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8A616" w14:textId="77777777" w:rsidR="005F0EAE" w:rsidRDefault="005F0EAE" w:rsidP="005F0EAE">
      <w:pPr>
        <w:jc w:val="center"/>
      </w:pPr>
      <w:bookmarkStart w:id="0" w:name="_GoBack"/>
      <w:bookmarkEnd w:id="0"/>
      <w:r>
        <w:t xml:space="preserve"> </w:t>
      </w:r>
      <w:bookmarkStart w:id="1" w:name="bmLogo"/>
      <w:bookmarkEnd w:id="1"/>
      <w:r>
        <w:t xml:space="preserve"> </w:t>
      </w:r>
    </w:p>
    <w:p w14:paraId="7C08613F" w14:textId="0AE0F630" w:rsidR="005F0EAE" w:rsidRDefault="00CF2252" w:rsidP="005F0EAE">
      <w:pPr>
        <w:pStyle w:val="Heading1"/>
        <w:jc w:val="center"/>
      </w:pPr>
      <w:bookmarkStart w:id="2" w:name="bmSch"/>
      <w:bookmarkEnd w:id="2"/>
      <w:r>
        <w:t>Applecross Senior High School</w:t>
      </w:r>
    </w:p>
    <w:p w14:paraId="7351592A" w14:textId="12D69646" w:rsidR="00CF2252" w:rsidRDefault="00CF2252" w:rsidP="00CF2252"/>
    <w:p w14:paraId="4D4FB234" w14:textId="05744644" w:rsidR="00CF2252" w:rsidRDefault="00CF2252" w:rsidP="00CF2252"/>
    <w:p w14:paraId="58B85C38" w14:textId="33B6AF0E" w:rsidR="00CF2252" w:rsidRDefault="00CF2252" w:rsidP="00CF2252"/>
    <w:p w14:paraId="02667658" w14:textId="77777777" w:rsidR="00CF2252" w:rsidRPr="00CF2252" w:rsidRDefault="00CF2252" w:rsidP="00CF2252"/>
    <w:p w14:paraId="6887A41F" w14:textId="77777777" w:rsidR="005F0EAE" w:rsidRPr="00CE407F" w:rsidRDefault="005F0EAE" w:rsidP="005F0EAE">
      <w:pPr>
        <w:jc w:val="center"/>
      </w:pPr>
    </w:p>
    <w:p w14:paraId="36B02B61" w14:textId="34C115D8" w:rsidR="005F0EAE" w:rsidRDefault="008D20C0" w:rsidP="005F0EAE">
      <w:pPr>
        <w:pStyle w:val="Heading3"/>
      </w:pPr>
      <w:bookmarkStart w:id="3" w:name="RightTitle"/>
      <w:bookmarkEnd w:id="3"/>
      <w:r>
        <w:t>Semester One Examination, 2020</w:t>
      </w:r>
    </w:p>
    <w:p w14:paraId="1F7CF438" w14:textId="77777777" w:rsidR="005F0EAE" w:rsidRPr="00273806" w:rsidRDefault="005F0EAE" w:rsidP="005F0EAE"/>
    <w:p w14:paraId="17B1C2DE" w14:textId="77777777" w:rsidR="005F0EAE" w:rsidRPr="0032717C" w:rsidRDefault="005F0EAE" w:rsidP="005F0EAE">
      <w:pPr>
        <w:pStyle w:val="Heading3"/>
      </w:pPr>
      <w:r>
        <w:t>Question/Answer b</w:t>
      </w:r>
      <w:r w:rsidRPr="0032717C">
        <w:t>ooklet</w:t>
      </w:r>
    </w:p>
    <w:p w14:paraId="198D6CCF" w14:textId="77777777" w:rsidR="005F0EAE" w:rsidRDefault="005F0EAE" w:rsidP="005F0EA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2DB8770C" wp14:editId="227CA90B">
                <wp:simplePos x="0" y="0"/>
                <wp:positionH relativeFrom="column">
                  <wp:posOffset>2635250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solidFill>
                          <a:srgbClr val="D9E2F3"/>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7767F" w14:textId="77777777" w:rsidR="00D3211E" w:rsidRDefault="00D3211E" w:rsidP="005F0EAE">
                            <w:pPr>
                              <w:jc w:val="center"/>
                              <w:rPr>
                                <w:rFonts w:cs="Arial"/>
                                <w:sz w:val="20"/>
                              </w:rPr>
                            </w:pPr>
                          </w:p>
                          <w:p w14:paraId="62F9DDB8" w14:textId="77777777" w:rsidR="00D3211E" w:rsidRDefault="00D3211E" w:rsidP="005F0EAE">
                            <w:pPr>
                              <w:jc w:val="center"/>
                              <w:rPr>
                                <w:rFonts w:cs="Arial"/>
                                <w:sz w:val="20"/>
                              </w:rPr>
                            </w:pPr>
                          </w:p>
                          <w:p w14:paraId="26BBD827" w14:textId="01AFB5BC" w:rsidR="00D3211E" w:rsidRPr="008D20C0" w:rsidRDefault="00D3211E" w:rsidP="005F0EAE">
                            <w:pPr>
                              <w:jc w:val="center"/>
                              <w:rPr>
                                <w:rFonts w:cs="Arial"/>
                                <w:b/>
                                <w:color w:val="2F5597"/>
                                <w:sz w:val="72"/>
                              </w:rPr>
                            </w:pPr>
                            <w:bookmarkStart w:id="4" w:name="bmSticker"/>
                            <w:bookmarkEnd w:id="4"/>
                            <w:r>
                              <w:rPr>
                                <w:rFonts w:cs="Arial"/>
                                <w:b/>
                                <w:color w:val="2F5597"/>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8770C" id="AutoShape 1855" o:spid="_x0000_s1026" style="position:absolute;margin-left:207.5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" fillcolor="#d9e2f3" strokeweight="1pt">
                <v:textbox>
                  <w:txbxContent>
                    <w:p w14:paraId="7627767F" w14:textId="77777777" w:rsidR="00D3211E" w:rsidRDefault="00D3211E" w:rsidP="005F0EAE">
                      <w:pPr>
                        <w:jc w:val="center"/>
                        <w:rPr>
                          <w:rFonts w:cs="Arial"/>
                          <w:sz w:val="20"/>
                        </w:rPr>
                      </w:pPr>
                    </w:p>
                    <w:p w14:paraId="62F9DDB8" w14:textId="77777777" w:rsidR="00D3211E" w:rsidRDefault="00D3211E" w:rsidP="005F0EAE">
                      <w:pPr>
                        <w:jc w:val="center"/>
                        <w:rPr>
                          <w:rFonts w:cs="Arial"/>
                          <w:sz w:val="20"/>
                        </w:rPr>
                      </w:pPr>
                    </w:p>
                    <w:p w14:paraId="26BBD827" w14:textId="01AFB5BC" w:rsidR="00D3211E" w:rsidRPr="008D20C0" w:rsidRDefault="00D3211E" w:rsidP="005F0EAE">
                      <w:pPr>
                        <w:jc w:val="center"/>
                        <w:rPr>
                          <w:rFonts w:cs="Arial"/>
                          <w:b/>
                          <w:color w:val="2F5597"/>
                          <w:sz w:val="72"/>
                        </w:rPr>
                      </w:pPr>
                      <w:bookmarkStart w:id="4" w:name="bmSticker"/>
                      <w:bookmarkEnd w:id="4"/>
                      <w:r>
                        <w:rPr>
                          <w:rFonts w:cs="Arial"/>
                          <w:b/>
                          <w:color w:val="2F5597"/>
                          <w:sz w:val="72"/>
                        </w:rPr>
                        <w:t>SOLUTIONS</w:t>
                      </w:r>
                    </w:p>
                  </w:txbxContent>
                </v:textbox>
              </v:roundrect>
            </w:pict>
          </mc:Fallback>
        </mc:AlternateContent>
      </w:r>
      <w:r>
        <w:t>MATHEMATICS</w:t>
      </w:r>
    </w:p>
    <w:p w14:paraId="6193F07A" w14:textId="6E6FC599" w:rsidR="005F0EAE" w:rsidRPr="00DD2D7D" w:rsidRDefault="008D20C0" w:rsidP="005F0EAE">
      <w:pPr>
        <w:rPr>
          <w:rFonts w:eastAsiaTheme="majorEastAsia" w:cstheme="majorBidi"/>
          <w:b/>
          <w:sz w:val="36"/>
          <w:szCs w:val="32"/>
        </w:rPr>
      </w:pPr>
      <w:bookmarkStart w:id="5" w:name="bmCourse"/>
      <w:bookmarkEnd w:id="5"/>
      <w:r>
        <w:rPr>
          <w:rFonts w:eastAsiaTheme="majorEastAsia" w:cstheme="majorBidi"/>
          <w:b/>
          <w:sz w:val="36"/>
          <w:szCs w:val="32"/>
        </w:rPr>
        <w:t>METHODS</w:t>
      </w:r>
    </w:p>
    <w:p w14:paraId="037D69C4" w14:textId="50FC7F62" w:rsidR="005F0EAE" w:rsidRPr="00DD2D7D" w:rsidRDefault="008D20C0" w:rsidP="005F0EAE">
      <w:pPr>
        <w:rPr>
          <w:rFonts w:eastAsiaTheme="majorEastAsia" w:cstheme="majorBidi"/>
          <w:b/>
          <w:sz w:val="36"/>
          <w:szCs w:val="32"/>
        </w:rPr>
      </w:pPr>
      <w:bookmarkStart w:id="6" w:name="bmUnit"/>
      <w:bookmarkEnd w:id="6"/>
      <w:r>
        <w:rPr>
          <w:rFonts w:eastAsiaTheme="majorEastAsia" w:cstheme="majorBidi"/>
          <w:b/>
          <w:sz w:val="36"/>
          <w:szCs w:val="32"/>
        </w:rPr>
        <w:t>UNIT 1</w:t>
      </w:r>
    </w:p>
    <w:p w14:paraId="7D4F37D3" w14:textId="236DD1F5" w:rsidR="005F0EAE" w:rsidRPr="0032717C" w:rsidRDefault="005F0EAE" w:rsidP="005F0EAE">
      <w:pPr>
        <w:pStyle w:val="Heading2"/>
      </w:pPr>
      <w:r>
        <w:t xml:space="preserve">Section </w:t>
      </w:r>
      <w:bookmarkStart w:id="7" w:name="bmSec1"/>
      <w:bookmarkEnd w:id="7"/>
      <w:r w:rsidR="008D20C0">
        <w:t>Two</w:t>
      </w:r>
      <w:r>
        <w:t>:</w:t>
      </w:r>
    </w:p>
    <w:p w14:paraId="631D9F9F" w14:textId="471C5801" w:rsidR="005F0EAE" w:rsidRPr="007936BA" w:rsidRDefault="005F0EAE" w:rsidP="005F0EAE">
      <w:pPr>
        <w:pStyle w:val="Heading2"/>
      </w:pPr>
      <w:r>
        <w:t>Calculator-</w:t>
      </w:r>
      <w:bookmarkStart w:id="8" w:name="bmCal1"/>
      <w:bookmarkEnd w:id="8"/>
      <w:r w:rsidR="008D20C0">
        <w:t>assumed</w:t>
      </w:r>
    </w:p>
    <w:p w14:paraId="02818E47" w14:textId="77777777" w:rsidR="005F0EAE" w:rsidRPr="0032717C" w:rsidRDefault="005F0EAE" w:rsidP="005F0EAE">
      <w:pPr>
        <w:tabs>
          <w:tab w:val="right" w:pos="9270"/>
        </w:tabs>
      </w:pPr>
    </w:p>
    <w:tbl>
      <w:tblPr>
        <w:tblW w:w="8931" w:type="dxa"/>
        <w:tblInd w:w="567" w:type="dxa"/>
        <w:tblLayout w:type="fixed"/>
        <w:tblLook w:val="0000" w:firstRow="0" w:lastRow="0" w:firstColumn="0" w:lastColumn="0" w:noHBand="0" w:noVBand="0"/>
      </w:tblPr>
      <w:tblGrid>
        <w:gridCol w:w="3909"/>
        <w:gridCol w:w="594"/>
        <w:gridCol w:w="594"/>
        <w:gridCol w:w="140"/>
        <w:gridCol w:w="593"/>
        <w:gridCol w:w="593"/>
        <w:gridCol w:w="593"/>
        <w:gridCol w:w="136"/>
        <w:gridCol w:w="593"/>
        <w:gridCol w:w="593"/>
        <w:gridCol w:w="593"/>
      </w:tblGrid>
      <w:tr w:rsidR="00701653" w:rsidRPr="007936BA" w14:paraId="4E59BA11" w14:textId="77777777" w:rsidTr="00701653">
        <w:trPr>
          <w:trHeight w:val="540"/>
        </w:trPr>
        <w:tc>
          <w:tcPr>
            <w:tcW w:w="4222" w:type="dxa"/>
            <w:tcBorders>
              <w:top w:val="nil"/>
              <w:left w:val="nil"/>
              <w:bottom w:val="nil"/>
              <w:right w:val="single" w:sz="8" w:space="0" w:color="auto"/>
            </w:tcBorders>
            <w:vAlign w:val="center"/>
          </w:tcPr>
          <w:p w14:paraId="3F3BE268" w14:textId="67CFCA83" w:rsidR="005F0EAE" w:rsidRPr="007936BA" w:rsidRDefault="00546B03" w:rsidP="00546B03">
            <w:pPr>
              <w:tabs>
                <w:tab w:val="left" w:pos="2439"/>
                <w:tab w:val="right" w:pos="9270"/>
              </w:tabs>
              <w:rPr>
                <w:rFonts w:cs="Arial"/>
                <w:szCs w:val="22"/>
              </w:rPr>
            </w:pPr>
            <w:r>
              <w:rPr>
                <w:rFonts w:cs="Arial"/>
                <w:szCs w:val="22"/>
              </w:rPr>
              <w:t>WA s</w:t>
            </w:r>
            <w:r w:rsidR="00B36EC2">
              <w:rPr>
                <w:rFonts w:cs="Arial"/>
                <w:szCs w:val="22"/>
              </w:rPr>
              <w:t>tudent n</w:t>
            </w:r>
            <w:r w:rsidR="005F0EAE" w:rsidRPr="007936BA">
              <w:rPr>
                <w:rFonts w:cs="Arial"/>
                <w:szCs w:val="22"/>
              </w:rPr>
              <w:t>umber:</w:t>
            </w:r>
            <w:r w:rsidR="005F0EAE" w:rsidRPr="007936BA">
              <w:rPr>
                <w:rFonts w:cs="Arial"/>
                <w:szCs w:val="22"/>
              </w:rPr>
              <w:tab/>
              <w:t>In figures</w:t>
            </w:r>
          </w:p>
        </w:tc>
        <w:tc>
          <w:tcPr>
            <w:tcW w:w="624" w:type="dxa"/>
            <w:tcBorders>
              <w:top w:val="single" w:sz="8" w:space="0" w:color="auto"/>
              <w:left w:val="single" w:sz="8" w:space="0" w:color="auto"/>
              <w:bottom w:val="single" w:sz="8" w:space="0" w:color="auto"/>
              <w:right w:val="single" w:sz="8" w:space="0" w:color="auto"/>
            </w:tcBorders>
            <w:vAlign w:val="center"/>
          </w:tcPr>
          <w:p w14:paraId="7769747D"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23A6E5E9" w14:textId="77777777" w:rsidR="005F0EAE" w:rsidRPr="007936BA" w:rsidRDefault="005F0EAE" w:rsidP="00D3211E">
            <w:pPr>
              <w:tabs>
                <w:tab w:val="right" w:pos="9270"/>
              </w:tabs>
              <w:rPr>
                <w:rFonts w:cs="Arial"/>
                <w:szCs w:val="22"/>
              </w:rPr>
            </w:pPr>
          </w:p>
        </w:tc>
        <w:tc>
          <w:tcPr>
            <w:tcW w:w="141" w:type="dxa"/>
            <w:tcBorders>
              <w:left w:val="single" w:sz="8" w:space="0" w:color="auto"/>
              <w:right w:val="single" w:sz="8" w:space="0" w:color="auto"/>
            </w:tcBorders>
            <w:tcMar>
              <w:left w:w="57" w:type="dxa"/>
              <w:right w:w="57" w:type="dxa"/>
            </w:tcMar>
            <w:vAlign w:val="center"/>
          </w:tcPr>
          <w:p w14:paraId="54CED0EB"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1D31A6D5"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14D9FC98"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09BC0413" w14:textId="77777777" w:rsidR="005F0EAE" w:rsidRPr="007936BA" w:rsidRDefault="005F0EAE" w:rsidP="00D3211E">
            <w:pPr>
              <w:tabs>
                <w:tab w:val="right" w:pos="9270"/>
              </w:tabs>
              <w:rPr>
                <w:rFonts w:cs="Arial"/>
                <w:szCs w:val="22"/>
              </w:rPr>
            </w:pPr>
          </w:p>
        </w:tc>
        <w:tc>
          <w:tcPr>
            <w:tcW w:w="136" w:type="dxa"/>
            <w:tcBorders>
              <w:left w:val="single" w:sz="8" w:space="0" w:color="auto"/>
              <w:right w:val="single" w:sz="8" w:space="0" w:color="auto"/>
            </w:tcBorders>
            <w:tcMar>
              <w:left w:w="57" w:type="dxa"/>
              <w:right w:w="57" w:type="dxa"/>
            </w:tcMar>
            <w:vAlign w:val="center"/>
          </w:tcPr>
          <w:p w14:paraId="0CF510DE"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3094BE76"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555B75FB" w14:textId="77777777" w:rsidR="005F0EAE" w:rsidRPr="007936BA" w:rsidRDefault="005F0EAE" w:rsidP="00D3211E">
            <w:pPr>
              <w:tabs>
                <w:tab w:val="right" w:pos="9270"/>
              </w:tabs>
              <w:rPr>
                <w:rFonts w:cs="Arial"/>
                <w:szCs w:val="22"/>
              </w:rPr>
            </w:pPr>
          </w:p>
        </w:tc>
        <w:tc>
          <w:tcPr>
            <w:tcW w:w="624" w:type="dxa"/>
            <w:tcBorders>
              <w:top w:val="single" w:sz="8" w:space="0" w:color="auto"/>
              <w:left w:val="single" w:sz="8" w:space="0" w:color="auto"/>
              <w:bottom w:val="single" w:sz="8" w:space="0" w:color="auto"/>
              <w:right w:val="single" w:sz="8" w:space="0" w:color="auto"/>
            </w:tcBorders>
            <w:vAlign w:val="center"/>
          </w:tcPr>
          <w:p w14:paraId="30C9F21B" w14:textId="77777777" w:rsidR="005F0EAE" w:rsidRPr="007936BA" w:rsidRDefault="005F0EAE" w:rsidP="00D3211E">
            <w:pPr>
              <w:tabs>
                <w:tab w:val="right" w:pos="9270"/>
              </w:tabs>
              <w:rPr>
                <w:rFonts w:cs="Arial"/>
                <w:szCs w:val="22"/>
              </w:rPr>
            </w:pPr>
          </w:p>
        </w:tc>
      </w:tr>
    </w:tbl>
    <w:p w14:paraId="63440A38" w14:textId="77777777" w:rsidR="005F0EAE" w:rsidRPr="007936BA" w:rsidRDefault="005F0EAE" w:rsidP="005F0EAE">
      <w:pPr>
        <w:tabs>
          <w:tab w:val="right" w:pos="9270"/>
        </w:tabs>
        <w:rPr>
          <w:rFonts w:cs="Arial"/>
          <w:szCs w:val="22"/>
        </w:rPr>
      </w:pPr>
    </w:p>
    <w:p w14:paraId="444903B3" w14:textId="0E640AC6" w:rsidR="005F0EAE" w:rsidRPr="007936BA" w:rsidRDefault="005F0EAE" w:rsidP="00701653">
      <w:pPr>
        <w:tabs>
          <w:tab w:val="left" w:pos="3119"/>
          <w:tab w:val="left" w:pos="4479"/>
          <w:tab w:val="right" w:pos="9469"/>
        </w:tabs>
        <w:rPr>
          <w:rFonts w:cs="Arial"/>
          <w:szCs w:val="22"/>
        </w:rPr>
      </w:pPr>
      <w:r w:rsidRPr="007936BA">
        <w:rPr>
          <w:rFonts w:cs="Arial"/>
          <w:szCs w:val="22"/>
        </w:rPr>
        <w:tab/>
        <w:t>In words</w:t>
      </w:r>
      <w:r w:rsidRPr="007936BA">
        <w:rPr>
          <w:rFonts w:cs="Arial"/>
          <w:szCs w:val="22"/>
        </w:rPr>
        <w:tab/>
      </w:r>
      <w:r w:rsidR="00701653">
        <w:rPr>
          <w:rFonts w:cs="Arial"/>
          <w:szCs w:val="22"/>
          <w:u w:val="single"/>
        </w:rPr>
        <w:tab/>
      </w:r>
    </w:p>
    <w:p w14:paraId="401FBF72" w14:textId="77777777" w:rsidR="005F0EAE" w:rsidRPr="0032717C" w:rsidRDefault="005F0EAE" w:rsidP="00745A32">
      <w:pPr>
        <w:tabs>
          <w:tab w:val="left" w:pos="2250"/>
          <w:tab w:val="left" w:pos="4590"/>
          <w:tab w:val="left" w:leader="underscore" w:pos="9270"/>
          <w:tab w:val="right" w:pos="9469"/>
        </w:tabs>
      </w:pPr>
    </w:p>
    <w:p w14:paraId="1D0054F4" w14:textId="77777777" w:rsidR="005F0EAE" w:rsidRPr="007936BA" w:rsidRDefault="005F0EAE" w:rsidP="00701653">
      <w:pPr>
        <w:tabs>
          <w:tab w:val="left" w:pos="3119"/>
          <w:tab w:val="left" w:pos="4479"/>
          <w:tab w:val="right" w:pos="9469"/>
        </w:tabs>
        <w:rPr>
          <w:rFonts w:cs="Arial"/>
          <w:szCs w:val="22"/>
        </w:rPr>
      </w:pPr>
      <w:r w:rsidRPr="007936BA">
        <w:rPr>
          <w:rFonts w:cs="Arial"/>
          <w:szCs w:val="22"/>
        </w:rPr>
        <w:tab/>
      </w:r>
      <w:r>
        <w:rPr>
          <w:rFonts w:cs="Arial"/>
          <w:szCs w:val="22"/>
        </w:rPr>
        <w:t>Your name</w:t>
      </w:r>
      <w:r w:rsidRPr="007936BA">
        <w:rPr>
          <w:rFonts w:cs="Arial"/>
          <w:szCs w:val="22"/>
        </w:rPr>
        <w:tab/>
      </w:r>
      <w:r w:rsidRPr="00345CED">
        <w:rPr>
          <w:rFonts w:cs="Arial"/>
          <w:szCs w:val="22"/>
          <w:u w:val="single"/>
        </w:rPr>
        <w:tab/>
      </w:r>
    </w:p>
    <w:p w14:paraId="30C7D4A1" w14:textId="77777777" w:rsidR="005F0EAE" w:rsidRPr="00206EE6" w:rsidRDefault="005F0EAE" w:rsidP="005F0EAE">
      <w:pPr>
        <w:keepNext/>
        <w:outlineLvl w:val="2"/>
        <w:rPr>
          <w:rFonts w:cs="Arial"/>
          <w:b/>
          <w:bCs/>
          <w:noProof/>
          <w:szCs w:val="22"/>
        </w:rPr>
      </w:pPr>
    </w:p>
    <w:tbl>
      <w:tblPr>
        <w:tblStyle w:val="TableGrid"/>
        <w:tblpPr w:leftFromText="181" w:rightFromText="181" w:vertAnchor="text" w:horzAnchor="margin" w:tblpXSpec="right" w:tblpY="114"/>
        <w:tblW w:w="0" w:type="auto"/>
        <w:tblLook w:val="04A0" w:firstRow="1" w:lastRow="0" w:firstColumn="1" w:lastColumn="0" w:noHBand="0" w:noVBand="1"/>
      </w:tblPr>
      <w:tblGrid>
        <w:gridCol w:w="2155"/>
        <w:gridCol w:w="851"/>
      </w:tblGrid>
      <w:tr w:rsidR="00345CED" w14:paraId="1C8435A7" w14:textId="77777777" w:rsidTr="00701653">
        <w:trPr>
          <w:trHeight w:val="851"/>
        </w:trPr>
        <w:tc>
          <w:tcPr>
            <w:tcW w:w="2155" w:type="dxa"/>
            <w:tcBorders>
              <w:top w:val="nil"/>
              <w:left w:val="nil"/>
              <w:bottom w:val="nil"/>
              <w:right w:val="single" w:sz="8" w:space="0" w:color="auto"/>
            </w:tcBorders>
            <w:vAlign w:val="center"/>
          </w:tcPr>
          <w:p w14:paraId="5229A633" w14:textId="4C4170B9" w:rsidR="00745A32" w:rsidRPr="00745A32" w:rsidRDefault="00745A32" w:rsidP="00745A32">
            <w:pPr>
              <w:tabs>
                <w:tab w:val="left" w:pos="-720"/>
                <w:tab w:val="left" w:pos="1800"/>
              </w:tabs>
              <w:suppressAutoHyphens/>
              <w:rPr>
                <w:sz w:val="20"/>
              </w:rPr>
            </w:pPr>
            <w:r w:rsidRPr="00745A32">
              <w:rPr>
                <w:sz w:val="20"/>
              </w:rPr>
              <w:t>Number of additional</w:t>
            </w:r>
            <w:r>
              <w:rPr>
                <w:sz w:val="20"/>
              </w:rPr>
              <w:br/>
              <w:t>answer booklets used</w:t>
            </w:r>
            <w:r>
              <w:rPr>
                <w:sz w:val="20"/>
              </w:rPr>
              <w:br/>
              <w:t>(if applicable):</w:t>
            </w:r>
          </w:p>
        </w:tc>
        <w:tc>
          <w:tcPr>
            <w:tcW w:w="851" w:type="dxa"/>
            <w:tcBorders>
              <w:top w:val="single" w:sz="8" w:space="0" w:color="auto"/>
              <w:left w:val="single" w:sz="8" w:space="0" w:color="auto"/>
              <w:bottom w:val="single" w:sz="8" w:space="0" w:color="auto"/>
              <w:right w:val="single" w:sz="8" w:space="0" w:color="auto"/>
            </w:tcBorders>
            <w:vAlign w:val="center"/>
          </w:tcPr>
          <w:p w14:paraId="22D9E71E" w14:textId="7FE9CB96" w:rsidR="00745A32" w:rsidRDefault="00745A32" w:rsidP="00745A32">
            <w:pPr>
              <w:tabs>
                <w:tab w:val="left" w:pos="-720"/>
                <w:tab w:val="left" w:pos="1800"/>
              </w:tabs>
              <w:suppressAutoHyphens/>
            </w:pPr>
          </w:p>
        </w:tc>
      </w:tr>
    </w:tbl>
    <w:p w14:paraId="7D3502F8" w14:textId="77777777" w:rsidR="005F0EAE" w:rsidRPr="00664BC0" w:rsidRDefault="005F0EAE" w:rsidP="005F0EAE">
      <w:pPr>
        <w:pStyle w:val="Heading2"/>
        <w:rPr>
          <w:noProof/>
        </w:rPr>
      </w:pPr>
      <w:r w:rsidRPr="00664BC0">
        <w:rPr>
          <w:noProof/>
        </w:rPr>
        <w:t xml:space="preserve">Time allowed for this </w:t>
      </w:r>
      <w:r>
        <w:rPr>
          <w:noProof/>
        </w:rPr>
        <w:t>section</w:t>
      </w:r>
    </w:p>
    <w:p w14:paraId="75BFE62B" w14:textId="2568FA74" w:rsidR="005F0EAE" w:rsidRPr="000124CF" w:rsidRDefault="005F0EAE" w:rsidP="005F0EAE">
      <w:pPr>
        <w:tabs>
          <w:tab w:val="left" w:pos="-720"/>
          <w:tab w:val="left" w:pos="4253"/>
        </w:tabs>
        <w:suppressAutoHyphens/>
      </w:pPr>
      <w:r w:rsidRPr="000124CF">
        <w:t>Readin</w:t>
      </w:r>
      <w:r>
        <w:t>g time before commencing work:</w:t>
      </w:r>
      <w:r>
        <w:tab/>
      </w:r>
      <w:bookmarkStart w:id="9" w:name="bmRT"/>
      <w:bookmarkEnd w:id="9"/>
      <w:r w:rsidR="008D20C0">
        <w:t>ten</w:t>
      </w:r>
      <w:r>
        <w:t xml:space="preserve"> minutes</w:t>
      </w:r>
    </w:p>
    <w:p w14:paraId="5DEDE60C" w14:textId="475CF0AF" w:rsidR="005F0EAE" w:rsidRPr="000124CF" w:rsidRDefault="005F0EAE" w:rsidP="005F0EAE">
      <w:pPr>
        <w:tabs>
          <w:tab w:val="left" w:pos="-720"/>
          <w:tab w:val="left" w:pos="4253"/>
        </w:tabs>
        <w:suppressAutoHyphens/>
      </w:pPr>
      <w:r>
        <w:t>Working time:</w:t>
      </w:r>
      <w:r>
        <w:tab/>
      </w:r>
      <w:bookmarkStart w:id="10" w:name="bmWT"/>
      <w:bookmarkEnd w:id="10"/>
      <w:r w:rsidR="008D20C0">
        <w:t>one hundred</w:t>
      </w:r>
      <w:r w:rsidRPr="000124CF">
        <w:t xml:space="preserve"> minutes</w:t>
      </w:r>
    </w:p>
    <w:p w14:paraId="0A9F3FE4" w14:textId="77777777" w:rsidR="005F0EAE" w:rsidRPr="000124CF" w:rsidRDefault="005F0EAE" w:rsidP="005F0EAE">
      <w:pPr>
        <w:tabs>
          <w:tab w:val="left" w:pos="-720"/>
          <w:tab w:val="left" w:pos="1800"/>
        </w:tabs>
        <w:suppressAutoHyphens/>
      </w:pPr>
    </w:p>
    <w:p w14:paraId="1A62C607" w14:textId="77777777" w:rsidR="005F0EAE" w:rsidRPr="00664BC0" w:rsidRDefault="005F0EAE" w:rsidP="005F0EAE">
      <w:pPr>
        <w:pStyle w:val="Heading2"/>
      </w:pPr>
      <w:r w:rsidRPr="00664BC0">
        <w:t>Material</w:t>
      </w:r>
      <w:r>
        <w:t>s</w:t>
      </w:r>
      <w:r w:rsidRPr="00664BC0">
        <w:t xml:space="preserve"> required/recommended for this </w:t>
      </w:r>
      <w:r>
        <w:t>section</w:t>
      </w:r>
    </w:p>
    <w:p w14:paraId="5A53B6DC" w14:textId="77777777" w:rsidR="005F0EAE" w:rsidRPr="00500ECA" w:rsidRDefault="005F0EAE" w:rsidP="005F0EAE">
      <w:pPr>
        <w:rPr>
          <w:b/>
          <w:i/>
        </w:rPr>
      </w:pPr>
      <w:r w:rsidRPr="00500ECA">
        <w:rPr>
          <w:b/>
          <w:i/>
        </w:rPr>
        <w:t>To be provided by the supervisor</w:t>
      </w:r>
    </w:p>
    <w:p w14:paraId="589AF83A" w14:textId="77777777" w:rsidR="005F0EAE" w:rsidRPr="000124CF" w:rsidRDefault="005F0EAE" w:rsidP="005F0EAE">
      <w:pPr>
        <w:tabs>
          <w:tab w:val="left" w:pos="-720"/>
          <w:tab w:val="left" w:pos="2268"/>
        </w:tabs>
        <w:suppressAutoHyphens/>
      </w:pPr>
      <w:r>
        <w:t xml:space="preserve">This </w:t>
      </w:r>
      <w:r w:rsidRPr="000124CF">
        <w:t>Question/</w:t>
      </w:r>
      <w:r>
        <w:t>A</w:t>
      </w:r>
      <w:r w:rsidRPr="000124CF">
        <w:t>nswe</w:t>
      </w:r>
      <w:r>
        <w:t>r booklet</w:t>
      </w:r>
    </w:p>
    <w:p w14:paraId="4C31AEE6" w14:textId="538A3A6C" w:rsidR="005F0EAE" w:rsidRPr="000124CF" w:rsidRDefault="005F0EAE" w:rsidP="005F0EAE">
      <w:pPr>
        <w:tabs>
          <w:tab w:val="left" w:pos="-720"/>
          <w:tab w:val="left" w:pos="2268"/>
        </w:tabs>
        <w:suppressAutoHyphens/>
      </w:pPr>
      <w:r>
        <w:t xml:space="preserve">Formula sheet </w:t>
      </w:r>
      <w:bookmarkStart w:id="11" w:name="bmFS"/>
      <w:bookmarkEnd w:id="11"/>
      <w:r w:rsidR="008D20C0">
        <w:t>(retained from Section One)</w:t>
      </w:r>
    </w:p>
    <w:p w14:paraId="290F81A0" w14:textId="77777777" w:rsidR="005F0EAE" w:rsidRPr="000124CF" w:rsidRDefault="005F0EAE" w:rsidP="005F0EAE">
      <w:pPr>
        <w:tabs>
          <w:tab w:val="left" w:pos="-720"/>
          <w:tab w:val="left" w:pos="1800"/>
        </w:tabs>
        <w:suppressAutoHyphens/>
      </w:pPr>
    </w:p>
    <w:p w14:paraId="52ECA952" w14:textId="77777777" w:rsidR="005F0EAE" w:rsidRPr="00500ECA" w:rsidRDefault="005F0EAE" w:rsidP="005F0EAE">
      <w:pPr>
        <w:rPr>
          <w:b/>
          <w:i/>
        </w:rPr>
      </w:pPr>
      <w:r w:rsidRPr="00500ECA">
        <w:rPr>
          <w:b/>
          <w:i/>
        </w:rPr>
        <w:t>To be provided by the candidate</w:t>
      </w:r>
    </w:p>
    <w:p w14:paraId="5C289298" w14:textId="2FCBA3FF" w:rsidR="005F0EAE" w:rsidRPr="000124CF" w:rsidRDefault="005F0EAE" w:rsidP="005F0EAE">
      <w:pPr>
        <w:tabs>
          <w:tab w:val="left" w:pos="1843"/>
        </w:tabs>
        <w:suppressAutoHyphens/>
        <w:ind w:left="1843" w:hanging="1843"/>
      </w:pPr>
      <w:r w:rsidRPr="000124CF">
        <w:t xml:space="preserve">Standard items: </w:t>
      </w:r>
      <w:r w:rsidRPr="000124CF">
        <w:tab/>
        <w:t>pens</w:t>
      </w:r>
      <w:r>
        <w:t xml:space="preserve"> (blue/black preferred)</w:t>
      </w:r>
      <w:r w:rsidRPr="000124CF">
        <w:t>,</w:t>
      </w:r>
      <w:r w:rsidR="00B72E46">
        <w:t xml:space="preserve"> </w:t>
      </w:r>
      <w:r w:rsidRPr="000124CF">
        <w:t>pencils</w:t>
      </w:r>
      <w:r>
        <w:t xml:space="preserve"> (including coloured)</w:t>
      </w:r>
      <w:r w:rsidRPr="000124CF">
        <w:t xml:space="preserve">, </w:t>
      </w:r>
      <w:r>
        <w:t>sharpener,</w:t>
      </w:r>
      <w:r w:rsidR="00F85828">
        <w:br/>
      </w:r>
      <w:r>
        <w:t>correction fluid/tape</w:t>
      </w:r>
      <w:r w:rsidRPr="000124CF">
        <w:t>, eraser</w:t>
      </w:r>
      <w:r>
        <w:t>, ruler, highlighters</w:t>
      </w:r>
    </w:p>
    <w:p w14:paraId="1B8CA8F6" w14:textId="77777777" w:rsidR="005F0EAE" w:rsidRDefault="005F0EAE" w:rsidP="005F0EAE"/>
    <w:p w14:paraId="7E3AB3BD" w14:textId="78F01AB2" w:rsidR="005F0EAE" w:rsidRPr="000124CF" w:rsidRDefault="005F0EAE" w:rsidP="005F0EAE">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8D20C0">
        <w:t>drawing instruments, templates, notes on two unfolded sheets of A4 paper, and up to three calculators approved for use in this examination</w:t>
      </w:r>
    </w:p>
    <w:p w14:paraId="2D0E59B7" w14:textId="77777777" w:rsidR="005F0EAE" w:rsidRDefault="005F0EAE" w:rsidP="005F0EAE"/>
    <w:p w14:paraId="1A94854B" w14:textId="77777777" w:rsidR="005F0EAE" w:rsidRPr="0032717C" w:rsidRDefault="005F0EAE" w:rsidP="005F0EAE">
      <w:pPr>
        <w:pStyle w:val="Heading2"/>
      </w:pPr>
      <w:r w:rsidRPr="0032717C">
        <w:t>Important note to candidates</w:t>
      </w:r>
    </w:p>
    <w:p w14:paraId="4ECA507B" w14:textId="77777777" w:rsidR="005F0EAE" w:rsidRDefault="005F0EAE" w:rsidP="005F0EAE">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p w14:paraId="427E6E67" w14:textId="77777777" w:rsidR="005F0EAE" w:rsidRDefault="005F0EAE" w:rsidP="005F0EAE">
      <w:r>
        <w:br w:type="page"/>
      </w:r>
    </w:p>
    <w:p w14:paraId="075E3898" w14:textId="77777777" w:rsidR="005F0EAE" w:rsidRPr="0032717C" w:rsidRDefault="005F0EAE" w:rsidP="005F0EAE">
      <w:pPr>
        <w:pStyle w:val="Heading2"/>
      </w:pPr>
      <w:r>
        <w:lastRenderedPageBreak/>
        <w:t>St</w:t>
      </w:r>
      <w:r w:rsidRPr="008B3C6D">
        <w:t xml:space="preserve">ructure of this </w:t>
      </w:r>
      <w:r>
        <w:t>paper</w:t>
      </w:r>
    </w:p>
    <w:p w14:paraId="44ADC429" w14:textId="77777777" w:rsidR="005F0EAE" w:rsidRPr="007936BA" w:rsidRDefault="005F0EAE" w:rsidP="005F0EA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90"/>
        <w:gridCol w:w="1405"/>
        <w:gridCol w:w="1547"/>
        <w:gridCol w:w="1379"/>
        <w:gridCol w:w="1328"/>
        <w:gridCol w:w="1403"/>
      </w:tblGrid>
      <w:tr w:rsidR="005F0EAE" w:rsidRPr="007936BA" w14:paraId="12310BB0" w14:textId="77777777" w:rsidTr="008D20C0">
        <w:trPr>
          <w:trHeight w:val="770"/>
        </w:trPr>
        <w:tc>
          <w:tcPr>
            <w:tcW w:w="1271" w:type="pct"/>
            <w:tcBorders>
              <w:top w:val="single" w:sz="6" w:space="0" w:color="auto"/>
              <w:left w:val="single" w:sz="6" w:space="0" w:color="auto"/>
              <w:bottom w:val="single" w:sz="4" w:space="0" w:color="auto"/>
              <w:right w:val="single" w:sz="4" w:space="0" w:color="auto"/>
            </w:tcBorders>
            <w:vAlign w:val="center"/>
          </w:tcPr>
          <w:p w14:paraId="594B216D" w14:textId="77777777" w:rsidR="005F0EAE" w:rsidRPr="007936BA" w:rsidRDefault="005F0EAE" w:rsidP="00D3211E">
            <w:r>
              <w:t>Section</w:t>
            </w:r>
          </w:p>
        </w:tc>
        <w:tc>
          <w:tcPr>
            <w:tcW w:w="750" w:type="pct"/>
            <w:tcBorders>
              <w:top w:val="single" w:sz="6" w:space="0" w:color="auto"/>
              <w:left w:val="single" w:sz="4" w:space="0" w:color="auto"/>
              <w:bottom w:val="single" w:sz="4" w:space="0" w:color="auto"/>
              <w:right w:val="single" w:sz="4" w:space="0" w:color="auto"/>
            </w:tcBorders>
            <w:vAlign w:val="center"/>
          </w:tcPr>
          <w:p w14:paraId="324E25D8" w14:textId="3A1E8D92" w:rsidR="005F0EAE" w:rsidRPr="007936BA" w:rsidRDefault="005F0EAE" w:rsidP="00D3211E">
            <w:pPr>
              <w:jc w:val="center"/>
            </w:pPr>
            <w:r w:rsidRPr="007936BA">
              <w:t>Number of</w:t>
            </w:r>
            <w:r w:rsidR="00766C8A">
              <w:br/>
            </w:r>
            <w:r w:rsidRPr="007936BA">
              <w:t>questions</w:t>
            </w:r>
            <w:r w:rsidR="00766C8A">
              <w:br/>
            </w:r>
            <w:r>
              <w:t>available</w:t>
            </w:r>
          </w:p>
        </w:tc>
        <w:tc>
          <w:tcPr>
            <w:tcW w:w="825" w:type="pct"/>
            <w:tcBorders>
              <w:top w:val="single" w:sz="6" w:space="0" w:color="auto"/>
              <w:left w:val="single" w:sz="4" w:space="0" w:color="auto"/>
              <w:bottom w:val="single" w:sz="4" w:space="0" w:color="auto"/>
              <w:right w:val="single" w:sz="6" w:space="0" w:color="auto"/>
            </w:tcBorders>
            <w:vAlign w:val="center"/>
          </w:tcPr>
          <w:p w14:paraId="7B0EA1BD" w14:textId="2C3B38F4" w:rsidR="005F0EAE" w:rsidRPr="007936BA" w:rsidRDefault="005F0EAE" w:rsidP="00D3211E">
            <w:pPr>
              <w:jc w:val="center"/>
            </w:pPr>
            <w:r>
              <w:t>Number of</w:t>
            </w:r>
            <w:r w:rsidR="00766C8A">
              <w:br/>
            </w:r>
            <w:r>
              <w:t>questions to</w:t>
            </w:r>
            <w:r w:rsidR="00766C8A">
              <w:br/>
            </w:r>
            <w:r>
              <w:t>be answered</w:t>
            </w:r>
          </w:p>
        </w:tc>
        <w:tc>
          <w:tcPr>
            <w:tcW w:w="736" w:type="pct"/>
            <w:tcBorders>
              <w:top w:val="single" w:sz="6" w:space="0" w:color="auto"/>
              <w:left w:val="single" w:sz="4" w:space="0" w:color="auto"/>
              <w:bottom w:val="single" w:sz="4" w:space="0" w:color="auto"/>
              <w:right w:val="single" w:sz="6" w:space="0" w:color="auto"/>
            </w:tcBorders>
            <w:vAlign w:val="center"/>
          </w:tcPr>
          <w:p w14:paraId="22800805" w14:textId="27CC7BED" w:rsidR="005F0EAE" w:rsidRPr="007936BA" w:rsidRDefault="005F0EAE" w:rsidP="00766C8A">
            <w:pPr>
              <w:jc w:val="center"/>
            </w:pPr>
            <w:r>
              <w:t>Working</w:t>
            </w:r>
            <w:r w:rsidR="00766C8A">
              <w:br/>
            </w:r>
            <w:r w:rsidRPr="007936BA">
              <w:t>time</w:t>
            </w:r>
            <w:r w:rsidR="00766C8A">
              <w:br/>
            </w:r>
            <w:r>
              <w:t>(minutes)</w:t>
            </w:r>
          </w:p>
        </w:tc>
        <w:tc>
          <w:tcPr>
            <w:tcW w:w="709" w:type="pct"/>
            <w:tcBorders>
              <w:top w:val="single" w:sz="6" w:space="0" w:color="auto"/>
              <w:left w:val="nil"/>
              <w:bottom w:val="single" w:sz="4" w:space="0" w:color="auto"/>
              <w:right w:val="single" w:sz="6" w:space="0" w:color="auto"/>
            </w:tcBorders>
            <w:vAlign w:val="center"/>
          </w:tcPr>
          <w:p w14:paraId="24C07D9C" w14:textId="7EE2EE69" w:rsidR="005F0EAE" w:rsidRPr="007936BA" w:rsidRDefault="005F0EAE" w:rsidP="00D3211E">
            <w:pPr>
              <w:jc w:val="center"/>
            </w:pPr>
            <w:r w:rsidRPr="007936BA">
              <w:t>Marks</w:t>
            </w:r>
            <w:r w:rsidR="00766C8A">
              <w:br/>
            </w:r>
            <w:r w:rsidRPr="007936BA">
              <w:t>available</w:t>
            </w:r>
          </w:p>
        </w:tc>
        <w:tc>
          <w:tcPr>
            <w:tcW w:w="710" w:type="pct"/>
            <w:tcBorders>
              <w:top w:val="single" w:sz="6" w:space="0" w:color="auto"/>
              <w:left w:val="nil"/>
              <w:bottom w:val="single" w:sz="4" w:space="0" w:color="auto"/>
              <w:right w:val="single" w:sz="6" w:space="0" w:color="auto"/>
            </w:tcBorders>
            <w:vAlign w:val="center"/>
          </w:tcPr>
          <w:p w14:paraId="079FA2B1" w14:textId="35D3BFE7" w:rsidR="005F0EAE" w:rsidRPr="007936BA" w:rsidRDefault="005F0EAE" w:rsidP="00D3211E">
            <w:pPr>
              <w:jc w:val="center"/>
            </w:pPr>
            <w:r>
              <w:t>Percentage</w:t>
            </w:r>
            <w:r w:rsidR="00766C8A">
              <w:br/>
            </w:r>
            <w:r>
              <w:t>of</w:t>
            </w:r>
            <w:r w:rsidR="00766C8A">
              <w:br/>
            </w:r>
            <w:r>
              <w:t>examination</w:t>
            </w:r>
          </w:p>
        </w:tc>
      </w:tr>
      <w:tr w:rsidR="005F0EAE" w:rsidRPr="000124CF" w14:paraId="489D44B0" w14:textId="77777777" w:rsidTr="008D20C0">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BB52ED" w14:textId="45275859" w:rsidR="005F0EAE" w:rsidRPr="000E7D70" w:rsidRDefault="005F0EAE" w:rsidP="009300C6">
            <w:pPr>
              <w:tabs>
                <w:tab w:val="left" w:pos="900"/>
              </w:tabs>
              <w:suppressAutoHyphens/>
            </w:pPr>
            <w:r w:rsidRPr="000E7D70">
              <w:t>Section One:</w:t>
            </w:r>
            <w:r w:rsidR="009300C6">
              <w:br/>
            </w: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6940AA" w14:textId="2E3D1A39" w:rsidR="005F0EAE" w:rsidRPr="000E7D70" w:rsidRDefault="008D20C0" w:rsidP="00D3211E">
            <w:pPr>
              <w:jc w:val="center"/>
            </w:pPr>
            <w:bookmarkStart w:id="13" w:name="MA"/>
            <w:bookmarkEnd w:id="13"/>
            <w:r>
              <w:t>8</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E28941" w14:textId="7923C469" w:rsidR="005F0EAE" w:rsidRPr="000E7D70" w:rsidRDefault="008D20C0" w:rsidP="00D3211E">
            <w:pPr>
              <w:jc w:val="center"/>
            </w:pPr>
            <w:bookmarkStart w:id="14" w:name="MA2"/>
            <w:bookmarkEnd w:id="14"/>
            <w:r>
              <w:t>8</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8781A" w14:textId="77777777" w:rsidR="005F0EAE" w:rsidRPr="000E7D70" w:rsidRDefault="005F0EAE" w:rsidP="00D3211E">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1E45018" w14:textId="6C32E9D3" w:rsidR="005F0EAE" w:rsidRPr="000E7D70" w:rsidRDefault="008D20C0" w:rsidP="00D3211E">
            <w:pPr>
              <w:jc w:val="center"/>
            </w:pPr>
            <w:bookmarkStart w:id="15" w:name="MAT"/>
            <w:bookmarkEnd w:id="15"/>
            <w:r>
              <w:t>52</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E1699C" w14:textId="77777777" w:rsidR="005F0EAE" w:rsidRPr="000E7D70" w:rsidRDefault="005F0EAE" w:rsidP="00D3211E">
            <w:pPr>
              <w:jc w:val="center"/>
            </w:pPr>
            <w:r>
              <w:t>35</w:t>
            </w:r>
          </w:p>
        </w:tc>
      </w:tr>
      <w:tr w:rsidR="005F0EAE" w:rsidRPr="007936BA" w14:paraId="52CEBC48" w14:textId="77777777" w:rsidTr="00D3211E">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14:paraId="242D2CE0" w14:textId="572E2AAC" w:rsidR="005F0EAE" w:rsidRPr="00F25E36" w:rsidRDefault="005F0EAE" w:rsidP="009300C6">
            <w:r>
              <w:t xml:space="preserve">Section </w:t>
            </w:r>
            <w:r w:rsidRPr="00F25E36">
              <w:t>Two</w:t>
            </w:r>
            <w:r>
              <w:t>:</w:t>
            </w:r>
            <w:r w:rsidR="009300C6">
              <w:br/>
            </w:r>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41F4891" w14:textId="78414341" w:rsidR="005F0EAE" w:rsidRPr="00F25E36" w:rsidRDefault="008D20C0" w:rsidP="00D3211E">
            <w:pPr>
              <w:jc w:val="center"/>
            </w:pPr>
            <w:bookmarkStart w:id="16" w:name="MB"/>
            <w:bookmarkEnd w:id="1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6F2FCF8B" w14:textId="7ABDFB56" w:rsidR="005F0EAE" w:rsidRPr="00F25E36" w:rsidRDefault="008D20C0" w:rsidP="00D3211E">
            <w:pPr>
              <w:jc w:val="center"/>
            </w:pPr>
            <w:bookmarkStart w:id="17" w:name="MB2"/>
            <w:bookmarkEnd w:id="17"/>
            <w: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14:paraId="183A04DB" w14:textId="77777777" w:rsidR="005F0EAE" w:rsidRPr="00F25E36" w:rsidRDefault="005F0EAE" w:rsidP="00D3211E">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4D8F4B1" w14:textId="656013A4" w:rsidR="005F0EAE" w:rsidRPr="00F25E36" w:rsidRDefault="008D20C0" w:rsidP="00D3211E">
            <w:pPr>
              <w:jc w:val="center"/>
            </w:pPr>
            <w:bookmarkStart w:id="18" w:name="MBT"/>
            <w:bookmarkEnd w:id="18"/>
            <w:r>
              <w:t>98</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122FE772" w14:textId="77777777" w:rsidR="005F0EAE" w:rsidRPr="00F25E36" w:rsidRDefault="005F0EAE" w:rsidP="00D3211E">
            <w:pPr>
              <w:jc w:val="center"/>
            </w:pPr>
            <w:r>
              <w:t>65</w:t>
            </w:r>
          </w:p>
        </w:tc>
      </w:tr>
      <w:tr w:rsidR="005F0EAE" w:rsidRPr="007936BA" w14:paraId="2889349B" w14:textId="77777777" w:rsidTr="00D3211E">
        <w:trPr>
          <w:trHeight w:val="739"/>
        </w:trPr>
        <w:tc>
          <w:tcPr>
            <w:tcW w:w="2845" w:type="pct"/>
            <w:gridSpan w:val="3"/>
            <w:tcBorders>
              <w:top w:val="single" w:sz="4" w:space="0" w:color="auto"/>
              <w:left w:val="nil"/>
              <w:bottom w:val="nil"/>
              <w:right w:val="nil"/>
            </w:tcBorders>
            <w:vAlign w:val="center"/>
          </w:tcPr>
          <w:p w14:paraId="6019F504" w14:textId="77777777" w:rsidR="005F0EAE" w:rsidRPr="00890B4F" w:rsidRDefault="005F0EAE" w:rsidP="00890B4F"/>
        </w:tc>
        <w:tc>
          <w:tcPr>
            <w:tcW w:w="736" w:type="pct"/>
            <w:tcBorders>
              <w:top w:val="single" w:sz="4" w:space="0" w:color="auto"/>
              <w:left w:val="nil"/>
              <w:bottom w:val="nil"/>
              <w:right w:val="nil"/>
            </w:tcBorders>
            <w:vAlign w:val="center"/>
          </w:tcPr>
          <w:p w14:paraId="5ED972A4" w14:textId="77777777" w:rsidR="005F0EAE" w:rsidRPr="00890B4F" w:rsidRDefault="005F0EAE" w:rsidP="00890B4F"/>
        </w:tc>
        <w:tc>
          <w:tcPr>
            <w:tcW w:w="709" w:type="pct"/>
            <w:tcBorders>
              <w:top w:val="single" w:sz="4" w:space="0" w:color="auto"/>
              <w:left w:val="nil"/>
              <w:bottom w:val="nil"/>
              <w:right w:val="single" w:sz="4" w:space="0" w:color="auto"/>
            </w:tcBorders>
            <w:vAlign w:val="center"/>
          </w:tcPr>
          <w:p w14:paraId="570FF5C3" w14:textId="77777777" w:rsidR="005F0EAE" w:rsidRPr="00F25E36" w:rsidRDefault="005F0EAE" w:rsidP="00D3211E">
            <w:pPr>
              <w:jc w:val="center"/>
            </w:pPr>
            <w:bookmarkStart w:id="19" w:name="MT"/>
            <w:bookmarkEnd w:id="19"/>
            <w:r w:rsidRPr="00500ECA">
              <w:rPr>
                <w:b/>
              </w:rPr>
              <w:t>Total</w:t>
            </w:r>
          </w:p>
        </w:tc>
        <w:tc>
          <w:tcPr>
            <w:tcW w:w="710" w:type="pct"/>
            <w:tcBorders>
              <w:top w:val="single" w:sz="4" w:space="0" w:color="auto"/>
              <w:left w:val="single" w:sz="4" w:space="0" w:color="auto"/>
              <w:bottom w:val="single" w:sz="4" w:space="0" w:color="auto"/>
              <w:right w:val="single" w:sz="4" w:space="0" w:color="auto"/>
            </w:tcBorders>
            <w:vAlign w:val="center"/>
          </w:tcPr>
          <w:p w14:paraId="1A54212B" w14:textId="77777777" w:rsidR="005F0EAE" w:rsidRPr="00F25E36" w:rsidRDefault="005F0EAE" w:rsidP="00D3211E">
            <w:pPr>
              <w:jc w:val="center"/>
            </w:pPr>
            <w:r>
              <w:t>100</w:t>
            </w:r>
          </w:p>
        </w:tc>
      </w:tr>
    </w:tbl>
    <w:p w14:paraId="32B3EAD0" w14:textId="77777777" w:rsidR="005F0EAE" w:rsidRPr="007936BA" w:rsidRDefault="005F0EAE" w:rsidP="005F0EAE"/>
    <w:p w14:paraId="3B43F27F" w14:textId="77777777" w:rsidR="005F0EAE" w:rsidRPr="007936BA" w:rsidRDefault="005F0EAE" w:rsidP="005F0EAE">
      <w:bookmarkStart w:id="20" w:name="bMkTab"/>
      <w:bookmarkEnd w:id="20"/>
    </w:p>
    <w:p w14:paraId="38BAD02C" w14:textId="77777777" w:rsidR="005F0EAE" w:rsidRPr="008B3C6D" w:rsidRDefault="005F0EAE" w:rsidP="005F0EAE">
      <w:pPr>
        <w:pStyle w:val="Heading2"/>
      </w:pPr>
      <w:r w:rsidRPr="008B3C6D">
        <w:t>Instructions to candidates</w:t>
      </w:r>
    </w:p>
    <w:p w14:paraId="71D1003F" w14:textId="77777777" w:rsidR="005F0EAE" w:rsidRDefault="005F0EAE" w:rsidP="005F0EAE">
      <w:pPr>
        <w:rPr>
          <w:szCs w:val="22"/>
        </w:rPr>
      </w:pPr>
    </w:p>
    <w:p w14:paraId="7A037009" w14:textId="77777777" w:rsidR="005F0EAE" w:rsidRPr="001855DD" w:rsidRDefault="005F0EAE" w:rsidP="001855DD">
      <w:pPr>
        <w:pStyle w:val="InsToC"/>
      </w:pPr>
      <w:r w:rsidRPr="001855DD">
        <w:t>1.</w:t>
      </w:r>
      <w:r w:rsidRPr="001855DD">
        <w:tab/>
        <w:t>The rules for the conduct of examinations are detailed in the school handbook. Sitting this examination implies that you agree to abide by these rules.</w:t>
      </w:r>
    </w:p>
    <w:p w14:paraId="70EE12E9" w14:textId="77777777" w:rsidR="005F0EAE" w:rsidRPr="001855DD" w:rsidRDefault="005F0EAE" w:rsidP="001855DD">
      <w:pPr>
        <w:pStyle w:val="InsToC"/>
      </w:pPr>
    </w:p>
    <w:p w14:paraId="78586868" w14:textId="49552BA5" w:rsidR="005F0EAE" w:rsidRPr="001855DD" w:rsidRDefault="005F0EAE" w:rsidP="001855DD">
      <w:pPr>
        <w:pStyle w:val="InsToC"/>
      </w:pPr>
      <w:r w:rsidRPr="001855DD">
        <w:t>2.</w:t>
      </w:r>
      <w:r w:rsidRPr="001855DD">
        <w:tab/>
        <w:t>Write your answers in this Question/Answer booklet</w:t>
      </w:r>
      <w:r w:rsidR="00C66730" w:rsidRPr="001855DD">
        <w:t xml:space="preserve"> preferably using a blue/black pen</w:t>
      </w:r>
      <w:r w:rsidRPr="001855DD">
        <w:t>.</w:t>
      </w:r>
      <w:r w:rsidR="00C66730" w:rsidRPr="001855DD">
        <w:br/>
        <w:t>Do not use erasable or gel pens.</w:t>
      </w:r>
    </w:p>
    <w:p w14:paraId="72AA500B" w14:textId="77777777" w:rsidR="005F0EAE" w:rsidRPr="001855DD" w:rsidRDefault="005F0EAE" w:rsidP="001855DD">
      <w:pPr>
        <w:pStyle w:val="InsToC"/>
      </w:pPr>
    </w:p>
    <w:p w14:paraId="0ACDB65A" w14:textId="0BD6FB1D" w:rsidR="005F0EAE" w:rsidRPr="001855DD" w:rsidRDefault="005F0EAE" w:rsidP="001855DD">
      <w:pPr>
        <w:pStyle w:val="InsToC"/>
      </w:pPr>
      <w:r w:rsidRPr="001855DD">
        <w:t>3.</w:t>
      </w:r>
      <w:r w:rsidRPr="001855DD">
        <w:tab/>
        <w:t xml:space="preserve">You must be careful to confine your </w:t>
      </w:r>
      <w:r w:rsidR="00C66730" w:rsidRPr="001855DD">
        <w:t>answer</w:t>
      </w:r>
      <w:r w:rsidR="00AC4D0D">
        <w:t>s</w:t>
      </w:r>
      <w:r w:rsidRPr="001855DD">
        <w:t xml:space="preserve"> to the specific question asked and to follow any instructions that are specifi</w:t>
      </w:r>
      <w:r w:rsidR="00AC4D0D">
        <w:t>c</w:t>
      </w:r>
      <w:r w:rsidRPr="001855DD">
        <w:t xml:space="preserve"> to a particular question.</w:t>
      </w:r>
    </w:p>
    <w:p w14:paraId="4771ACE4" w14:textId="77777777" w:rsidR="005F0EAE" w:rsidRPr="001855DD" w:rsidRDefault="005F0EAE" w:rsidP="001855DD">
      <w:pPr>
        <w:pStyle w:val="InsToC"/>
      </w:pPr>
    </w:p>
    <w:p w14:paraId="6F029259" w14:textId="59A08E2E" w:rsidR="005F0EAE" w:rsidRPr="001855DD" w:rsidRDefault="00C66730" w:rsidP="001855DD">
      <w:pPr>
        <w:pStyle w:val="InsToC"/>
      </w:pPr>
      <w:r w:rsidRPr="001855DD">
        <w:t>4</w:t>
      </w:r>
      <w:r w:rsidR="005F0EAE" w:rsidRPr="001855DD">
        <w:t>.</w:t>
      </w:r>
      <w:r w:rsidR="005F0EAE" w:rsidRPr="001855DD">
        <w:tab/>
        <w:t>Show all your working clearly. 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w:t>
      </w:r>
    </w:p>
    <w:p w14:paraId="50B55345" w14:textId="77777777" w:rsidR="005F0EAE" w:rsidRPr="001855DD" w:rsidRDefault="005F0EAE" w:rsidP="001855DD">
      <w:pPr>
        <w:pStyle w:val="InsToC"/>
      </w:pPr>
    </w:p>
    <w:p w14:paraId="5748707B" w14:textId="3D6F6878" w:rsidR="005F0EAE" w:rsidRPr="001855DD" w:rsidRDefault="00C66730" w:rsidP="001855DD">
      <w:pPr>
        <w:pStyle w:val="InsToC"/>
      </w:pPr>
      <w:r w:rsidRPr="001855DD">
        <w:t>5</w:t>
      </w:r>
      <w:r w:rsidR="005F0EAE" w:rsidRPr="001855DD">
        <w:t>.</w:t>
      </w:r>
      <w:r w:rsidR="005F0EAE" w:rsidRPr="001855DD">
        <w:tab/>
        <w:t>It is recommended that you do not use pencil, except in diagrams.</w:t>
      </w:r>
    </w:p>
    <w:p w14:paraId="62E7D14B" w14:textId="72551876" w:rsidR="00C66730" w:rsidRPr="001855DD" w:rsidRDefault="00C66730" w:rsidP="001855DD">
      <w:pPr>
        <w:pStyle w:val="InsToC"/>
      </w:pPr>
    </w:p>
    <w:p w14:paraId="75449C54" w14:textId="765AF302" w:rsidR="00C66730" w:rsidRPr="001855DD" w:rsidRDefault="00C66730" w:rsidP="001855DD">
      <w:pPr>
        <w:pStyle w:val="InsToC"/>
      </w:pPr>
      <w:r w:rsidRPr="001855DD">
        <w:t>6.</w:t>
      </w:r>
      <w:r w:rsidRPr="001855DD">
        <w:tab/>
        <w:t>Supplementary pages for planning/continuing your answer</w:t>
      </w:r>
      <w:r w:rsidR="009417F6" w:rsidRPr="001855DD">
        <w:t>s</w:t>
      </w:r>
      <w:r w:rsidRPr="001855DD">
        <w:t xml:space="preserve"> to question</w:t>
      </w:r>
      <w:r w:rsidR="009417F6" w:rsidRPr="001855DD">
        <w:t>s are</w:t>
      </w:r>
      <w:r w:rsidRPr="001855DD">
        <w:t xml:space="preserve"> provided at the end of this Question/Answer booklet. If you use these pages to continue an answer, indicate at the original answer where the answer is continued, i.e. give the page number.</w:t>
      </w:r>
    </w:p>
    <w:p w14:paraId="1110068A" w14:textId="77777777" w:rsidR="005F0EAE" w:rsidRPr="001855DD" w:rsidRDefault="005F0EAE" w:rsidP="001855DD">
      <w:pPr>
        <w:pStyle w:val="InsToC"/>
      </w:pPr>
    </w:p>
    <w:p w14:paraId="1D42F5A4" w14:textId="7B89E9E2" w:rsidR="005F0EAE" w:rsidRPr="001855DD" w:rsidRDefault="005F0EAE" w:rsidP="001855DD">
      <w:pPr>
        <w:pStyle w:val="InsToC"/>
      </w:pPr>
      <w:r w:rsidRPr="001855DD">
        <w:t>7.</w:t>
      </w:r>
      <w:r w:rsidRPr="001855DD">
        <w:tab/>
        <w:t>The Formula sheet is not to be handed in with your Question/Answer booklet.</w:t>
      </w:r>
    </w:p>
    <w:p w14:paraId="2CD65C23" w14:textId="2FC901E0" w:rsidR="005F0EAE" w:rsidRDefault="005F0EAE" w:rsidP="005F0EAE">
      <w:pPr>
        <w:pStyle w:val="QNum"/>
      </w:pPr>
      <w:r>
        <w:br w:type="page"/>
      </w:r>
      <w:r>
        <w:lastRenderedPageBreak/>
        <w:t xml:space="preserve">Section </w:t>
      </w:r>
      <w:bookmarkStart w:id="21" w:name="bmSec2"/>
      <w:bookmarkEnd w:id="21"/>
      <w:r w:rsidR="008D20C0">
        <w:t>Two</w:t>
      </w:r>
      <w:r>
        <w:t>: Calculator-</w:t>
      </w:r>
      <w:bookmarkStart w:id="22" w:name="bmCal2"/>
      <w:bookmarkEnd w:id="22"/>
      <w:r w:rsidR="008D20C0">
        <w:t>assumed</w:t>
      </w:r>
      <w:r>
        <w:tab/>
        <w:t xml:space="preserve"> </w:t>
      </w:r>
      <w:bookmarkStart w:id="23" w:name="bmPercent"/>
      <w:bookmarkEnd w:id="23"/>
      <w:r w:rsidR="008D20C0">
        <w:t>65</w:t>
      </w:r>
      <w:r>
        <w:t>% (</w:t>
      </w:r>
      <w:bookmarkStart w:id="24" w:name="MPT"/>
      <w:bookmarkEnd w:id="24"/>
      <w:r w:rsidR="008D20C0">
        <w:t>98</w:t>
      </w:r>
      <w:r>
        <w:t xml:space="preserve"> Marks)</w:t>
      </w:r>
    </w:p>
    <w:p w14:paraId="36997019" w14:textId="4D59C66A" w:rsidR="005F0EAE" w:rsidRDefault="005F0EAE" w:rsidP="005F0EAE">
      <w:r>
        <w:t>This section has</w:t>
      </w:r>
      <w:r w:rsidRPr="008E4C95">
        <w:rPr>
          <w:b/>
        </w:rPr>
        <w:t xml:space="preserve"> </w:t>
      </w:r>
      <w:bookmarkStart w:id="25" w:name="MPW"/>
      <w:bookmarkEnd w:id="25"/>
      <w:r w:rsidR="008D20C0">
        <w:rPr>
          <w:b/>
        </w:rPr>
        <w:t>thirteen</w:t>
      </w:r>
      <w:r>
        <w:t xml:space="preserve"> questions. Answer </w:t>
      </w:r>
      <w:r w:rsidRPr="00A556DC">
        <w:rPr>
          <w:b/>
        </w:rPr>
        <w:t>all</w:t>
      </w:r>
      <w:r>
        <w:t xml:space="preserve"> questions. Write your answers in the spaces provided.</w:t>
      </w:r>
    </w:p>
    <w:p w14:paraId="376E5091" w14:textId="77777777" w:rsidR="005F0EAE" w:rsidRDefault="005F0EAE" w:rsidP="005F0EAE"/>
    <w:p w14:paraId="1E158A38" w14:textId="081DBAC3" w:rsidR="005F0EAE" w:rsidRDefault="005F0EAE" w:rsidP="005F0EAE">
      <w:r>
        <w:t xml:space="preserve">Working time: </w:t>
      </w:r>
      <w:bookmarkStart w:id="26" w:name="bmWT2"/>
      <w:bookmarkEnd w:id="26"/>
      <w:r w:rsidR="008D20C0">
        <w:t>100</w:t>
      </w:r>
      <w:r>
        <w:t xml:space="preserve"> minutes.</w:t>
      </w:r>
    </w:p>
    <w:p w14:paraId="3B643B05" w14:textId="77777777" w:rsidR="005F0EAE" w:rsidRDefault="005F0EAE" w:rsidP="005F0EAE">
      <w:pPr>
        <w:pBdr>
          <w:bottom w:val="single" w:sz="4" w:space="1" w:color="auto"/>
        </w:pBdr>
      </w:pPr>
    </w:p>
    <w:p w14:paraId="0F38FCE5" w14:textId="77777777" w:rsidR="005F0EAE" w:rsidRDefault="005F0EAE" w:rsidP="005F0EAE"/>
    <w:p w14:paraId="184A9B03" w14:textId="77777777" w:rsidR="005F0EAE" w:rsidRPr="005F4A72" w:rsidRDefault="005F0EAE" w:rsidP="005F0EAE"/>
    <w:p w14:paraId="01296FF3" w14:textId="6AC3BE35" w:rsidR="001F64A8" w:rsidRDefault="008D20C0" w:rsidP="008D20C0">
      <w:pPr>
        <w:pStyle w:val="QNum"/>
      </w:pPr>
      <w:r>
        <w:t>Question 9</w:t>
      </w:r>
      <w:r>
        <w:tab/>
        <w:t>(5 marks)</w:t>
      </w:r>
    </w:p>
    <w:p w14:paraId="56249C1C" w14:textId="77777777" w:rsidR="008D20C0" w:rsidRDefault="008D20C0" w:rsidP="00D3211E">
      <w:r>
        <w:t xml:space="preserve">Shape </w:t>
      </w:r>
      <m:oMath>
        <m:r>
          <w:rPr>
            <w:rFonts w:ascii="Cambria Math" w:hAnsi="Cambria Math"/>
          </w:rPr>
          <m:t>AOBCDA</m:t>
        </m:r>
      </m:oMath>
      <w:r>
        <w:t xml:space="preserve"> below consists of sector </w:t>
      </w:r>
      <m:oMath>
        <m:r>
          <w:rPr>
            <w:rFonts w:ascii="Cambria Math" w:hAnsi="Cambria Math"/>
          </w:rPr>
          <m:t>BOC</m:t>
        </m:r>
      </m:oMath>
      <w:r>
        <w:rPr>
          <w:rFonts w:eastAsiaTheme="minorEastAsia"/>
        </w:rPr>
        <w:t xml:space="preserve"> of circle centre </w:t>
      </w:r>
      <m:oMath>
        <m:r>
          <w:rPr>
            <w:rFonts w:ascii="Cambria Math" w:eastAsiaTheme="minorEastAsia" w:hAnsi="Cambria Math"/>
          </w:rPr>
          <m:t>O</m:t>
        </m:r>
      </m:oMath>
      <w:r>
        <w:rPr>
          <w:rFonts w:eastAsiaTheme="minorEastAsia"/>
        </w:rPr>
        <w:t xml:space="preserve"> joined to sector </w:t>
      </w:r>
      <m:oMath>
        <m:r>
          <w:rPr>
            <w:rFonts w:ascii="Cambria Math" w:eastAsiaTheme="minorEastAsia" w:hAnsi="Cambria Math"/>
          </w:rPr>
          <m:t>DOA</m:t>
        </m:r>
      </m:oMath>
      <w:r>
        <w:rPr>
          <w:rFonts w:eastAsiaTheme="minorEastAsia"/>
        </w:rPr>
        <w:t xml:space="preserve"> of a different circle, also centre </w:t>
      </w:r>
      <m:oMath>
        <m:r>
          <w:rPr>
            <w:rFonts w:ascii="Cambria Math" w:eastAsiaTheme="minorEastAsia" w:hAnsi="Cambria Math"/>
          </w:rPr>
          <m:t>O</m:t>
        </m:r>
      </m:oMath>
      <w:r>
        <w:rPr>
          <w:rFonts w:eastAsiaTheme="minorEastAsia"/>
        </w:rPr>
        <w:t xml:space="preserve">. </w:t>
      </w:r>
      <m:oMath>
        <m:r>
          <w:rPr>
            <w:rFonts w:ascii="Cambria Math" w:eastAsiaTheme="minorEastAsia" w:hAnsi="Cambria Math"/>
          </w:rPr>
          <m:t>AB</m:t>
        </m:r>
      </m:oMath>
      <w:r>
        <w:rPr>
          <w:rFonts w:eastAsiaTheme="minorEastAsia"/>
        </w:rPr>
        <w:t xml:space="preserve"> is a straight line of length </w:t>
      </w:r>
      <m:oMath>
        <m:r>
          <w:rPr>
            <w:rFonts w:ascii="Cambria Math" w:eastAsiaTheme="minorEastAsia" w:hAnsi="Cambria Math"/>
          </w:rPr>
          <m:t>65</m:t>
        </m:r>
      </m:oMath>
      <w:r>
        <w:rPr>
          <w:rFonts w:eastAsiaTheme="minorEastAsia"/>
        </w:rPr>
        <w:t xml:space="preserve"> cm, arc </w:t>
      </w:r>
      <m:oMath>
        <m:r>
          <w:rPr>
            <w:rFonts w:ascii="Cambria Math" w:eastAsiaTheme="minorEastAsia" w:hAnsi="Cambria Math"/>
          </w:rPr>
          <m:t>AD</m:t>
        </m:r>
      </m:oMath>
      <w:r>
        <w:rPr>
          <w:rFonts w:eastAsiaTheme="minorEastAsia"/>
        </w:rPr>
        <w:t xml:space="preserve"> is </w:t>
      </w:r>
      <m:oMath>
        <m:r>
          <w:rPr>
            <w:rFonts w:ascii="Cambria Math" w:eastAsiaTheme="minorEastAsia" w:hAnsi="Cambria Math"/>
          </w:rPr>
          <m:t>12</m:t>
        </m:r>
      </m:oMath>
      <w:r>
        <w:rPr>
          <w:rFonts w:eastAsiaTheme="minorEastAsia"/>
        </w:rPr>
        <w:t xml:space="preserve"> cm long and </w:t>
      </w:r>
      <m:oMath>
        <m:r>
          <w:rPr>
            <w:rFonts w:ascii="Cambria Math" w:eastAsiaTheme="minorEastAsia" w:hAnsi="Cambria Math"/>
          </w:rPr>
          <m:t>∠AOD=0.32</m:t>
        </m:r>
      </m:oMath>
      <w:r>
        <w:rPr>
          <w:rFonts w:eastAsiaTheme="minorEastAsia"/>
        </w:rPr>
        <w:t xml:space="preserve"> radians.</w:t>
      </w:r>
    </w:p>
    <w:p w14:paraId="5585B0AB" w14:textId="77777777" w:rsidR="008D20C0" w:rsidRDefault="008D20C0" w:rsidP="00D3211E">
      <w:pPr>
        <w:jc w:val="center"/>
      </w:pPr>
      <w:r>
        <w:rPr>
          <w:noProof/>
          <w:lang w:eastAsia="en-AU"/>
        </w:rPr>
        <w:drawing>
          <wp:inline distT="0" distB="0" distL="0" distR="0" wp14:anchorId="17E9A22D" wp14:editId="78FF5746">
            <wp:extent cx="1972060" cy="993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2060" cy="993650"/>
                    </a:xfrm>
                    <a:prstGeom prst="rect">
                      <a:avLst/>
                    </a:prstGeom>
                  </pic:spPr>
                </pic:pic>
              </a:graphicData>
            </a:graphic>
          </wp:inline>
        </w:drawing>
      </w:r>
    </w:p>
    <w:p w14:paraId="04D76971" w14:textId="77777777" w:rsidR="008D20C0" w:rsidRDefault="008D20C0" w:rsidP="00D3211E">
      <w:pPr>
        <w:pStyle w:val="Parta"/>
      </w:pPr>
    </w:p>
    <w:p w14:paraId="56F4B4F1" w14:textId="77777777" w:rsidR="008D20C0" w:rsidRDefault="008D20C0" w:rsidP="00D3211E">
      <w:pPr>
        <w:pStyle w:val="Parta"/>
        <w:rPr>
          <w:rFonts w:eastAsiaTheme="minorEastAsia"/>
        </w:rPr>
      </w:pPr>
      <w:r>
        <w:t>(a)</w:t>
      </w:r>
      <w:r>
        <w:tab/>
        <w:t xml:space="preserve">Determine the length </w:t>
      </w:r>
      <m:oMath>
        <m:r>
          <w:rPr>
            <w:rFonts w:ascii="Cambria Math" w:hAnsi="Cambria Math"/>
          </w:rPr>
          <m:t>OA</m:t>
        </m:r>
      </m:oMath>
      <w:r>
        <w:rPr>
          <w:rFonts w:eastAsiaTheme="minorEastAsia"/>
        </w:rPr>
        <w:t>.</w:t>
      </w:r>
      <w:r>
        <w:rPr>
          <w:rFonts w:eastAsiaTheme="minorEastAsia"/>
        </w:rPr>
        <w:tab/>
        <w:t>(2 marks)</w:t>
      </w:r>
    </w:p>
    <w:p w14:paraId="04CE77CB"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61312" behindDoc="0" locked="0" layoutInCell="1" allowOverlap="1" wp14:anchorId="76C41F8F" wp14:editId="5CFBB499">
                <wp:simplePos x="0" y="0"/>
                <wp:positionH relativeFrom="column">
                  <wp:posOffset>1883410</wp:posOffset>
                </wp:positionH>
                <wp:positionV relativeFrom="paragraph">
                  <wp:posOffset>110490</wp:posOffset>
                </wp:positionV>
                <wp:extent cx="2454275" cy="1447800"/>
                <wp:effectExtent l="0" t="0" r="22225" b="19050"/>
                <wp:wrapNone/>
                <wp:docPr id="6" name="Text Box 6"/>
                <wp:cNvGraphicFramePr/>
                <a:graphic xmlns:a="http://schemas.openxmlformats.org/drawingml/2006/main">
                  <a:graphicData uri="http://schemas.microsoft.com/office/word/2010/wordprocessingShape">
                    <wps:wsp>
                      <wps:cNvSpPr txBox="1"/>
                      <wps:spPr>
                        <a:xfrm>
                          <a:off x="0" y="0"/>
                          <a:ext cx="2454275" cy="1447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838"/>
                            </w:tblGrid>
                            <w:tr w:rsidR="00D3211E" w:rsidRPr="00C250AC" w14:paraId="4A49EB0B" w14:textId="77777777" w:rsidTr="00D3211E">
                              <w:trPr>
                                <w:trHeight w:hRule="exact" w:val="255"/>
                              </w:trPr>
                              <w:tc>
                                <w:tcPr>
                                  <w:tcW w:w="5000" w:type="pct"/>
                                  <w:shd w:val="clear" w:color="auto" w:fill="D9E2F3"/>
                                </w:tcPr>
                                <w:p w14:paraId="3235855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A943403" w14:textId="77777777" w:rsidTr="00D3211E">
                              <w:tc>
                                <w:tcPr>
                                  <w:tcW w:w="5000" w:type="pct"/>
                                  <w:tcBorders>
                                    <w:bottom w:val="single" w:sz="4" w:space="0" w:color="auto"/>
                                  </w:tcBorders>
                                </w:tcPr>
                                <w:p w14:paraId="10CAEFEC" w14:textId="77777777" w:rsidR="00D3211E" w:rsidRDefault="00D3211E" w:rsidP="00D3211E">
                                  <w:pPr>
                                    <w:pStyle w:val="Parts"/>
                                    <w:rPr>
                                      <w:rFonts w:eastAsiaTheme="minorEastAsia"/>
                                      <w:color w:val="003366"/>
                                    </w:rPr>
                                  </w:pPr>
                                  <w:r>
                                    <w:rPr>
                                      <w:rFonts w:eastAsiaTheme="minorEastAsia"/>
                                      <w:color w:val="003366"/>
                                    </w:rPr>
                                    <w:t xml:space="preserve">Let </w:t>
                                  </w:r>
                                  <m:oMath>
                                    <m:r>
                                      <w:rPr>
                                        <w:rFonts w:ascii="Cambria Math" w:eastAsiaTheme="minorEastAsia" w:hAnsi="Cambria Math"/>
                                        <w:color w:val="003366"/>
                                      </w:rPr>
                                      <m:t>OA=R</m:t>
                                    </m:r>
                                  </m:oMath>
                                  <w:r>
                                    <w:rPr>
                                      <w:rFonts w:eastAsiaTheme="minorEastAsia"/>
                                      <w:color w:val="003366"/>
                                    </w:rPr>
                                    <w:t xml:space="preserve"> so that</w:t>
                                  </w:r>
                                </w:p>
                                <w:p w14:paraId="5462EBED" w14:textId="77777777" w:rsidR="00D3211E" w:rsidRPr="00962110" w:rsidRDefault="00D3211E" w:rsidP="00D3211E">
                                  <w:pPr>
                                    <w:pStyle w:val="Parts"/>
                                    <w:rPr>
                                      <w:rFonts w:eastAsiaTheme="minorEastAsia"/>
                                      <w:color w:val="003366"/>
                                    </w:rPr>
                                  </w:pPr>
                                  <m:oMathPara>
                                    <m:oMath>
                                      <m:r>
                                        <w:rPr>
                                          <w:rFonts w:ascii="Cambria Math" w:hAnsi="Cambria Math"/>
                                          <w:color w:val="003366"/>
                                        </w:rPr>
                                        <m:t>0.32R</m:t>
                                      </m:r>
                                      <m:r>
                                        <m:rPr>
                                          <m:aln/>
                                        </m:rPr>
                                        <w:rPr>
                                          <w:rFonts w:ascii="Cambria Math" w:hAnsi="Cambria Math"/>
                                          <w:color w:val="003366"/>
                                        </w:rPr>
                                        <m:t>=12</m:t>
                                      </m:r>
                                      <m:r>
                                        <m:rPr>
                                          <m:sty m:val="p"/>
                                        </m:rPr>
                                        <w:rPr>
                                          <w:rFonts w:eastAsiaTheme="minorEastAsia"/>
                                          <w:color w:val="003366"/>
                                        </w:rPr>
                                        <w:br/>
                                      </m:r>
                                    </m:oMath>
                                    <m:oMath>
                                      <m:r>
                                        <w:rPr>
                                          <w:rFonts w:ascii="Cambria Math" w:eastAsiaTheme="minorEastAsia" w:hAnsi="Cambria Math"/>
                                          <w:color w:val="003366"/>
                                        </w:rPr>
                                        <m:t>R</m:t>
                                      </m:r>
                                      <m:r>
                                        <m:rPr>
                                          <m:aln/>
                                        </m:rPr>
                                        <w:rPr>
                                          <w:rFonts w:ascii="Cambria Math" w:eastAsiaTheme="minorEastAsia" w:hAnsi="Cambria Math"/>
                                          <w:color w:val="003366"/>
                                        </w:rPr>
                                        <m:t xml:space="preserve">=37.5 </m:t>
                                      </m:r>
                                      <m:r>
                                        <m:rPr>
                                          <m:nor/>
                                        </m:rPr>
                                        <w:rPr>
                                          <w:rFonts w:ascii="Cambria Math" w:eastAsiaTheme="minorEastAsia" w:hAnsi="Cambria Math"/>
                                          <w:color w:val="003366"/>
                                        </w:rPr>
                                        <m:t>cm</m:t>
                                      </m:r>
                                    </m:oMath>
                                  </m:oMathPara>
                                </w:p>
                                <w:p w14:paraId="7201CFF7" w14:textId="77777777" w:rsidR="00D3211E" w:rsidRPr="00962110" w:rsidRDefault="00D3211E" w:rsidP="00D3211E">
                                  <w:pPr>
                                    <w:pStyle w:val="Parts"/>
                                    <w:rPr>
                                      <w:rFonts w:eastAsiaTheme="minorEastAsia"/>
                                      <w:color w:val="003366"/>
                                    </w:rPr>
                                  </w:pPr>
                                </w:p>
                              </w:tc>
                            </w:tr>
                            <w:tr w:rsidR="00D3211E" w:rsidRPr="00C250AC" w14:paraId="2B58FFCB" w14:textId="77777777" w:rsidTr="00D3211E">
                              <w:trPr>
                                <w:trHeight w:hRule="exact" w:val="255"/>
                              </w:trPr>
                              <w:tc>
                                <w:tcPr>
                                  <w:tcW w:w="5000" w:type="pct"/>
                                  <w:shd w:val="clear" w:color="auto" w:fill="D9E2F3"/>
                                </w:tcPr>
                                <w:p w14:paraId="329C258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EC822EA" w14:textId="77777777" w:rsidTr="00D3211E">
                              <w:tc>
                                <w:tcPr>
                                  <w:tcW w:w="5000" w:type="pct"/>
                                </w:tcPr>
                                <w:p w14:paraId="1059CE5D"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use of arc length</w:t>
                                  </w:r>
                                </w:p>
                                <w:p w14:paraId="604E816D"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length</w:t>
                                  </w:r>
                                </w:p>
                              </w:tc>
                            </w:tr>
                          </w:tbl>
                          <w:p w14:paraId="1EF04F90"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1F8F" id="_x0000_t202" coordsize="21600,21600" o:spt="202" path="m,l,21600r21600,l21600,xe">
                <v:stroke joinstyle="miter"/>
                <v:path gradientshapeok="t" o:connecttype="rect"/>
              </v:shapetype>
              <v:shape id="Text Box 6" o:spid="_x0000_s1027" type="#_x0000_t202" style="position:absolute;left:0;text-align:left;margin-left:148.3pt;margin-top:8.7pt;width:193.2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" filled="f" strokecolor="window" strokeweight=".5pt">
                <v:textbox inset="0,0,0,0">
                  <w:txbxContent>
                    <w:tbl>
                      <w:tblPr>
                        <w:tblStyle w:val="TableGrid"/>
                        <w:tblW w:w="4991" w:type="pct"/>
                        <w:tblLook w:val="04A0" w:firstRow="1" w:lastRow="0" w:firstColumn="1" w:lastColumn="0" w:noHBand="0" w:noVBand="1"/>
                      </w:tblPr>
                      <w:tblGrid>
                        <w:gridCol w:w="3838"/>
                      </w:tblGrid>
                      <w:tr w:rsidR="00D3211E" w:rsidRPr="00C250AC" w14:paraId="4A49EB0B" w14:textId="77777777" w:rsidTr="00D3211E">
                        <w:trPr>
                          <w:trHeight w:hRule="exact" w:val="255"/>
                        </w:trPr>
                        <w:tc>
                          <w:tcPr>
                            <w:tcW w:w="5000" w:type="pct"/>
                            <w:shd w:val="clear" w:color="auto" w:fill="D9E2F3"/>
                          </w:tcPr>
                          <w:p w14:paraId="3235855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A943403" w14:textId="77777777" w:rsidTr="00D3211E">
                        <w:tc>
                          <w:tcPr>
                            <w:tcW w:w="5000" w:type="pct"/>
                            <w:tcBorders>
                              <w:bottom w:val="single" w:sz="4" w:space="0" w:color="auto"/>
                            </w:tcBorders>
                          </w:tcPr>
                          <w:p w14:paraId="10CAEFEC" w14:textId="77777777" w:rsidR="00D3211E" w:rsidRDefault="00D3211E" w:rsidP="00D3211E">
                            <w:pPr>
                              <w:pStyle w:val="Parts"/>
                              <w:rPr>
                                <w:rFonts w:eastAsiaTheme="minorEastAsia"/>
                                <w:color w:val="003366"/>
                              </w:rPr>
                            </w:pPr>
                            <w:r>
                              <w:rPr>
                                <w:rFonts w:eastAsiaTheme="minorEastAsia"/>
                                <w:color w:val="003366"/>
                              </w:rPr>
                              <w:t xml:space="preserve">Let </w:t>
                            </w:r>
                            <m:oMath>
                              <m:r>
                                <w:rPr>
                                  <w:rFonts w:ascii="Cambria Math" w:eastAsiaTheme="minorEastAsia" w:hAnsi="Cambria Math"/>
                                  <w:color w:val="003366"/>
                                </w:rPr>
                                <m:t>OA=R</m:t>
                              </m:r>
                            </m:oMath>
                            <w:r>
                              <w:rPr>
                                <w:rFonts w:eastAsiaTheme="minorEastAsia"/>
                                <w:color w:val="003366"/>
                              </w:rPr>
                              <w:t xml:space="preserve"> so that</w:t>
                            </w:r>
                          </w:p>
                          <w:p w14:paraId="5462EBED" w14:textId="77777777" w:rsidR="00D3211E" w:rsidRPr="00962110" w:rsidRDefault="00D3211E" w:rsidP="00D3211E">
                            <w:pPr>
                              <w:pStyle w:val="Parts"/>
                              <w:rPr>
                                <w:rFonts w:eastAsiaTheme="minorEastAsia"/>
                                <w:color w:val="003366"/>
                              </w:rPr>
                            </w:pPr>
                            <m:oMathPara>
                              <m:oMath>
                                <m:r>
                                  <w:rPr>
                                    <w:rFonts w:ascii="Cambria Math" w:hAnsi="Cambria Math"/>
                                    <w:color w:val="003366"/>
                                  </w:rPr>
                                  <m:t>0.32R</m:t>
                                </m:r>
                                <m:r>
                                  <m:rPr>
                                    <m:aln/>
                                  </m:rPr>
                                  <w:rPr>
                                    <w:rFonts w:ascii="Cambria Math" w:hAnsi="Cambria Math"/>
                                    <w:color w:val="003366"/>
                                  </w:rPr>
                                  <m:t>=12</m:t>
                                </m:r>
                                <m:r>
                                  <m:rPr>
                                    <m:sty m:val="p"/>
                                  </m:rPr>
                                  <w:rPr>
                                    <w:rFonts w:eastAsiaTheme="minorEastAsia"/>
                                    <w:color w:val="003366"/>
                                  </w:rPr>
                                  <w:br/>
                                </m:r>
                              </m:oMath>
                              <m:oMath>
                                <m:r>
                                  <w:rPr>
                                    <w:rFonts w:ascii="Cambria Math" w:eastAsiaTheme="minorEastAsia" w:hAnsi="Cambria Math"/>
                                    <w:color w:val="003366"/>
                                  </w:rPr>
                                  <m:t>R</m:t>
                                </m:r>
                                <m:r>
                                  <m:rPr>
                                    <m:aln/>
                                  </m:rPr>
                                  <w:rPr>
                                    <w:rFonts w:ascii="Cambria Math" w:eastAsiaTheme="minorEastAsia" w:hAnsi="Cambria Math"/>
                                    <w:color w:val="003366"/>
                                  </w:rPr>
                                  <m:t xml:space="preserve">=37.5 </m:t>
                                </m:r>
                                <m:r>
                                  <m:rPr>
                                    <m:nor/>
                                  </m:rPr>
                                  <w:rPr>
                                    <w:rFonts w:ascii="Cambria Math" w:eastAsiaTheme="minorEastAsia" w:hAnsi="Cambria Math"/>
                                    <w:color w:val="003366"/>
                                  </w:rPr>
                                  <m:t>cm</m:t>
                                </m:r>
                              </m:oMath>
                            </m:oMathPara>
                          </w:p>
                          <w:p w14:paraId="7201CFF7" w14:textId="77777777" w:rsidR="00D3211E" w:rsidRPr="00962110" w:rsidRDefault="00D3211E" w:rsidP="00D3211E">
                            <w:pPr>
                              <w:pStyle w:val="Parts"/>
                              <w:rPr>
                                <w:rFonts w:eastAsiaTheme="minorEastAsia"/>
                                <w:color w:val="003366"/>
                              </w:rPr>
                            </w:pPr>
                          </w:p>
                        </w:tc>
                      </w:tr>
                      <w:tr w:rsidR="00D3211E" w:rsidRPr="00C250AC" w14:paraId="2B58FFCB" w14:textId="77777777" w:rsidTr="00D3211E">
                        <w:trPr>
                          <w:trHeight w:hRule="exact" w:val="255"/>
                        </w:trPr>
                        <w:tc>
                          <w:tcPr>
                            <w:tcW w:w="5000" w:type="pct"/>
                            <w:shd w:val="clear" w:color="auto" w:fill="D9E2F3"/>
                          </w:tcPr>
                          <w:p w14:paraId="329C258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EC822EA" w14:textId="77777777" w:rsidTr="00D3211E">
                        <w:tc>
                          <w:tcPr>
                            <w:tcW w:w="5000" w:type="pct"/>
                          </w:tcPr>
                          <w:p w14:paraId="1059CE5D"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use of arc length</w:t>
                            </w:r>
                          </w:p>
                          <w:p w14:paraId="604E816D"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length</w:t>
                            </w:r>
                          </w:p>
                        </w:tc>
                      </w:tr>
                    </w:tbl>
                    <w:p w14:paraId="1EF04F90" w14:textId="77777777" w:rsidR="00D3211E" w:rsidRDefault="00D3211E" w:rsidP="00D3211E">
                      <w:pPr>
                        <w:pStyle w:val="Part"/>
                      </w:pPr>
                    </w:p>
                  </w:txbxContent>
                </v:textbox>
              </v:shape>
            </w:pict>
          </mc:Fallback>
        </mc:AlternateContent>
      </w:r>
    </w:p>
    <w:p w14:paraId="7FD64BFB" w14:textId="77777777" w:rsidR="008D20C0" w:rsidRDefault="008D20C0" w:rsidP="00D3211E">
      <w:pPr>
        <w:pStyle w:val="Parta"/>
        <w:rPr>
          <w:rFonts w:eastAsiaTheme="minorEastAsia"/>
        </w:rPr>
      </w:pPr>
    </w:p>
    <w:p w14:paraId="5B2DE6F3" w14:textId="77777777" w:rsidR="008D20C0" w:rsidRDefault="008D20C0" w:rsidP="00D3211E">
      <w:pPr>
        <w:pStyle w:val="Parta"/>
        <w:rPr>
          <w:rFonts w:eastAsiaTheme="minorEastAsia"/>
        </w:rPr>
      </w:pPr>
    </w:p>
    <w:p w14:paraId="0B01E168" w14:textId="77777777" w:rsidR="008D20C0" w:rsidRDefault="008D20C0" w:rsidP="00D3211E">
      <w:pPr>
        <w:pStyle w:val="Parta"/>
        <w:rPr>
          <w:rFonts w:eastAsiaTheme="minorEastAsia"/>
        </w:rPr>
      </w:pPr>
    </w:p>
    <w:p w14:paraId="62310030" w14:textId="77777777" w:rsidR="008D20C0" w:rsidRDefault="008D20C0" w:rsidP="00D3211E">
      <w:pPr>
        <w:pStyle w:val="Parta"/>
        <w:rPr>
          <w:rFonts w:eastAsiaTheme="minorEastAsia"/>
        </w:rPr>
      </w:pPr>
    </w:p>
    <w:p w14:paraId="0CE10E21" w14:textId="77777777" w:rsidR="008D20C0" w:rsidRDefault="008D20C0" w:rsidP="00D3211E">
      <w:pPr>
        <w:pStyle w:val="Parta"/>
        <w:rPr>
          <w:rFonts w:eastAsiaTheme="minorEastAsia"/>
        </w:rPr>
      </w:pPr>
    </w:p>
    <w:p w14:paraId="30E7AF8D" w14:textId="77777777" w:rsidR="008D20C0" w:rsidRDefault="008D20C0" w:rsidP="00D3211E">
      <w:pPr>
        <w:pStyle w:val="Parta"/>
        <w:rPr>
          <w:rFonts w:eastAsiaTheme="minorEastAsia"/>
        </w:rPr>
      </w:pPr>
    </w:p>
    <w:p w14:paraId="43468A77" w14:textId="77777777" w:rsidR="008D20C0" w:rsidRDefault="008D20C0" w:rsidP="00D3211E">
      <w:pPr>
        <w:pStyle w:val="Parta"/>
        <w:rPr>
          <w:rFonts w:eastAsiaTheme="minorEastAsia"/>
        </w:rPr>
      </w:pPr>
    </w:p>
    <w:p w14:paraId="043AD3B2" w14:textId="77777777" w:rsidR="008D20C0" w:rsidRDefault="008D20C0" w:rsidP="00D3211E">
      <w:pPr>
        <w:pStyle w:val="Parta"/>
        <w:rPr>
          <w:rFonts w:eastAsiaTheme="minorEastAsia"/>
        </w:rPr>
      </w:pPr>
    </w:p>
    <w:p w14:paraId="5FD80CAF" w14:textId="77777777" w:rsidR="008D20C0" w:rsidRDefault="008D20C0" w:rsidP="00D3211E">
      <w:pPr>
        <w:pStyle w:val="Parta"/>
        <w:rPr>
          <w:rFonts w:eastAsiaTheme="minorEastAsia"/>
        </w:rPr>
      </w:pPr>
    </w:p>
    <w:p w14:paraId="7E6B782D" w14:textId="77777777" w:rsidR="008D20C0" w:rsidRDefault="008D20C0" w:rsidP="00D3211E">
      <w:pPr>
        <w:pStyle w:val="Parta"/>
        <w:rPr>
          <w:rFonts w:eastAsiaTheme="minorEastAsia"/>
        </w:rPr>
      </w:pPr>
    </w:p>
    <w:p w14:paraId="7BEE580C" w14:textId="77777777" w:rsidR="008D20C0" w:rsidRDefault="008D20C0" w:rsidP="00D3211E">
      <w:pPr>
        <w:pStyle w:val="Parta"/>
        <w:rPr>
          <w:rFonts w:eastAsiaTheme="minorEastAsia"/>
        </w:rPr>
      </w:pPr>
    </w:p>
    <w:p w14:paraId="01B4AE63" w14:textId="77777777" w:rsidR="008D20C0" w:rsidRDefault="008D20C0" w:rsidP="00D3211E">
      <w:pPr>
        <w:pStyle w:val="Parta"/>
        <w:rPr>
          <w:rFonts w:eastAsiaTheme="minorEastAsia"/>
        </w:rPr>
      </w:pPr>
      <w:r>
        <w:rPr>
          <w:rFonts w:eastAsiaTheme="minorEastAsia"/>
        </w:rPr>
        <w:t>(b)</w:t>
      </w:r>
      <w:r>
        <w:rPr>
          <w:rFonts w:eastAsiaTheme="minorEastAsia"/>
        </w:rPr>
        <w:tab/>
        <w:t>Determine the area of the shape.</w:t>
      </w:r>
      <w:r>
        <w:rPr>
          <w:rFonts w:eastAsiaTheme="minorEastAsia"/>
        </w:rPr>
        <w:tab/>
        <w:t>(3 marks)</w:t>
      </w:r>
    </w:p>
    <w:p w14:paraId="0B92C058" w14:textId="77777777" w:rsidR="008D20C0" w:rsidRDefault="008D20C0" w:rsidP="00D3211E">
      <w:pPr>
        <w:pStyle w:val="Parta"/>
      </w:pPr>
      <w:r>
        <w:rPr>
          <w:noProof/>
          <w:lang w:eastAsia="en-AU"/>
        </w:rPr>
        <mc:AlternateContent>
          <mc:Choice Requires="wps">
            <w:drawing>
              <wp:anchor distT="0" distB="0" distL="114300" distR="114300" simplePos="0" relativeHeight="251662336" behindDoc="0" locked="0" layoutInCell="1" allowOverlap="1" wp14:anchorId="3F4C30F7" wp14:editId="68FF5655">
                <wp:simplePos x="0" y="0"/>
                <wp:positionH relativeFrom="column">
                  <wp:posOffset>1807210</wp:posOffset>
                </wp:positionH>
                <wp:positionV relativeFrom="paragraph">
                  <wp:posOffset>80010</wp:posOffset>
                </wp:positionV>
                <wp:extent cx="2635250" cy="33655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2635250" cy="3365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123"/>
                            </w:tblGrid>
                            <w:tr w:rsidR="00D3211E" w:rsidRPr="00C250AC" w14:paraId="6923E8D5" w14:textId="77777777" w:rsidTr="00D3211E">
                              <w:trPr>
                                <w:trHeight w:hRule="exact" w:val="255"/>
                              </w:trPr>
                              <w:tc>
                                <w:tcPr>
                                  <w:tcW w:w="5000" w:type="pct"/>
                                  <w:shd w:val="clear" w:color="auto" w:fill="D9E2F3"/>
                                </w:tcPr>
                                <w:p w14:paraId="378AF69E"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9D3C2C" w14:textId="77777777" w:rsidTr="00D3211E">
                              <w:tc>
                                <w:tcPr>
                                  <w:tcW w:w="5000" w:type="pct"/>
                                  <w:tcBorders>
                                    <w:bottom w:val="single" w:sz="4" w:space="0" w:color="auto"/>
                                  </w:tcBorders>
                                </w:tcPr>
                                <w:p w14:paraId="21A820A0" w14:textId="77777777" w:rsidR="00D3211E" w:rsidRPr="00962110" w:rsidRDefault="00CC18BF" w:rsidP="00D3211E">
                                  <w:pPr>
                                    <w:pStyle w:val="Parts"/>
                                    <w:rPr>
                                      <w:rFonts w:eastAsiaTheme="minorEastAsia"/>
                                      <w:color w:val="003366"/>
                                    </w:rPr>
                                  </w:pPr>
                                  <m:oMathPara>
                                    <m:oMath>
                                      <m:sSub>
                                        <m:sSubPr>
                                          <m:ctrlPr>
                                            <w:rPr>
                                              <w:rFonts w:ascii="Cambria Math" w:eastAsiaTheme="minorEastAsia" w:hAnsi="Cambria Math"/>
                                              <w:i/>
                                              <w:color w:val="003366"/>
                                            </w:rPr>
                                          </m:ctrlPr>
                                        </m:sSubPr>
                                        <m:e>
                                          <m:r>
                                            <w:rPr>
                                              <w:rFonts w:ascii="Cambria Math" w:eastAsiaTheme="minorEastAsia" w:hAnsi="Cambria Math"/>
                                              <w:color w:val="003366"/>
                                            </w:rPr>
                                            <m:t>A</m:t>
                                          </m:r>
                                        </m:e>
                                        <m:sub>
                                          <m:r>
                                            <w:rPr>
                                              <w:rFonts w:ascii="Cambria Math" w:eastAsiaTheme="minorEastAsia" w:hAnsi="Cambria Math"/>
                                              <w:color w:val="003366"/>
                                            </w:rPr>
                                            <m:t>DOA</m:t>
                                          </m:r>
                                        </m:sub>
                                      </m:sSub>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37.5</m:t>
                                          </m:r>
                                        </m:e>
                                        <m:sup>
                                          <m:r>
                                            <w:rPr>
                                              <w:rFonts w:ascii="Cambria Math" w:eastAsiaTheme="minorEastAsia" w:hAnsi="Cambria Math"/>
                                              <w:color w:val="003366"/>
                                            </w:rPr>
                                            <m:t>2</m:t>
                                          </m:r>
                                        </m:sup>
                                      </m:sSup>
                                      <m:r>
                                        <w:rPr>
                                          <w:rFonts w:ascii="Cambria Math" w:eastAsiaTheme="minorEastAsia" w:hAnsi="Cambria Math"/>
                                          <w:color w:val="003366"/>
                                        </w:rPr>
                                        <m:t>×0.32</m:t>
                                      </m:r>
                                      <m:r>
                                        <m:rPr>
                                          <m:sty m:val="p"/>
                                        </m:rPr>
                                        <w:rPr>
                                          <w:rFonts w:eastAsiaTheme="minorEastAsia"/>
                                          <w:color w:val="003366"/>
                                        </w:rPr>
                                        <w:br/>
                                      </m:r>
                                    </m:oMath>
                                    <m:oMath>
                                      <m:r>
                                        <m:rPr>
                                          <m:aln/>
                                        </m:rPr>
                                        <w:rPr>
                                          <w:rFonts w:ascii="Cambria Math" w:eastAsiaTheme="minorEastAsia" w:hAnsi="Cambria Math"/>
                                          <w:color w:val="003366"/>
                                        </w:rPr>
                                        <m:t>=225</m:t>
                                      </m:r>
                                    </m:oMath>
                                  </m:oMathPara>
                                </w:p>
                                <w:p w14:paraId="49F86D85" w14:textId="77777777" w:rsidR="00D3211E" w:rsidRDefault="00D3211E" w:rsidP="00D3211E">
                                  <w:pPr>
                                    <w:pStyle w:val="Parts"/>
                                    <w:rPr>
                                      <w:rFonts w:eastAsiaTheme="minorEastAsia"/>
                                      <w:color w:val="003366"/>
                                    </w:rPr>
                                  </w:pPr>
                                  <w:r>
                                    <w:rPr>
                                      <w:color w:val="003366"/>
                                    </w:rPr>
                                    <w:t xml:space="preserve">Let </w:t>
                                  </w:r>
                                  <m:oMath>
                                    <m:r>
                                      <w:rPr>
                                        <w:rFonts w:ascii="Cambria Math" w:hAnsi="Cambria Math"/>
                                        <w:color w:val="003366"/>
                                      </w:rPr>
                                      <m:t>OB=r</m:t>
                                    </m:r>
                                  </m:oMath>
                                </w:p>
                                <w:p w14:paraId="5A8E6786" w14:textId="77777777" w:rsidR="00D3211E" w:rsidRPr="00962110" w:rsidRDefault="00D3211E" w:rsidP="00D3211E">
                                  <w:pPr>
                                    <w:pStyle w:val="Parts"/>
                                    <w:rPr>
                                      <w:rFonts w:eastAsiaTheme="minorEastAsia"/>
                                      <w:color w:val="003366"/>
                                    </w:rPr>
                                  </w:pPr>
                                  <m:oMathPara>
                                    <m:oMath>
                                      <m:r>
                                        <w:rPr>
                                          <w:rFonts w:ascii="Cambria Math" w:hAnsi="Cambria Math"/>
                                          <w:color w:val="003366"/>
                                        </w:rPr>
                                        <m:t>r</m:t>
                                      </m:r>
                                      <m:r>
                                        <m:rPr>
                                          <m:aln/>
                                        </m:rPr>
                                        <w:rPr>
                                          <w:rFonts w:ascii="Cambria Math" w:hAnsi="Cambria Math"/>
                                          <w:color w:val="003366"/>
                                        </w:rPr>
                                        <m:t>=65-37.5</m:t>
                                      </m:r>
                                      <m:r>
                                        <m:rPr>
                                          <m:sty m:val="p"/>
                                        </m:rPr>
                                        <w:rPr>
                                          <w:rFonts w:eastAsiaTheme="minorEastAsia"/>
                                          <w:color w:val="003366"/>
                                        </w:rPr>
                                        <w:br/>
                                      </m:r>
                                    </m:oMath>
                                    <m:oMath>
                                      <m:r>
                                        <m:rPr>
                                          <m:aln/>
                                        </m:rPr>
                                        <w:rPr>
                                          <w:rFonts w:ascii="Cambria Math" w:eastAsiaTheme="minorEastAsia" w:hAnsi="Cambria Math"/>
                                          <w:color w:val="003366"/>
                                        </w:rPr>
                                        <m:t>=27.5</m:t>
                                      </m:r>
                                    </m:oMath>
                                  </m:oMathPara>
                                </w:p>
                                <w:p w14:paraId="24266236" w14:textId="77777777" w:rsidR="00D3211E" w:rsidRDefault="00D3211E" w:rsidP="00D3211E">
                                  <w:pPr>
                                    <w:pStyle w:val="Parts"/>
                                    <w:rPr>
                                      <w:rFonts w:eastAsiaTheme="minorEastAsia"/>
                                      <w:color w:val="003366"/>
                                    </w:rPr>
                                  </w:pPr>
                                </w:p>
                                <w:p w14:paraId="6F9285FC" w14:textId="77777777" w:rsidR="00D3211E" w:rsidRPr="00714817" w:rsidRDefault="00CC18BF" w:rsidP="00D3211E">
                                  <w:pPr>
                                    <w:pStyle w:val="Parts"/>
                                    <w:rPr>
                                      <w:rFonts w:eastAsiaTheme="minorEastAsia"/>
                                      <w:color w:val="003366"/>
                                    </w:rPr>
                                  </w:pPr>
                                  <m:oMathPara>
                                    <m:oMath>
                                      <m:sSub>
                                        <m:sSubPr>
                                          <m:ctrlPr>
                                            <w:rPr>
                                              <w:rFonts w:ascii="Cambria Math" w:eastAsiaTheme="minorEastAsia" w:hAnsi="Cambria Math"/>
                                              <w:i/>
                                              <w:color w:val="003366"/>
                                            </w:rPr>
                                          </m:ctrlPr>
                                        </m:sSubPr>
                                        <m:e>
                                          <m:r>
                                            <w:rPr>
                                              <w:rFonts w:ascii="Cambria Math" w:eastAsiaTheme="minorEastAsia" w:hAnsi="Cambria Math"/>
                                              <w:color w:val="003366"/>
                                            </w:rPr>
                                            <m:t>A</m:t>
                                          </m:r>
                                        </m:e>
                                        <m:sub>
                                          <m:r>
                                            <w:rPr>
                                              <w:rFonts w:ascii="Cambria Math" w:eastAsiaTheme="minorEastAsia" w:hAnsi="Cambria Math"/>
                                              <w:color w:val="003366"/>
                                            </w:rPr>
                                            <m:t>BOC</m:t>
                                          </m:r>
                                        </m:sub>
                                      </m:sSub>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27.5</m:t>
                                          </m:r>
                                        </m:e>
                                        <m:sup>
                                          <m:r>
                                            <w:rPr>
                                              <w:rFonts w:ascii="Cambria Math" w:eastAsiaTheme="minorEastAsia" w:hAnsi="Cambria Math"/>
                                              <w:color w:val="003366"/>
                                            </w:rPr>
                                            <m:t>2</m:t>
                                          </m:r>
                                        </m:sup>
                                      </m:sSup>
                                      <m:d>
                                        <m:dPr>
                                          <m:ctrlPr>
                                            <w:rPr>
                                              <w:rFonts w:ascii="Cambria Math" w:eastAsiaTheme="minorEastAsia" w:hAnsi="Cambria Math"/>
                                              <w:i/>
                                              <w:color w:val="003366"/>
                                            </w:rPr>
                                          </m:ctrlPr>
                                        </m:dPr>
                                        <m:e>
                                          <m:r>
                                            <w:rPr>
                                              <w:rFonts w:ascii="Cambria Math" w:eastAsiaTheme="minorEastAsia" w:hAnsi="Cambria Math"/>
                                              <w:color w:val="003366"/>
                                            </w:rPr>
                                            <m:t>π-0.32</m:t>
                                          </m:r>
                                        </m:e>
                                      </m:d>
                                      <m:r>
                                        <m:rPr>
                                          <m:sty m:val="p"/>
                                        </m:rPr>
                                        <w:rPr>
                                          <w:rFonts w:eastAsiaTheme="minorEastAsia"/>
                                          <w:color w:val="003366"/>
                                        </w:rPr>
                                        <w:br/>
                                      </m:r>
                                    </m:oMath>
                                    <m:oMath>
                                      <m:r>
                                        <m:rPr>
                                          <m:aln/>
                                        </m:rPr>
                                        <w:rPr>
                                          <w:rFonts w:ascii="Cambria Math" w:eastAsiaTheme="minorEastAsia" w:hAnsi="Cambria Math"/>
                                          <w:color w:val="003366"/>
                                        </w:rPr>
                                        <m:t>=1067</m:t>
                                      </m:r>
                                    </m:oMath>
                                  </m:oMathPara>
                                </w:p>
                                <w:p w14:paraId="632B029D" w14:textId="77777777" w:rsidR="00D3211E" w:rsidRDefault="00D3211E" w:rsidP="00D3211E">
                                  <w:pPr>
                                    <w:pStyle w:val="Parts"/>
                                    <w:rPr>
                                      <w:rFonts w:eastAsiaTheme="minorEastAsia"/>
                                      <w:color w:val="003366"/>
                                    </w:rPr>
                                  </w:pPr>
                                </w:p>
                                <w:p w14:paraId="04103ACC" w14:textId="77777777" w:rsidR="00D3211E" w:rsidRPr="00714817" w:rsidRDefault="00D3211E" w:rsidP="00D3211E">
                                  <w:pPr>
                                    <w:pStyle w:val="Parts"/>
                                    <w:rPr>
                                      <w:rFonts w:eastAsiaTheme="minorEastAsia"/>
                                      <w:color w:val="003366"/>
                                    </w:rPr>
                                  </w:pPr>
                                  <m:oMathPara>
                                    <m:oMath>
                                      <m:r>
                                        <m:rPr>
                                          <m:nor/>
                                        </m:rPr>
                                        <w:rPr>
                                          <w:rFonts w:ascii="Cambria Math" w:eastAsiaTheme="minorEastAsia" w:hAnsi="Cambria Math"/>
                                          <w:color w:val="003366"/>
                                        </w:rPr>
                                        <m:t>Area</m:t>
                                      </m:r>
                                      <m:r>
                                        <m:rPr>
                                          <m:aln/>
                                        </m:rPr>
                                        <w:rPr>
                                          <w:rFonts w:ascii="Cambria Math" w:eastAsiaTheme="minorEastAsia" w:hAnsi="Cambria Math"/>
                                          <w:color w:val="003366"/>
                                        </w:rPr>
                                        <m:t>=225+1067</m:t>
                                      </m:r>
                                      <m:r>
                                        <m:rPr>
                                          <m:sty m:val="p"/>
                                        </m:rPr>
                                        <w:rPr>
                                          <w:rFonts w:eastAsiaTheme="minorEastAsia"/>
                                          <w:color w:val="003366"/>
                                        </w:rPr>
                                        <w:br/>
                                      </m:r>
                                    </m:oMath>
                                    <m:oMath>
                                      <m:r>
                                        <m:rPr>
                                          <m:aln/>
                                        </m:rPr>
                                        <w:rPr>
                                          <w:rFonts w:ascii="Cambria Math" w:eastAsiaTheme="minorEastAsia" w:hAnsi="Cambria Math"/>
                                          <w:color w:val="003366"/>
                                        </w:rPr>
                                        <m:t xml:space="preserve">=1 292 </m:t>
                                      </m:r>
                                      <m:sSup>
                                        <m:sSupPr>
                                          <m:ctrlPr>
                                            <w:rPr>
                                              <w:rFonts w:ascii="Cambria Math" w:eastAsiaTheme="minorEastAsia" w:hAnsi="Cambria Math"/>
                                              <w:i/>
                                              <w:color w:val="003366"/>
                                            </w:rPr>
                                          </m:ctrlPr>
                                        </m:sSupPr>
                                        <m:e>
                                          <m:r>
                                            <m:rPr>
                                              <m:nor/>
                                            </m:rPr>
                                            <w:rPr>
                                              <w:rFonts w:ascii="Cambria Math" w:eastAsiaTheme="minorEastAsia" w:hAnsi="Cambria Math"/>
                                              <w:color w:val="003366"/>
                                            </w:rPr>
                                            <m:t>cm</m:t>
                                          </m:r>
                                        </m:e>
                                        <m:sup>
                                          <m:r>
                                            <w:rPr>
                                              <w:rFonts w:ascii="Cambria Math" w:eastAsiaTheme="minorEastAsia" w:hAnsi="Cambria Math"/>
                                              <w:color w:val="003366"/>
                                            </w:rPr>
                                            <m:t>2</m:t>
                                          </m:r>
                                        </m:sup>
                                      </m:sSup>
                                    </m:oMath>
                                  </m:oMathPara>
                                </w:p>
                                <w:p w14:paraId="7DAC5DF3" w14:textId="77777777" w:rsidR="00D3211E" w:rsidRPr="00962110" w:rsidRDefault="00D3211E" w:rsidP="00D3211E">
                                  <w:pPr>
                                    <w:pStyle w:val="Parts"/>
                                    <w:rPr>
                                      <w:rFonts w:eastAsiaTheme="minorEastAsia"/>
                                      <w:color w:val="003366"/>
                                    </w:rPr>
                                  </w:pPr>
                                </w:p>
                              </w:tc>
                            </w:tr>
                            <w:tr w:rsidR="00D3211E" w:rsidRPr="00C250AC" w14:paraId="3FF3A2A3" w14:textId="77777777" w:rsidTr="00D3211E">
                              <w:trPr>
                                <w:trHeight w:hRule="exact" w:val="255"/>
                              </w:trPr>
                              <w:tc>
                                <w:tcPr>
                                  <w:tcW w:w="5000" w:type="pct"/>
                                  <w:shd w:val="clear" w:color="auto" w:fill="D9E2F3"/>
                                </w:tcPr>
                                <w:p w14:paraId="231A386E"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DB55FB1" w14:textId="77777777" w:rsidTr="00D3211E">
                              <w:tc>
                                <w:tcPr>
                                  <w:tcW w:w="5000" w:type="pct"/>
                                </w:tcPr>
                                <w:p w14:paraId="00B3166B"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area of sector </w:t>
                                  </w:r>
                                  <m:oMath>
                                    <m:r>
                                      <w:rPr>
                                        <w:rFonts w:ascii="Cambria Math" w:hAnsi="Cambria Math"/>
                                        <w:color w:val="003366"/>
                                      </w:rPr>
                                      <m:t>DOA</m:t>
                                    </m:r>
                                  </m:oMath>
                                </w:p>
                                <w:p w14:paraId="716FBA1F"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radius and angle of sector </w:t>
                                  </w:r>
                                  <m:oMath>
                                    <m:r>
                                      <w:rPr>
                                        <w:rFonts w:ascii="Cambria Math" w:hAnsi="Cambria Math"/>
                                        <w:color w:val="003366"/>
                                      </w:rPr>
                                      <m:t>BOC</m:t>
                                    </m:r>
                                  </m:oMath>
                                </w:p>
                                <w:p w14:paraId="66441A64" w14:textId="77777777" w:rsidR="00D3211E" w:rsidRPr="00C250AC" w:rsidRDefault="00D3211E" w:rsidP="00D3211E">
                                  <w:pPr>
                                    <w:pStyle w:val="Parts"/>
                                    <w:rPr>
                                      <w:color w:val="003366"/>
                                    </w:rPr>
                                  </w:pPr>
                                  <w:r>
                                    <w:rPr>
                                      <w:rFonts w:ascii="Wingdings" w:hAnsi="Wingdings"/>
                                      <w:color w:val="003366"/>
                                    </w:rPr>
                                    <w:t></w:t>
                                  </w:r>
                                  <w:r>
                                    <w:rPr>
                                      <w:color w:val="003366"/>
                                    </w:rPr>
                                    <w:t xml:space="preserve"> area of shape</w:t>
                                  </w:r>
                                </w:p>
                              </w:tc>
                            </w:tr>
                          </w:tbl>
                          <w:p w14:paraId="122502B0"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30F7" id="Text Box 3" o:spid="_x0000_s1028" type="#_x0000_t202" style="position:absolute;left:0;text-align:left;margin-left:142.3pt;margin-top:6.3pt;width:207.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4123"/>
                      </w:tblGrid>
                      <w:tr w:rsidR="00D3211E" w:rsidRPr="00C250AC" w14:paraId="6923E8D5" w14:textId="77777777" w:rsidTr="00D3211E">
                        <w:trPr>
                          <w:trHeight w:hRule="exact" w:val="255"/>
                        </w:trPr>
                        <w:tc>
                          <w:tcPr>
                            <w:tcW w:w="5000" w:type="pct"/>
                            <w:shd w:val="clear" w:color="auto" w:fill="D9E2F3"/>
                          </w:tcPr>
                          <w:p w14:paraId="378AF69E"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9D3C2C" w14:textId="77777777" w:rsidTr="00D3211E">
                        <w:tc>
                          <w:tcPr>
                            <w:tcW w:w="5000" w:type="pct"/>
                            <w:tcBorders>
                              <w:bottom w:val="single" w:sz="4" w:space="0" w:color="auto"/>
                            </w:tcBorders>
                          </w:tcPr>
                          <w:p w14:paraId="21A820A0" w14:textId="77777777" w:rsidR="00D3211E" w:rsidRPr="00962110" w:rsidRDefault="00CC18BF" w:rsidP="00D3211E">
                            <w:pPr>
                              <w:pStyle w:val="Parts"/>
                              <w:rPr>
                                <w:rFonts w:eastAsiaTheme="minorEastAsia"/>
                                <w:color w:val="003366"/>
                              </w:rPr>
                            </w:pPr>
                            <m:oMathPara>
                              <m:oMath>
                                <m:sSub>
                                  <m:sSubPr>
                                    <m:ctrlPr>
                                      <w:rPr>
                                        <w:rFonts w:ascii="Cambria Math" w:eastAsiaTheme="minorEastAsia" w:hAnsi="Cambria Math"/>
                                        <w:i/>
                                        <w:color w:val="003366"/>
                                      </w:rPr>
                                    </m:ctrlPr>
                                  </m:sSubPr>
                                  <m:e>
                                    <m:r>
                                      <w:rPr>
                                        <w:rFonts w:ascii="Cambria Math" w:eastAsiaTheme="minorEastAsia" w:hAnsi="Cambria Math"/>
                                        <w:color w:val="003366"/>
                                      </w:rPr>
                                      <m:t>A</m:t>
                                    </m:r>
                                  </m:e>
                                  <m:sub>
                                    <m:r>
                                      <w:rPr>
                                        <w:rFonts w:ascii="Cambria Math" w:eastAsiaTheme="minorEastAsia" w:hAnsi="Cambria Math"/>
                                        <w:color w:val="003366"/>
                                      </w:rPr>
                                      <m:t>DOA</m:t>
                                    </m:r>
                                  </m:sub>
                                </m:sSub>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37.5</m:t>
                                    </m:r>
                                  </m:e>
                                  <m:sup>
                                    <m:r>
                                      <w:rPr>
                                        <w:rFonts w:ascii="Cambria Math" w:eastAsiaTheme="minorEastAsia" w:hAnsi="Cambria Math"/>
                                        <w:color w:val="003366"/>
                                      </w:rPr>
                                      <m:t>2</m:t>
                                    </m:r>
                                  </m:sup>
                                </m:sSup>
                                <m:r>
                                  <w:rPr>
                                    <w:rFonts w:ascii="Cambria Math" w:eastAsiaTheme="minorEastAsia" w:hAnsi="Cambria Math"/>
                                    <w:color w:val="003366"/>
                                  </w:rPr>
                                  <m:t>×0.32</m:t>
                                </m:r>
                                <m:r>
                                  <m:rPr>
                                    <m:sty m:val="p"/>
                                  </m:rPr>
                                  <w:rPr>
                                    <w:rFonts w:eastAsiaTheme="minorEastAsia"/>
                                    <w:color w:val="003366"/>
                                  </w:rPr>
                                  <w:br/>
                                </m:r>
                              </m:oMath>
                              <m:oMath>
                                <m:r>
                                  <m:rPr>
                                    <m:aln/>
                                  </m:rPr>
                                  <w:rPr>
                                    <w:rFonts w:ascii="Cambria Math" w:eastAsiaTheme="minorEastAsia" w:hAnsi="Cambria Math"/>
                                    <w:color w:val="003366"/>
                                  </w:rPr>
                                  <m:t>=225</m:t>
                                </m:r>
                              </m:oMath>
                            </m:oMathPara>
                          </w:p>
                          <w:p w14:paraId="49F86D85" w14:textId="77777777" w:rsidR="00D3211E" w:rsidRDefault="00D3211E" w:rsidP="00D3211E">
                            <w:pPr>
                              <w:pStyle w:val="Parts"/>
                              <w:rPr>
                                <w:rFonts w:eastAsiaTheme="minorEastAsia"/>
                                <w:color w:val="003366"/>
                              </w:rPr>
                            </w:pPr>
                            <w:r>
                              <w:rPr>
                                <w:color w:val="003366"/>
                              </w:rPr>
                              <w:t xml:space="preserve">Let </w:t>
                            </w:r>
                            <m:oMath>
                              <m:r>
                                <w:rPr>
                                  <w:rFonts w:ascii="Cambria Math" w:hAnsi="Cambria Math"/>
                                  <w:color w:val="003366"/>
                                </w:rPr>
                                <m:t>OB=r</m:t>
                              </m:r>
                            </m:oMath>
                          </w:p>
                          <w:p w14:paraId="5A8E6786" w14:textId="77777777" w:rsidR="00D3211E" w:rsidRPr="00962110" w:rsidRDefault="00D3211E" w:rsidP="00D3211E">
                            <w:pPr>
                              <w:pStyle w:val="Parts"/>
                              <w:rPr>
                                <w:rFonts w:eastAsiaTheme="minorEastAsia"/>
                                <w:color w:val="003366"/>
                              </w:rPr>
                            </w:pPr>
                            <m:oMathPara>
                              <m:oMath>
                                <m:r>
                                  <w:rPr>
                                    <w:rFonts w:ascii="Cambria Math" w:hAnsi="Cambria Math"/>
                                    <w:color w:val="003366"/>
                                  </w:rPr>
                                  <m:t>r</m:t>
                                </m:r>
                                <m:r>
                                  <m:rPr>
                                    <m:aln/>
                                  </m:rPr>
                                  <w:rPr>
                                    <w:rFonts w:ascii="Cambria Math" w:hAnsi="Cambria Math"/>
                                    <w:color w:val="003366"/>
                                  </w:rPr>
                                  <m:t>=65-37.5</m:t>
                                </m:r>
                                <m:r>
                                  <m:rPr>
                                    <m:sty m:val="p"/>
                                  </m:rPr>
                                  <w:rPr>
                                    <w:rFonts w:eastAsiaTheme="minorEastAsia"/>
                                    <w:color w:val="003366"/>
                                  </w:rPr>
                                  <w:br/>
                                </m:r>
                              </m:oMath>
                              <m:oMath>
                                <m:r>
                                  <m:rPr>
                                    <m:aln/>
                                  </m:rPr>
                                  <w:rPr>
                                    <w:rFonts w:ascii="Cambria Math" w:eastAsiaTheme="minorEastAsia" w:hAnsi="Cambria Math"/>
                                    <w:color w:val="003366"/>
                                  </w:rPr>
                                  <m:t>=27.5</m:t>
                                </m:r>
                              </m:oMath>
                            </m:oMathPara>
                          </w:p>
                          <w:p w14:paraId="24266236" w14:textId="77777777" w:rsidR="00D3211E" w:rsidRDefault="00D3211E" w:rsidP="00D3211E">
                            <w:pPr>
                              <w:pStyle w:val="Parts"/>
                              <w:rPr>
                                <w:rFonts w:eastAsiaTheme="minorEastAsia"/>
                                <w:color w:val="003366"/>
                              </w:rPr>
                            </w:pPr>
                          </w:p>
                          <w:p w14:paraId="6F9285FC" w14:textId="77777777" w:rsidR="00D3211E" w:rsidRPr="00714817" w:rsidRDefault="00CC18BF" w:rsidP="00D3211E">
                            <w:pPr>
                              <w:pStyle w:val="Parts"/>
                              <w:rPr>
                                <w:rFonts w:eastAsiaTheme="minorEastAsia"/>
                                <w:color w:val="003366"/>
                              </w:rPr>
                            </w:pPr>
                            <m:oMathPara>
                              <m:oMath>
                                <m:sSub>
                                  <m:sSubPr>
                                    <m:ctrlPr>
                                      <w:rPr>
                                        <w:rFonts w:ascii="Cambria Math" w:eastAsiaTheme="minorEastAsia" w:hAnsi="Cambria Math"/>
                                        <w:i/>
                                        <w:color w:val="003366"/>
                                      </w:rPr>
                                    </m:ctrlPr>
                                  </m:sSubPr>
                                  <m:e>
                                    <m:r>
                                      <w:rPr>
                                        <w:rFonts w:ascii="Cambria Math" w:eastAsiaTheme="minorEastAsia" w:hAnsi="Cambria Math"/>
                                        <w:color w:val="003366"/>
                                      </w:rPr>
                                      <m:t>A</m:t>
                                    </m:r>
                                  </m:e>
                                  <m:sub>
                                    <m:r>
                                      <w:rPr>
                                        <w:rFonts w:ascii="Cambria Math" w:eastAsiaTheme="minorEastAsia" w:hAnsi="Cambria Math"/>
                                        <w:color w:val="003366"/>
                                      </w:rPr>
                                      <m:t>BOC</m:t>
                                    </m:r>
                                  </m:sub>
                                </m:sSub>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1</m:t>
                                    </m:r>
                                  </m:num>
                                  <m:den>
                                    <m:r>
                                      <w:rPr>
                                        <w:rFonts w:ascii="Cambria Math" w:eastAsiaTheme="minorEastAsia" w:hAnsi="Cambria Math"/>
                                        <w:color w:val="003366"/>
                                      </w:rPr>
                                      <m:t>2</m:t>
                                    </m:r>
                                  </m:den>
                                </m:f>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27.5</m:t>
                                    </m:r>
                                  </m:e>
                                  <m:sup>
                                    <m:r>
                                      <w:rPr>
                                        <w:rFonts w:ascii="Cambria Math" w:eastAsiaTheme="minorEastAsia" w:hAnsi="Cambria Math"/>
                                        <w:color w:val="003366"/>
                                      </w:rPr>
                                      <m:t>2</m:t>
                                    </m:r>
                                  </m:sup>
                                </m:sSup>
                                <m:d>
                                  <m:dPr>
                                    <m:ctrlPr>
                                      <w:rPr>
                                        <w:rFonts w:ascii="Cambria Math" w:eastAsiaTheme="minorEastAsia" w:hAnsi="Cambria Math"/>
                                        <w:i/>
                                        <w:color w:val="003366"/>
                                      </w:rPr>
                                    </m:ctrlPr>
                                  </m:dPr>
                                  <m:e>
                                    <m:r>
                                      <w:rPr>
                                        <w:rFonts w:ascii="Cambria Math" w:eastAsiaTheme="minorEastAsia" w:hAnsi="Cambria Math"/>
                                        <w:color w:val="003366"/>
                                      </w:rPr>
                                      <m:t>π-0.32</m:t>
                                    </m:r>
                                  </m:e>
                                </m:d>
                                <m:r>
                                  <m:rPr>
                                    <m:sty m:val="p"/>
                                  </m:rPr>
                                  <w:rPr>
                                    <w:rFonts w:eastAsiaTheme="minorEastAsia"/>
                                    <w:color w:val="003366"/>
                                  </w:rPr>
                                  <w:br/>
                                </m:r>
                              </m:oMath>
                              <m:oMath>
                                <m:r>
                                  <m:rPr>
                                    <m:aln/>
                                  </m:rPr>
                                  <w:rPr>
                                    <w:rFonts w:ascii="Cambria Math" w:eastAsiaTheme="minorEastAsia" w:hAnsi="Cambria Math"/>
                                    <w:color w:val="003366"/>
                                  </w:rPr>
                                  <m:t>=1067</m:t>
                                </m:r>
                              </m:oMath>
                            </m:oMathPara>
                          </w:p>
                          <w:p w14:paraId="632B029D" w14:textId="77777777" w:rsidR="00D3211E" w:rsidRDefault="00D3211E" w:rsidP="00D3211E">
                            <w:pPr>
                              <w:pStyle w:val="Parts"/>
                              <w:rPr>
                                <w:rFonts w:eastAsiaTheme="minorEastAsia"/>
                                <w:color w:val="003366"/>
                              </w:rPr>
                            </w:pPr>
                          </w:p>
                          <w:p w14:paraId="04103ACC" w14:textId="77777777" w:rsidR="00D3211E" w:rsidRPr="00714817" w:rsidRDefault="00D3211E" w:rsidP="00D3211E">
                            <w:pPr>
                              <w:pStyle w:val="Parts"/>
                              <w:rPr>
                                <w:rFonts w:eastAsiaTheme="minorEastAsia"/>
                                <w:color w:val="003366"/>
                              </w:rPr>
                            </w:pPr>
                            <m:oMathPara>
                              <m:oMath>
                                <m:r>
                                  <m:rPr>
                                    <m:nor/>
                                  </m:rPr>
                                  <w:rPr>
                                    <w:rFonts w:ascii="Cambria Math" w:eastAsiaTheme="minorEastAsia" w:hAnsi="Cambria Math"/>
                                    <w:color w:val="003366"/>
                                  </w:rPr>
                                  <m:t>Area</m:t>
                                </m:r>
                                <m:r>
                                  <m:rPr>
                                    <m:aln/>
                                  </m:rPr>
                                  <w:rPr>
                                    <w:rFonts w:ascii="Cambria Math" w:eastAsiaTheme="minorEastAsia" w:hAnsi="Cambria Math"/>
                                    <w:color w:val="003366"/>
                                  </w:rPr>
                                  <m:t>=225+1067</m:t>
                                </m:r>
                                <m:r>
                                  <m:rPr>
                                    <m:sty m:val="p"/>
                                  </m:rPr>
                                  <w:rPr>
                                    <w:rFonts w:eastAsiaTheme="minorEastAsia"/>
                                    <w:color w:val="003366"/>
                                  </w:rPr>
                                  <w:br/>
                                </m:r>
                              </m:oMath>
                              <m:oMath>
                                <m:r>
                                  <m:rPr>
                                    <m:aln/>
                                  </m:rPr>
                                  <w:rPr>
                                    <w:rFonts w:ascii="Cambria Math" w:eastAsiaTheme="minorEastAsia" w:hAnsi="Cambria Math"/>
                                    <w:color w:val="003366"/>
                                  </w:rPr>
                                  <m:t xml:space="preserve">=1 292 </m:t>
                                </m:r>
                                <m:sSup>
                                  <m:sSupPr>
                                    <m:ctrlPr>
                                      <w:rPr>
                                        <w:rFonts w:ascii="Cambria Math" w:eastAsiaTheme="minorEastAsia" w:hAnsi="Cambria Math"/>
                                        <w:i/>
                                        <w:color w:val="003366"/>
                                      </w:rPr>
                                    </m:ctrlPr>
                                  </m:sSupPr>
                                  <m:e>
                                    <m:r>
                                      <m:rPr>
                                        <m:nor/>
                                      </m:rPr>
                                      <w:rPr>
                                        <w:rFonts w:ascii="Cambria Math" w:eastAsiaTheme="minorEastAsia" w:hAnsi="Cambria Math"/>
                                        <w:color w:val="003366"/>
                                      </w:rPr>
                                      <m:t>cm</m:t>
                                    </m:r>
                                  </m:e>
                                  <m:sup>
                                    <m:r>
                                      <w:rPr>
                                        <w:rFonts w:ascii="Cambria Math" w:eastAsiaTheme="minorEastAsia" w:hAnsi="Cambria Math"/>
                                        <w:color w:val="003366"/>
                                      </w:rPr>
                                      <m:t>2</m:t>
                                    </m:r>
                                  </m:sup>
                                </m:sSup>
                              </m:oMath>
                            </m:oMathPara>
                          </w:p>
                          <w:p w14:paraId="7DAC5DF3" w14:textId="77777777" w:rsidR="00D3211E" w:rsidRPr="00962110" w:rsidRDefault="00D3211E" w:rsidP="00D3211E">
                            <w:pPr>
                              <w:pStyle w:val="Parts"/>
                              <w:rPr>
                                <w:rFonts w:eastAsiaTheme="minorEastAsia"/>
                                <w:color w:val="003366"/>
                              </w:rPr>
                            </w:pPr>
                          </w:p>
                        </w:tc>
                      </w:tr>
                      <w:tr w:rsidR="00D3211E" w:rsidRPr="00C250AC" w14:paraId="3FF3A2A3" w14:textId="77777777" w:rsidTr="00D3211E">
                        <w:trPr>
                          <w:trHeight w:hRule="exact" w:val="255"/>
                        </w:trPr>
                        <w:tc>
                          <w:tcPr>
                            <w:tcW w:w="5000" w:type="pct"/>
                            <w:shd w:val="clear" w:color="auto" w:fill="D9E2F3"/>
                          </w:tcPr>
                          <w:p w14:paraId="231A386E"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DB55FB1" w14:textId="77777777" w:rsidTr="00D3211E">
                        <w:tc>
                          <w:tcPr>
                            <w:tcW w:w="5000" w:type="pct"/>
                          </w:tcPr>
                          <w:p w14:paraId="00B3166B"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area of sector </w:t>
                            </w:r>
                            <m:oMath>
                              <m:r>
                                <w:rPr>
                                  <w:rFonts w:ascii="Cambria Math" w:hAnsi="Cambria Math"/>
                                  <w:color w:val="003366"/>
                                </w:rPr>
                                <m:t>DOA</m:t>
                              </m:r>
                            </m:oMath>
                          </w:p>
                          <w:p w14:paraId="716FBA1F"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radius and angle of sector </w:t>
                            </w:r>
                            <m:oMath>
                              <m:r>
                                <w:rPr>
                                  <w:rFonts w:ascii="Cambria Math" w:hAnsi="Cambria Math"/>
                                  <w:color w:val="003366"/>
                                </w:rPr>
                                <m:t>BOC</m:t>
                              </m:r>
                            </m:oMath>
                          </w:p>
                          <w:p w14:paraId="66441A64" w14:textId="77777777" w:rsidR="00D3211E" w:rsidRPr="00C250AC" w:rsidRDefault="00D3211E" w:rsidP="00D3211E">
                            <w:pPr>
                              <w:pStyle w:val="Parts"/>
                              <w:rPr>
                                <w:color w:val="003366"/>
                              </w:rPr>
                            </w:pPr>
                            <w:r>
                              <w:rPr>
                                <w:rFonts w:ascii="Wingdings" w:hAnsi="Wingdings"/>
                                <w:color w:val="003366"/>
                              </w:rPr>
                              <w:t></w:t>
                            </w:r>
                            <w:r>
                              <w:rPr>
                                <w:color w:val="003366"/>
                              </w:rPr>
                              <w:t xml:space="preserve"> area of shape</w:t>
                            </w:r>
                          </w:p>
                        </w:tc>
                      </w:tr>
                    </w:tbl>
                    <w:p w14:paraId="122502B0" w14:textId="77777777" w:rsidR="00D3211E" w:rsidRDefault="00D3211E" w:rsidP="00D3211E">
                      <w:pPr>
                        <w:pStyle w:val="Part"/>
                      </w:pPr>
                    </w:p>
                  </w:txbxContent>
                </v:textbox>
              </v:shape>
            </w:pict>
          </mc:Fallback>
        </mc:AlternateContent>
      </w:r>
    </w:p>
    <w:p w14:paraId="7264F5A8" w14:textId="20FA772D" w:rsidR="008D20C0" w:rsidRDefault="008D20C0">
      <w:pPr>
        <w:spacing w:after="160" w:line="259" w:lineRule="auto"/>
        <w:contextualSpacing w:val="0"/>
        <w:rPr>
          <w:b/>
          <w:szCs w:val="24"/>
          <w:lang w:val="en-US"/>
        </w:rPr>
      </w:pPr>
      <w:r>
        <w:br w:type="page"/>
      </w:r>
    </w:p>
    <w:p w14:paraId="43BACF11" w14:textId="38FBA089" w:rsidR="008D20C0" w:rsidRDefault="008D20C0" w:rsidP="008D20C0">
      <w:pPr>
        <w:pStyle w:val="QNum"/>
      </w:pPr>
      <w:r>
        <w:lastRenderedPageBreak/>
        <w:t>Question 10</w:t>
      </w:r>
      <w:r>
        <w:tab/>
        <w:t>(8 marks)</w:t>
      </w:r>
    </w:p>
    <w:p w14:paraId="317623DF" w14:textId="77777777" w:rsidR="008D20C0" w:rsidRDefault="008D20C0" w:rsidP="00D3211E">
      <w:pPr>
        <w:rPr>
          <w:rFonts w:eastAsiaTheme="minorEastAsia"/>
        </w:rPr>
      </w:pPr>
      <w:r>
        <w:t xml:space="preserve">The height </w:t>
      </w:r>
      <m:oMath>
        <m:r>
          <w:rPr>
            <w:rFonts w:ascii="Cambria Math" w:hAnsi="Cambria Math"/>
          </w:rPr>
          <m:t>h</m:t>
        </m:r>
      </m:oMath>
      <w:r>
        <w:rPr>
          <w:rFonts w:eastAsiaTheme="minorEastAsia"/>
        </w:rPr>
        <w:t xml:space="preserve"> metres</w:t>
      </w:r>
      <w:r>
        <w:t xml:space="preserve"> of a particle above level ground is defined as a function of time </w:t>
      </w:r>
      <m:oMath>
        <m:r>
          <w:rPr>
            <w:rFonts w:ascii="Cambria Math" w:hAnsi="Cambria Math"/>
          </w:rPr>
          <m:t>t</m:t>
        </m:r>
      </m:oMath>
      <w:r>
        <w:rPr>
          <w:rFonts w:eastAsiaTheme="minorEastAsia"/>
        </w:rPr>
        <w:t xml:space="preserve"> seconds as follows:</w:t>
      </w:r>
    </w:p>
    <w:p w14:paraId="1C4AE560" w14:textId="77777777" w:rsidR="008D20C0" w:rsidRPr="00024377" w:rsidRDefault="008D20C0" w:rsidP="00D3211E">
      <w:pPr>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=68.75+15t-5</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0≤t≤5.5</m:t>
          </m:r>
          <m:r>
            <w:rPr>
              <w:rFonts w:ascii="Cambria Math" w:eastAsiaTheme="minorEastAsia" w:hAnsi="Cambria Math"/>
            </w:rPr>
            <m:t xml:space="preserve"> .</m:t>
          </m:r>
        </m:oMath>
      </m:oMathPara>
    </w:p>
    <w:p w14:paraId="004E52AB" w14:textId="77777777" w:rsidR="008D20C0" w:rsidRDefault="008D20C0" w:rsidP="00D3211E">
      <w:pPr>
        <w:rPr>
          <w:rFonts w:eastAsiaTheme="minorEastAsia"/>
        </w:rPr>
      </w:pPr>
    </w:p>
    <w:p w14:paraId="57C625D6" w14:textId="77777777" w:rsidR="008D20C0" w:rsidRDefault="008D20C0" w:rsidP="00D3211E">
      <w:pPr>
        <w:pStyle w:val="Parta"/>
      </w:pPr>
      <w:r>
        <w:t>(a)</w:t>
      </w:r>
      <w:r>
        <w:tab/>
        <w:t>Determine the height of the particle when</w:t>
      </w:r>
    </w:p>
    <w:p w14:paraId="67A67A07" w14:textId="77777777" w:rsidR="008D20C0" w:rsidRDefault="008D20C0" w:rsidP="00D3211E">
      <w:pPr>
        <w:pStyle w:val="Parta"/>
      </w:pPr>
    </w:p>
    <w:p w14:paraId="78A44D5C" w14:textId="77777777" w:rsidR="008D20C0" w:rsidRDefault="008D20C0" w:rsidP="00D3211E">
      <w:pPr>
        <w:pStyle w:val="Partai"/>
        <w:rPr>
          <w:rFonts w:eastAsiaTheme="minorEastAsia"/>
        </w:rPr>
      </w:pPr>
      <w:r>
        <w:rPr>
          <w:noProof/>
          <w:lang w:eastAsia="en-AU"/>
        </w:rPr>
        <mc:AlternateContent>
          <mc:Choice Requires="wps">
            <w:drawing>
              <wp:anchor distT="0" distB="0" distL="114300" distR="114300" simplePos="0" relativeHeight="251667456" behindDoc="0" locked="0" layoutInCell="1" allowOverlap="1" wp14:anchorId="5222521C" wp14:editId="09B4E380">
                <wp:simplePos x="0" y="0"/>
                <wp:positionH relativeFrom="column">
                  <wp:posOffset>2099310</wp:posOffset>
                </wp:positionH>
                <wp:positionV relativeFrom="paragraph">
                  <wp:posOffset>69850</wp:posOffset>
                </wp:positionV>
                <wp:extent cx="1943100" cy="1441450"/>
                <wp:effectExtent l="0" t="0" r="19050" b="25400"/>
                <wp:wrapNone/>
                <wp:docPr id="4" name="Text Box 4"/>
                <wp:cNvGraphicFramePr/>
                <a:graphic xmlns:a="http://schemas.openxmlformats.org/drawingml/2006/main">
                  <a:graphicData uri="http://schemas.microsoft.com/office/word/2010/wordprocessingShape">
                    <wps:wsp>
                      <wps:cNvSpPr txBox="1"/>
                      <wps:spPr>
                        <a:xfrm>
                          <a:off x="0" y="0"/>
                          <a:ext cx="1943100" cy="1441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35"/>
                            </w:tblGrid>
                            <w:tr w:rsidR="00D3211E" w:rsidRPr="00C250AC" w14:paraId="18E08007" w14:textId="77777777" w:rsidTr="00D3211E">
                              <w:trPr>
                                <w:trHeight w:hRule="exact" w:val="255"/>
                              </w:trPr>
                              <w:tc>
                                <w:tcPr>
                                  <w:tcW w:w="5000" w:type="pct"/>
                                  <w:shd w:val="clear" w:color="auto" w:fill="D9E2F3"/>
                                </w:tcPr>
                                <w:p w14:paraId="0CE06DC9"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F1CC3D5" w14:textId="77777777" w:rsidTr="00D3211E">
                              <w:tc>
                                <w:tcPr>
                                  <w:tcW w:w="5000" w:type="pct"/>
                                  <w:tcBorders>
                                    <w:bottom w:val="single" w:sz="4" w:space="0" w:color="auto"/>
                                  </w:tcBorders>
                                </w:tcPr>
                                <w:p w14:paraId="779C555F" w14:textId="77777777" w:rsidR="00D3211E" w:rsidRPr="00E95919"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 xml:space="preserve">=68.75 </m:t>
                                      </m:r>
                                      <m:r>
                                        <m:rPr>
                                          <m:nor/>
                                        </m:rPr>
                                        <w:rPr>
                                          <w:rFonts w:ascii="Cambria Math" w:hAnsi="Cambria Math"/>
                                          <w:color w:val="003366"/>
                                        </w:rPr>
                                        <m:t>m</m:t>
                                      </m:r>
                                    </m:oMath>
                                  </m:oMathPara>
                                </w:p>
                                <w:p w14:paraId="43840CA1" w14:textId="77777777" w:rsidR="00D3211E" w:rsidRDefault="00D3211E" w:rsidP="00D3211E">
                                  <w:pPr>
                                    <w:pStyle w:val="Parts"/>
                                    <w:rPr>
                                      <w:rFonts w:eastAsiaTheme="minorEastAsia"/>
                                      <w:color w:val="003366"/>
                                    </w:rPr>
                                  </w:pPr>
                                </w:p>
                                <w:p w14:paraId="3BE564B7" w14:textId="77777777" w:rsidR="00D3211E" w:rsidRPr="00E95919"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4.5</m:t>
                                          </m:r>
                                        </m:e>
                                      </m:d>
                                      <m:r>
                                        <w:rPr>
                                          <w:rFonts w:ascii="Cambria Math" w:hAnsi="Cambria Math"/>
                                          <w:color w:val="003366"/>
                                        </w:rPr>
                                        <m:t xml:space="preserve">=35 </m:t>
                                      </m:r>
                                      <m:r>
                                        <m:rPr>
                                          <m:nor/>
                                        </m:rPr>
                                        <w:rPr>
                                          <w:rFonts w:ascii="Cambria Math" w:hAnsi="Cambria Math"/>
                                          <w:color w:val="003366"/>
                                        </w:rPr>
                                        <m:t>m</m:t>
                                      </m:r>
                                    </m:oMath>
                                  </m:oMathPara>
                                </w:p>
                                <w:p w14:paraId="6A558D5B" w14:textId="77777777" w:rsidR="00D3211E" w:rsidRPr="00C250AC" w:rsidRDefault="00D3211E" w:rsidP="00D3211E">
                                  <w:pPr>
                                    <w:pStyle w:val="Parts"/>
                                    <w:rPr>
                                      <w:color w:val="003366"/>
                                    </w:rPr>
                                  </w:pPr>
                                </w:p>
                              </w:tc>
                            </w:tr>
                            <w:tr w:rsidR="00D3211E" w:rsidRPr="00C250AC" w14:paraId="196D1C20" w14:textId="77777777" w:rsidTr="00D3211E">
                              <w:trPr>
                                <w:trHeight w:hRule="exact" w:val="255"/>
                              </w:trPr>
                              <w:tc>
                                <w:tcPr>
                                  <w:tcW w:w="5000" w:type="pct"/>
                                  <w:shd w:val="clear" w:color="auto" w:fill="D9E2F3"/>
                                </w:tcPr>
                                <w:p w14:paraId="3D91B22C"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325DF88" w14:textId="77777777" w:rsidTr="00D3211E">
                              <w:tc>
                                <w:tcPr>
                                  <w:tcW w:w="5000" w:type="pct"/>
                                </w:tcPr>
                                <w:p w14:paraId="09DCBEC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 correct</w:t>
                                  </w:r>
                                </w:p>
                                <w:p w14:paraId="7490D41A" w14:textId="77777777" w:rsidR="00D3211E" w:rsidRPr="00C250AC" w:rsidRDefault="00D3211E" w:rsidP="00D3211E">
                                  <w:pPr>
                                    <w:pStyle w:val="Parts"/>
                                    <w:rPr>
                                      <w:color w:val="003366"/>
                                    </w:rPr>
                                  </w:pPr>
                                  <w:r>
                                    <w:rPr>
                                      <w:rFonts w:ascii="Wingdings" w:hAnsi="Wingdings"/>
                                      <w:color w:val="003366"/>
                                    </w:rPr>
                                    <w:t></w:t>
                                  </w:r>
                                  <w:r>
                                    <w:rPr>
                                      <w:color w:val="003366"/>
                                    </w:rPr>
                                    <w:t xml:space="preserve"> (ii) correct</w:t>
                                  </w:r>
                                </w:p>
                              </w:tc>
                            </w:tr>
                          </w:tbl>
                          <w:p w14:paraId="0EFD4870"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521C" id="Text Box 4" o:spid="_x0000_s1029" type="#_x0000_t202" style="position:absolute;left:0;text-align:left;margin-left:165.3pt;margin-top:5.5pt;width:153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3035"/>
                      </w:tblGrid>
                      <w:tr w:rsidR="00D3211E" w:rsidRPr="00C250AC" w14:paraId="18E08007" w14:textId="77777777" w:rsidTr="00D3211E">
                        <w:trPr>
                          <w:trHeight w:hRule="exact" w:val="255"/>
                        </w:trPr>
                        <w:tc>
                          <w:tcPr>
                            <w:tcW w:w="5000" w:type="pct"/>
                            <w:shd w:val="clear" w:color="auto" w:fill="D9E2F3"/>
                          </w:tcPr>
                          <w:p w14:paraId="0CE06DC9"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F1CC3D5" w14:textId="77777777" w:rsidTr="00D3211E">
                        <w:tc>
                          <w:tcPr>
                            <w:tcW w:w="5000" w:type="pct"/>
                            <w:tcBorders>
                              <w:bottom w:val="single" w:sz="4" w:space="0" w:color="auto"/>
                            </w:tcBorders>
                          </w:tcPr>
                          <w:p w14:paraId="779C555F" w14:textId="77777777" w:rsidR="00D3211E" w:rsidRPr="00E95919"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 xml:space="preserve">=68.75 </m:t>
                                </m:r>
                                <m:r>
                                  <m:rPr>
                                    <m:nor/>
                                  </m:rPr>
                                  <w:rPr>
                                    <w:rFonts w:ascii="Cambria Math" w:hAnsi="Cambria Math"/>
                                    <w:color w:val="003366"/>
                                  </w:rPr>
                                  <m:t>m</m:t>
                                </m:r>
                              </m:oMath>
                            </m:oMathPara>
                          </w:p>
                          <w:p w14:paraId="43840CA1" w14:textId="77777777" w:rsidR="00D3211E" w:rsidRDefault="00D3211E" w:rsidP="00D3211E">
                            <w:pPr>
                              <w:pStyle w:val="Parts"/>
                              <w:rPr>
                                <w:rFonts w:eastAsiaTheme="minorEastAsia"/>
                                <w:color w:val="003366"/>
                              </w:rPr>
                            </w:pPr>
                          </w:p>
                          <w:p w14:paraId="3BE564B7" w14:textId="77777777" w:rsidR="00D3211E" w:rsidRPr="00E95919"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4.5</m:t>
                                    </m:r>
                                  </m:e>
                                </m:d>
                                <m:r>
                                  <w:rPr>
                                    <w:rFonts w:ascii="Cambria Math" w:hAnsi="Cambria Math"/>
                                    <w:color w:val="003366"/>
                                  </w:rPr>
                                  <m:t xml:space="preserve">=35 </m:t>
                                </m:r>
                                <m:r>
                                  <m:rPr>
                                    <m:nor/>
                                  </m:rPr>
                                  <w:rPr>
                                    <w:rFonts w:ascii="Cambria Math" w:hAnsi="Cambria Math"/>
                                    <w:color w:val="003366"/>
                                  </w:rPr>
                                  <m:t>m</m:t>
                                </m:r>
                              </m:oMath>
                            </m:oMathPara>
                          </w:p>
                          <w:p w14:paraId="6A558D5B" w14:textId="77777777" w:rsidR="00D3211E" w:rsidRPr="00C250AC" w:rsidRDefault="00D3211E" w:rsidP="00D3211E">
                            <w:pPr>
                              <w:pStyle w:val="Parts"/>
                              <w:rPr>
                                <w:color w:val="003366"/>
                              </w:rPr>
                            </w:pPr>
                          </w:p>
                        </w:tc>
                      </w:tr>
                      <w:tr w:rsidR="00D3211E" w:rsidRPr="00C250AC" w14:paraId="196D1C20" w14:textId="77777777" w:rsidTr="00D3211E">
                        <w:trPr>
                          <w:trHeight w:hRule="exact" w:val="255"/>
                        </w:trPr>
                        <w:tc>
                          <w:tcPr>
                            <w:tcW w:w="5000" w:type="pct"/>
                            <w:shd w:val="clear" w:color="auto" w:fill="D9E2F3"/>
                          </w:tcPr>
                          <w:p w14:paraId="3D91B22C"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325DF88" w14:textId="77777777" w:rsidTr="00D3211E">
                        <w:tc>
                          <w:tcPr>
                            <w:tcW w:w="5000" w:type="pct"/>
                          </w:tcPr>
                          <w:p w14:paraId="09DCBEC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 correct</w:t>
                            </w:r>
                          </w:p>
                          <w:p w14:paraId="7490D41A" w14:textId="77777777" w:rsidR="00D3211E" w:rsidRPr="00C250AC" w:rsidRDefault="00D3211E" w:rsidP="00D3211E">
                            <w:pPr>
                              <w:pStyle w:val="Parts"/>
                              <w:rPr>
                                <w:color w:val="003366"/>
                              </w:rPr>
                            </w:pPr>
                            <w:r>
                              <w:rPr>
                                <w:rFonts w:ascii="Wingdings" w:hAnsi="Wingdings"/>
                                <w:color w:val="003366"/>
                              </w:rPr>
                              <w:t></w:t>
                            </w:r>
                            <w:r>
                              <w:rPr>
                                <w:color w:val="003366"/>
                              </w:rPr>
                              <w:t xml:space="preserve"> (ii) correct</w:t>
                            </w:r>
                          </w:p>
                        </w:tc>
                      </w:tr>
                    </w:tbl>
                    <w:p w14:paraId="0EFD4870" w14:textId="77777777" w:rsidR="00D3211E" w:rsidRDefault="00D3211E" w:rsidP="00D3211E">
                      <w:pPr>
                        <w:pStyle w:val="Part"/>
                      </w:pPr>
                    </w:p>
                  </w:txbxContent>
                </v:textbox>
              </v:shape>
            </w:pict>
          </mc:Fallback>
        </mc:AlternateContent>
      </w:r>
      <w:r>
        <w:t>(i)</w:t>
      </w:r>
      <w:r>
        <w:tab/>
      </w:r>
      <m:oMath>
        <m:r>
          <w:rPr>
            <w:rFonts w:ascii="Cambria Math" w:hAnsi="Cambria Math"/>
          </w:rPr>
          <m:t>t=0</m:t>
        </m:r>
      </m:oMath>
      <w:r>
        <w:rPr>
          <w:rFonts w:eastAsiaTheme="minorEastAsia"/>
        </w:rPr>
        <w:t>.</w:t>
      </w:r>
      <w:r>
        <w:rPr>
          <w:rFonts w:eastAsiaTheme="minorEastAsia"/>
        </w:rPr>
        <w:tab/>
        <w:t>(1 mark)</w:t>
      </w:r>
    </w:p>
    <w:p w14:paraId="5238B510" w14:textId="77777777" w:rsidR="008D20C0" w:rsidRDefault="008D20C0" w:rsidP="00D3211E">
      <w:pPr>
        <w:pStyle w:val="Partai"/>
        <w:rPr>
          <w:rFonts w:eastAsiaTheme="minorEastAsia"/>
        </w:rPr>
      </w:pPr>
    </w:p>
    <w:p w14:paraId="6486FD5A" w14:textId="77777777" w:rsidR="008D20C0" w:rsidRDefault="008D20C0" w:rsidP="00D3211E">
      <w:pPr>
        <w:pStyle w:val="Partai"/>
        <w:rPr>
          <w:rFonts w:eastAsiaTheme="minorEastAsia"/>
        </w:rPr>
      </w:pPr>
    </w:p>
    <w:p w14:paraId="29B25E08" w14:textId="77777777" w:rsidR="008D20C0" w:rsidRDefault="008D20C0" w:rsidP="00D3211E">
      <w:pPr>
        <w:pStyle w:val="Partai"/>
        <w:rPr>
          <w:rFonts w:eastAsiaTheme="minorEastAsia"/>
        </w:rPr>
      </w:pPr>
    </w:p>
    <w:p w14:paraId="3ACE27CE" w14:textId="77777777" w:rsidR="008D20C0" w:rsidRDefault="008D20C0" w:rsidP="00D3211E">
      <w:pPr>
        <w:pStyle w:val="Partai"/>
        <w:rPr>
          <w:rFonts w:eastAsiaTheme="minorEastAsia"/>
        </w:rPr>
      </w:pPr>
    </w:p>
    <w:p w14:paraId="11D9EDF1" w14:textId="77777777" w:rsidR="008D20C0" w:rsidRDefault="008D20C0" w:rsidP="00D3211E">
      <w:pPr>
        <w:pStyle w:val="Partai"/>
        <w:rPr>
          <w:rFonts w:eastAsiaTheme="minorEastAsia"/>
        </w:rPr>
      </w:pPr>
    </w:p>
    <w:p w14:paraId="708A03CD" w14:textId="77777777" w:rsidR="008D20C0" w:rsidRDefault="008D20C0" w:rsidP="00D3211E">
      <w:pPr>
        <w:pStyle w:val="Partai"/>
      </w:pPr>
      <w:r>
        <w:rPr>
          <w:rFonts w:eastAsiaTheme="minorEastAsia"/>
        </w:rPr>
        <w:t>(ii)</w:t>
      </w:r>
      <w:r>
        <w:rPr>
          <w:rFonts w:eastAsiaTheme="minorEastAsia"/>
        </w:rPr>
        <w:tab/>
      </w:r>
      <m:oMath>
        <m:r>
          <w:rPr>
            <w:rFonts w:ascii="Cambria Math" w:eastAsiaTheme="minorEastAsia" w:hAnsi="Cambria Math"/>
          </w:rPr>
          <m:t>t=4.5</m:t>
        </m:r>
      </m:oMath>
      <w:r>
        <w:rPr>
          <w:rFonts w:eastAsiaTheme="minorEastAsia"/>
        </w:rPr>
        <w:t>.</w:t>
      </w:r>
      <w:r>
        <w:rPr>
          <w:rFonts w:eastAsiaTheme="minorEastAsia"/>
        </w:rPr>
        <w:tab/>
        <w:t>(1 mark)</w:t>
      </w:r>
    </w:p>
    <w:p w14:paraId="79C0B3B9" w14:textId="77777777" w:rsidR="008D20C0" w:rsidRDefault="008D20C0" w:rsidP="00D3211E">
      <w:pPr>
        <w:pStyle w:val="Parta"/>
      </w:pPr>
    </w:p>
    <w:p w14:paraId="70BBC1E8" w14:textId="77777777" w:rsidR="008D20C0" w:rsidRDefault="008D20C0" w:rsidP="00D3211E">
      <w:pPr>
        <w:pStyle w:val="Parta"/>
      </w:pPr>
    </w:p>
    <w:p w14:paraId="6E0ACB4D" w14:textId="77777777" w:rsidR="008D20C0" w:rsidRDefault="008D20C0" w:rsidP="00D3211E">
      <w:pPr>
        <w:pStyle w:val="Parta"/>
      </w:pPr>
    </w:p>
    <w:p w14:paraId="2F264A13" w14:textId="77777777" w:rsidR="008D20C0" w:rsidRDefault="008D20C0" w:rsidP="00D3211E">
      <w:pPr>
        <w:pStyle w:val="Parta"/>
      </w:pPr>
    </w:p>
    <w:p w14:paraId="6AF4938A" w14:textId="77777777" w:rsidR="008D20C0" w:rsidRDefault="008D20C0" w:rsidP="00D3211E">
      <w:pPr>
        <w:pStyle w:val="Parta"/>
      </w:pPr>
    </w:p>
    <w:p w14:paraId="43CD10C4" w14:textId="77777777" w:rsidR="008D20C0" w:rsidRDefault="008D20C0" w:rsidP="00D3211E">
      <w:pPr>
        <w:pStyle w:val="Parta"/>
      </w:pPr>
    </w:p>
    <w:p w14:paraId="2D08FDF4" w14:textId="77777777" w:rsidR="008D20C0" w:rsidRDefault="008D20C0" w:rsidP="00D3211E">
      <w:pPr>
        <w:pStyle w:val="Parta"/>
      </w:pPr>
      <w:r>
        <w:t>(b)</w:t>
      </w:r>
      <w:r>
        <w:tab/>
        <w:t>Determine the maximum height reached by the particle and the time it reached this height.</w:t>
      </w:r>
    </w:p>
    <w:p w14:paraId="4D034FCF" w14:textId="77777777" w:rsidR="008D20C0" w:rsidRDefault="008D20C0" w:rsidP="00D3211E">
      <w:pPr>
        <w:pStyle w:val="Parta"/>
      </w:pPr>
      <w:r>
        <w:rPr>
          <w:noProof/>
          <w:lang w:eastAsia="en-AU"/>
        </w:rPr>
        <mc:AlternateContent>
          <mc:Choice Requires="wps">
            <w:drawing>
              <wp:anchor distT="0" distB="0" distL="114300" distR="114300" simplePos="0" relativeHeight="251666432" behindDoc="0" locked="0" layoutInCell="1" allowOverlap="1" wp14:anchorId="7B886B7B" wp14:editId="3B90408D">
                <wp:simplePos x="0" y="0"/>
                <wp:positionH relativeFrom="column">
                  <wp:posOffset>1623060</wp:posOffset>
                </wp:positionH>
                <wp:positionV relativeFrom="paragraph">
                  <wp:posOffset>41275</wp:posOffset>
                </wp:positionV>
                <wp:extent cx="2940050" cy="14541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940050" cy="14541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602"/>
                            </w:tblGrid>
                            <w:tr w:rsidR="00D3211E" w:rsidRPr="00C250AC" w14:paraId="6A7EB04C" w14:textId="77777777" w:rsidTr="00D3211E">
                              <w:trPr>
                                <w:trHeight w:hRule="exact" w:val="255"/>
                              </w:trPr>
                              <w:tc>
                                <w:tcPr>
                                  <w:tcW w:w="5000" w:type="pct"/>
                                  <w:shd w:val="clear" w:color="auto" w:fill="D9E2F3"/>
                                </w:tcPr>
                                <w:p w14:paraId="530B1057"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0924EA7B" w14:textId="77777777" w:rsidTr="00D3211E">
                              <w:tc>
                                <w:tcPr>
                                  <w:tcW w:w="5000" w:type="pct"/>
                                  <w:tcBorders>
                                    <w:bottom w:val="single" w:sz="4" w:space="0" w:color="auto"/>
                                  </w:tcBorders>
                                </w:tcPr>
                                <w:p w14:paraId="193E3385" w14:textId="77777777" w:rsidR="00D3211E" w:rsidRDefault="00D3211E" w:rsidP="00D3211E">
                                  <w:pPr>
                                    <w:pStyle w:val="Parts"/>
                                    <w:jc w:val="center"/>
                                    <w:rPr>
                                      <w:rFonts w:eastAsiaTheme="minorEastAsia"/>
                                      <w:color w:val="003366"/>
                                    </w:rPr>
                                  </w:pPr>
                                  <w:r>
                                    <w:rPr>
                                      <w:color w:val="003366"/>
                                    </w:rPr>
                                    <w:t xml:space="preserve">From graph of </w:t>
                                  </w:r>
                                  <m:oMath>
                                    <m:r>
                                      <w:rPr>
                                        <w:rFonts w:ascii="Cambria Math" w:hAnsi="Cambria Math"/>
                                        <w:color w:val="003366"/>
                                      </w:rPr>
                                      <m:t>h(t)</m:t>
                                    </m:r>
                                  </m:oMath>
                                  <w:r>
                                    <w:rPr>
                                      <w:rFonts w:eastAsiaTheme="minorEastAsia"/>
                                      <w:color w:val="003366"/>
                                    </w:rPr>
                                    <w:t>:</w:t>
                                  </w:r>
                                </w:p>
                                <w:p w14:paraId="024B3BFA" w14:textId="77777777" w:rsidR="00D3211E" w:rsidRDefault="00D3211E" w:rsidP="00D3211E">
                                  <w:pPr>
                                    <w:pStyle w:val="Parts"/>
                                    <w:jc w:val="center"/>
                                    <w:rPr>
                                      <w:rFonts w:eastAsiaTheme="minorEastAsia"/>
                                      <w:color w:val="003366"/>
                                    </w:rPr>
                                  </w:pPr>
                                </w:p>
                                <w:p w14:paraId="1B48A450" w14:textId="77777777" w:rsidR="00D3211E" w:rsidRDefault="00D3211E" w:rsidP="00D3211E">
                                  <w:pPr>
                                    <w:pStyle w:val="Parts"/>
                                    <w:jc w:val="center"/>
                                    <w:rPr>
                                      <w:rFonts w:eastAsiaTheme="minorEastAsia"/>
                                      <w:color w:val="003366"/>
                                    </w:rPr>
                                  </w:pPr>
                                  <w:r>
                                    <w:rPr>
                                      <w:rFonts w:eastAsiaTheme="minorEastAsia"/>
                                      <w:color w:val="003366"/>
                                    </w:rPr>
                                    <w:t xml:space="preserve">Maximum height: </w:t>
                                  </w:r>
                                  <m:oMath>
                                    <m:r>
                                      <w:rPr>
                                        <w:rFonts w:ascii="Cambria Math" w:eastAsiaTheme="minorEastAsia" w:hAnsi="Cambria Math"/>
                                        <w:color w:val="003366"/>
                                      </w:rPr>
                                      <m:t xml:space="preserve">h=80 </m:t>
                                    </m:r>
                                    <m:r>
                                      <m:rPr>
                                        <m:nor/>
                                      </m:rPr>
                                      <w:rPr>
                                        <w:rFonts w:ascii="Cambria Math" w:eastAsiaTheme="minorEastAsia" w:hAnsi="Cambria Math"/>
                                        <w:color w:val="003366"/>
                                      </w:rPr>
                                      <m:t>m</m:t>
                                    </m:r>
                                  </m:oMath>
                                  <w:r>
                                    <w:rPr>
                                      <w:rFonts w:eastAsiaTheme="minorEastAsia"/>
                                      <w:color w:val="003366"/>
                                    </w:rPr>
                                    <w:t xml:space="preserve"> when </w:t>
                                  </w:r>
                                  <m:oMath>
                                    <m:r>
                                      <w:rPr>
                                        <w:rFonts w:ascii="Cambria Math" w:eastAsiaTheme="minorEastAsia" w:hAnsi="Cambria Math"/>
                                        <w:color w:val="003366"/>
                                      </w:rPr>
                                      <m:t xml:space="preserve">t=1.5 </m:t>
                                    </m:r>
                                    <m:r>
                                      <m:rPr>
                                        <m:nor/>
                                      </m:rPr>
                                      <w:rPr>
                                        <w:rFonts w:ascii="Cambria Math" w:eastAsiaTheme="minorEastAsia" w:hAnsi="Cambria Math"/>
                                        <w:color w:val="003366"/>
                                      </w:rPr>
                                      <m:t>s</m:t>
                                    </m:r>
                                  </m:oMath>
                                  <w:r>
                                    <w:rPr>
                                      <w:rFonts w:eastAsiaTheme="minorEastAsia"/>
                                      <w:color w:val="003366"/>
                                    </w:rPr>
                                    <w:t>.</w:t>
                                  </w:r>
                                </w:p>
                                <w:p w14:paraId="4CD45746" w14:textId="77777777" w:rsidR="00D3211E" w:rsidRPr="00C250AC" w:rsidRDefault="00D3211E" w:rsidP="00D3211E">
                                  <w:pPr>
                                    <w:pStyle w:val="Parts"/>
                                    <w:rPr>
                                      <w:color w:val="003366"/>
                                    </w:rPr>
                                  </w:pPr>
                                </w:p>
                              </w:tc>
                            </w:tr>
                            <w:tr w:rsidR="00D3211E" w:rsidRPr="00C250AC" w14:paraId="1893B16C" w14:textId="77777777" w:rsidTr="00D3211E">
                              <w:trPr>
                                <w:trHeight w:hRule="exact" w:val="255"/>
                              </w:trPr>
                              <w:tc>
                                <w:tcPr>
                                  <w:tcW w:w="5000" w:type="pct"/>
                                  <w:shd w:val="clear" w:color="auto" w:fill="D9E2F3"/>
                                </w:tcPr>
                                <w:p w14:paraId="68442030"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CD5BCB0" w14:textId="77777777" w:rsidTr="00D3211E">
                              <w:tc>
                                <w:tcPr>
                                  <w:tcW w:w="5000" w:type="pct"/>
                                </w:tcPr>
                                <w:p w14:paraId="750A49DB"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p w14:paraId="26C05DA8"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time</w:t>
                                  </w:r>
                                </w:p>
                              </w:tc>
                            </w:tr>
                          </w:tbl>
                          <w:p w14:paraId="6EB490CA"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6B7B" id="Text Box 5" o:spid="_x0000_s1030" type="#_x0000_t202" style="position:absolute;left:0;text-align:left;margin-left:127.8pt;margin-top:3.25pt;width:231.5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4602"/>
                      </w:tblGrid>
                      <w:tr w:rsidR="00D3211E" w:rsidRPr="00C250AC" w14:paraId="6A7EB04C" w14:textId="77777777" w:rsidTr="00D3211E">
                        <w:trPr>
                          <w:trHeight w:hRule="exact" w:val="255"/>
                        </w:trPr>
                        <w:tc>
                          <w:tcPr>
                            <w:tcW w:w="5000" w:type="pct"/>
                            <w:shd w:val="clear" w:color="auto" w:fill="D9E2F3"/>
                          </w:tcPr>
                          <w:p w14:paraId="530B1057"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0924EA7B" w14:textId="77777777" w:rsidTr="00D3211E">
                        <w:tc>
                          <w:tcPr>
                            <w:tcW w:w="5000" w:type="pct"/>
                            <w:tcBorders>
                              <w:bottom w:val="single" w:sz="4" w:space="0" w:color="auto"/>
                            </w:tcBorders>
                          </w:tcPr>
                          <w:p w14:paraId="193E3385" w14:textId="77777777" w:rsidR="00D3211E" w:rsidRDefault="00D3211E" w:rsidP="00D3211E">
                            <w:pPr>
                              <w:pStyle w:val="Parts"/>
                              <w:jc w:val="center"/>
                              <w:rPr>
                                <w:rFonts w:eastAsiaTheme="minorEastAsia"/>
                                <w:color w:val="003366"/>
                              </w:rPr>
                            </w:pPr>
                            <w:r>
                              <w:rPr>
                                <w:color w:val="003366"/>
                              </w:rPr>
                              <w:t xml:space="preserve">From graph of </w:t>
                            </w:r>
                            <m:oMath>
                              <m:r>
                                <w:rPr>
                                  <w:rFonts w:ascii="Cambria Math" w:hAnsi="Cambria Math"/>
                                  <w:color w:val="003366"/>
                                </w:rPr>
                                <m:t>h(t)</m:t>
                              </m:r>
                            </m:oMath>
                            <w:r>
                              <w:rPr>
                                <w:rFonts w:eastAsiaTheme="minorEastAsia"/>
                                <w:color w:val="003366"/>
                              </w:rPr>
                              <w:t>:</w:t>
                            </w:r>
                          </w:p>
                          <w:p w14:paraId="024B3BFA" w14:textId="77777777" w:rsidR="00D3211E" w:rsidRDefault="00D3211E" w:rsidP="00D3211E">
                            <w:pPr>
                              <w:pStyle w:val="Parts"/>
                              <w:jc w:val="center"/>
                              <w:rPr>
                                <w:rFonts w:eastAsiaTheme="minorEastAsia"/>
                                <w:color w:val="003366"/>
                              </w:rPr>
                            </w:pPr>
                          </w:p>
                          <w:p w14:paraId="1B48A450" w14:textId="77777777" w:rsidR="00D3211E" w:rsidRDefault="00D3211E" w:rsidP="00D3211E">
                            <w:pPr>
                              <w:pStyle w:val="Parts"/>
                              <w:jc w:val="center"/>
                              <w:rPr>
                                <w:rFonts w:eastAsiaTheme="minorEastAsia"/>
                                <w:color w:val="003366"/>
                              </w:rPr>
                            </w:pPr>
                            <w:r>
                              <w:rPr>
                                <w:rFonts w:eastAsiaTheme="minorEastAsia"/>
                                <w:color w:val="003366"/>
                              </w:rPr>
                              <w:t xml:space="preserve">Maximum height: </w:t>
                            </w:r>
                            <m:oMath>
                              <m:r>
                                <w:rPr>
                                  <w:rFonts w:ascii="Cambria Math" w:eastAsiaTheme="minorEastAsia" w:hAnsi="Cambria Math"/>
                                  <w:color w:val="003366"/>
                                </w:rPr>
                                <m:t xml:space="preserve">h=80 </m:t>
                              </m:r>
                              <m:r>
                                <m:rPr>
                                  <m:nor/>
                                </m:rPr>
                                <w:rPr>
                                  <w:rFonts w:ascii="Cambria Math" w:eastAsiaTheme="minorEastAsia" w:hAnsi="Cambria Math"/>
                                  <w:color w:val="003366"/>
                                </w:rPr>
                                <m:t>m</m:t>
                              </m:r>
                            </m:oMath>
                            <w:r>
                              <w:rPr>
                                <w:rFonts w:eastAsiaTheme="minorEastAsia"/>
                                <w:color w:val="003366"/>
                              </w:rPr>
                              <w:t xml:space="preserve"> when </w:t>
                            </w:r>
                            <m:oMath>
                              <m:r>
                                <w:rPr>
                                  <w:rFonts w:ascii="Cambria Math" w:eastAsiaTheme="minorEastAsia" w:hAnsi="Cambria Math"/>
                                  <w:color w:val="003366"/>
                                </w:rPr>
                                <m:t xml:space="preserve">t=1.5 </m:t>
                              </m:r>
                              <m:r>
                                <m:rPr>
                                  <m:nor/>
                                </m:rPr>
                                <w:rPr>
                                  <w:rFonts w:ascii="Cambria Math" w:eastAsiaTheme="minorEastAsia" w:hAnsi="Cambria Math"/>
                                  <w:color w:val="003366"/>
                                </w:rPr>
                                <m:t>s</m:t>
                              </m:r>
                            </m:oMath>
                            <w:r>
                              <w:rPr>
                                <w:rFonts w:eastAsiaTheme="minorEastAsia"/>
                                <w:color w:val="003366"/>
                              </w:rPr>
                              <w:t>.</w:t>
                            </w:r>
                          </w:p>
                          <w:p w14:paraId="4CD45746" w14:textId="77777777" w:rsidR="00D3211E" w:rsidRPr="00C250AC" w:rsidRDefault="00D3211E" w:rsidP="00D3211E">
                            <w:pPr>
                              <w:pStyle w:val="Parts"/>
                              <w:rPr>
                                <w:color w:val="003366"/>
                              </w:rPr>
                            </w:pPr>
                          </w:p>
                        </w:tc>
                      </w:tr>
                      <w:tr w:rsidR="00D3211E" w:rsidRPr="00C250AC" w14:paraId="1893B16C" w14:textId="77777777" w:rsidTr="00D3211E">
                        <w:trPr>
                          <w:trHeight w:hRule="exact" w:val="255"/>
                        </w:trPr>
                        <w:tc>
                          <w:tcPr>
                            <w:tcW w:w="5000" w:type="pct"/>
                            <w:shd w:val="clear" w:color="auto" w:fill="D9E2F3"/>
                          </w:tcPr>
                          <w:p w14:paraId="68442030"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CD5BCB0" w14:textId="77777777" w:rsidTr="00D3211E">
                        <w:tc>
                          <w:tcPr>
                            <w:tcW w:w="5000" w:type="pct"/>
                          </w:tcPr>
                          <w:p w14:paraId="750A49DB"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p w14:paraId="26C05DA8"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time</w:t>
                            </w:r>
                          </w:p>
                        </w:tc>
                      </w:tr>
                    </w:tbl>
                    <w:p w14:paraId="6EB490CA" w14:textId="77777777" w:rsidR="00D3211E" w:rsidRDefault="00D3211E" w:rsidP="00D3211E">
                      <w:pPr>
                        <w:pStyle w:val="Part"/>
                      </w:pPr>
                    </w:p>
                  </w:txbxContent>
                </v:textbox>
              </v:shape>
            </w:pict>
          </mc:Fallback>
        </mc:AlternateContent>
      </w:r>
      <w:r>
        <w:tab/>
      </w:r>
      <w:r>
        <w:tab/>
        <w:t>(2 marks)</w:t>
      </w:r>
    </w:p>
    <w:p w14:paraId="13198DB2" w14:textId="77777777" w:rsidR="008D20C0" w:rsidRDefault="008D20C0" w:rsidP="00D3211E">
      <w:pPr>
        <w:pStyle w:val="Parta"/>
      </w:pPr>
    </w:p>
    <w:p w14:paraId="565DA2CE" w14:textId="77777777" w:rsidR="008D20C0" w:rsidRDefault="008D20C0" w:rsidP="00D3211E">
      <w:pPr>
        <w:pStyle w:val="Parta"/>
      </w:pPr>
    </w:p>
    <w:p w14:paraId="613B9B11" w14:textId="77777777" w:rsidR="008D20C0" w:rsidRDefault="008D20C0" w:rsidP="00D3211E">
      <w:pPr>
        <w:pStyle w:val="Parta"/>
      </w:pPr>
    </w:p>
    <w:p w14:paraId="46B8BA09" w14:textId="77777777" w:rsidR="008D20C0" w:rsidRDefault="008D20C0" w:rsidP="00D3211E">
      <w:pPr>
        <w:pStyle w:val="Parta"/>
      </w:pPr>
    </w:p>
    <w:p w14:paraId="37C5C376" w14:textId="77777777" w:rsidR="008D20C0" w:rsidRDefault="008D20C0" w:rsidP="00D3211E">
      <w:pPr>
        <w:pStyle w:val="Parta"/>
      </w:pPr>
    </w:p>
    <w:p w14:paraId="38E857B1" w14:textId="77777777" w:rsidR="008D20C0" w:rsidRDefault="008D20C0" w:rsidP="00D3211E">
      <w:pPr>
        <w:pStyle w:val="Parta"/>
      </w:pPr>
    </w:p>
    <w:p w14:paraId="4478E243" w14:textId="77777777" w:rsidR="008D20C0" w:rsidRDefault="008D20C0" w:rsidP="00D3211E">
      <w:pPr>
        <w:pStyle w:val="Parta"/>
      </w:pPr>
    </w:p>
    <w:p w14:paraId="6C8D10AF" w14:textId="77777777" w:rsidR="008D20C0" w:rsidRDefault="008D20C0" w:rsidP="00D3211E">
      <w:pPr>
        <w:pStyle w:val="Parta"/>
      </w:pPr>
    </w:p>
    <w:p w14:paraId="7AC5FC70" w14:textId="77777777" w:rsidR="008D20C0" w:rsidRDefault="008D20C0" w:rsidP="00D3211E">
      <w:pPr>
        <w:pStyle w:val="Parta"/>
      </w:pPr>
    </w:p>
    <w:p w14:paraId="18724010" w14:textId="77777777" w:rsidR="008D20C0" w:rsidRDefault="008D20C0" w:rsidP="00D3211E">
      <w:pPr>
        <w:pStyle w:val="Parta"/>
      </w:pPr>
    </w:p>
    <w:p w14:paraId="72106486" w14:textId="77777777" w:rsidR="008D20C0" w:rsidRDefault="008D20C0" w:rsidP="00D3211E">
      <w:pPr>
        <w:pStyle w:val="Parta"/>
        <w:rPr>
          <w:rFonts w:eastAsiaTheme="minorEastAsia"/>
        </w:rPr>
      </w:pPr>
      <w:r>
        <w:t>(c)</w:t>
      </w:r>
      <w:r>
        <w:tab/>
        <w:t xml:space="preserve">Determine the time(s) that the particle was at a height of </w:t>
      </w:r>
      <m:oMath>
        <m:r>
          <w:rPr>
            <w:rFonts w:ascii="Cambria Math" w:hAnsi="Cambria Math"/>
          </w:rPr>
          <m:t>75</m:t>
        </m:r>
      </m:oMath>
      <w:r>
        <w:rPr>
          <w:rFonts w:eastAsiaTheme="minorEastAsia"/>
        </w:rPr>
        <w:t xml:space="preserve"> m.</w:t>
      </w:r>
      <w:r>
        <w:rPr>
          <w:rFonts w:eastAsiaTheme="minorEastAsia"/>
        </w:rPr>
        <w:tab/>
        <w:t>(2 marks)</w:t>
      </w:r>
    </w:p>
    <w:p w14:paraId="79ED6A27"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65408" behindDoc="0" locked="0" layoutInCell="1" allowOverlap="1" wp14:anchorId="2809263C" wp14:editId="020C8A71">
                <wp:simplePos x="0" y="0"/>
                <wp:positionH relativeFrom="column">
                  <wp:posOffset>1985010</wp:posOffset>
                </wp:positionH>
                <wp:positionV relativeFrom="paragraph">
                  <wp:posOffset>106045</wp:posOffset>
                </wp:positionV>
                <wp:extent cx="2266950" cy="14351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2266950" cy="14351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544"/>
                            </w:tblGrid>
                            <w:tr w:rsidR="00D3211E" w:rsidRPr="00C250AC" w14:paraId="04113E2B" w14:textId="77777777" w:rsidTr="00D3211E">
                              <w:trPr>
                                <w:trHeight w:hRule="exact" w:val="255"/>
                              </w:trPr>
                              <w:tc>
                                <w:tcPr>
                                  <w:tcW w:w="5000" w:type="pct"/>
                                  <w:shd w:val="clear" w:color="auto" w:fill="D9E2F3"/>
                                </w:tcPr>
                                <w:p w14:paraId="0D3D4F2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21162F4" w14:textId="77777777" w:rsidTr="00D3211E">
                              <w:tc>
                                <w:tcPr>
                                  <w:tcW w:w="5000" w:type="pct"/>
                                  <w:tcBorders>
                                    <w:bottom w:val="single" w:sz="4" w:space="0" w:color="auto"/>
                                  </w:tcBorders>
                                </w:tcPr>
                                <w:p w14:paraId="248AAC4C" w14:textId="77777777" w:rsidR="00D3211E" w:rsidRDefault="00D3211E" w:rsidP="00D3211E">
                                  <w:pPr>
                                    <w:pStyle w:val="Parts"/>
                                    <w:jc w:val="center"/>
                                    <w:rPr>
                                      <w:rFonts w:eastAsiaTheme="minorEastAsia"/>
                                      <w:color w:val="003366"/>
                                    </w:rPr>
                                  </w:pPr>
                                  <w:r>
                                    <w:rPr>
                                      <w:color w:val="003366"/>
                                    </w:rPr>
                                    <w:t xml:space="preserve">From graph of </w:t>
                                  </w:r>
                                  <m:oMath>
                                    <m:r>
                                      <w:rPr>
                                        <w:rFonts w:ascii="Cambria Math" w:hAnsi="Cambria Math"/>
                                        <w:color w:val="003366"/>
                                      </w:rPr>
                                      <m:t>h(t)</m:t>
                                    </m:r>
                                  </m:oMath>
                                  <w:r>
                                    <w:rPr>
                                      <w:rFonts w:eastAsiaTheme="minorEastAsia"/>
                                      <w:color w:val="003366"/>
                                    </w:rPr>
                                    <w:t>:</w:t>
                                  </w:r>
                                </w:p>
                                <w:p w14:paraId="7700ADAE" w14:textId="77777777" w:rsidR="00D3211E" w:rsidRDefault="00D3211E" w:rsidP="00D3211E">
                                  <w:pPr>
                                    <w:pStyle w:val="Parts"/>
                                    <w:jc w:val="center"/>
                                    <w:rPr>
                                      <w:color w:val="003366"/>
                                    </w:rPr>
                                  </w:pPr>
                                </w:p>
                                <w:p w14:paraId="7013F6C0" w14:textId="77777777" w:rsidR="00D3211E" w:rsidRDefault="00D3211E" w:rsidP="00D3211E">
                                  <w:pPr>
                                    <w:pStyle w:val="Parts"/>
                                    <w:jc w:val="center"/>
                                    <w:rPr>
                                      <w:rFonts w:eastAsiaTheme="minorEastAsia"/>
                                      <w:color w:val="003366"/>
                                    </w:rPr>
                                  </w:pPr>
                                  <m:oMath>
                                    <m:r>
                                      <w:rPr>
                                        <w:rFonts w:ascii="Cambria Math" w:hAnsi="Cambria Math"/>
                                        <w:color w:val="003366"/>
                                      </w:rPr>
                                      <m:t>h=75</m:t>
                                    </m:r>
                                  </m:oMath>
                                  <w:r>
                                    <w:rPr>
                                      <w:rFonts w:eastAsiaTheme="minorEastAsia"/>
                                      <w:color w:val="003366"/>
                                    </w:rPr>
                                    <w:t xml:space="preserve"> when </w:t>
                                  </w:r>
                                  <m:oMath>
                                    <m:r>
                                      <w:rPr>
                                        <w:rFonts w:ascii="Cambria Math" w:eastAsiaTheme="minorEastAsia" w:hAnsi="Cambria Math"/>
                                        <w:color w:val="003366"/>
                                      </w:rPr>
                                      <m:t xml:space="preserve">t=0.5 </m:t>
                                    </m:r>
                                    <m:r>
                                      <m:rPr>
                                        <m:nor/>
                                      </m:rPr>
                                      <w:rPr>
                                        <w:rFonts w:ascii="Cambria Math" w:eastAsiaTheme="minorEastAsia" w:hAnsi="Cambria Math"/>
                                        <w:color w:val="003366"/>
                                      </w:rPr>
                                      <m:t>s</m:t>
                                    </m:r>
                                    <m:r>
                                      <w:rPr>
                                        <w:rFonts w:ascii="Cambria Math" w:eastAsiaTheme="minorEastAsia" w:hAnsi="Cambria Math"/>
                                        <w:color w:val="003366"/>
                                      </w:rPr>
                                      <m:t xml:space="preserve">, 2.5 </m:t>
                                    </m:r>
                                    <m:r>
                                      <m:rPr>
                                        <m:nor/>
                                      </m:rPr>
                                      <w:rPr>
                                        <w:rFonts w:ascii="Cambria Math" w:eastAsiaTheme="minorEastAsia" w:hAnsi="Cambria Math"/>
                                        <w:color w:val="003366"/>
                                      </w:rPr>
                                      <m:t>s</m:t>
                                    </m:r>
                                  </m:oMath>
                                </w:p>
                                <w:p w14:paraId="48EE1E68" w14:textId="77777777" w:rsidR="00D3211E" w:rsidRPr="00C250AC" w:rsidRDefault="00D3211E" w:rsidP="00D3211E">
                                  <w:pPr>
                                    <w:pStyle w:val="Parts"/>
                                    <w:rPr>
                                      <w:color w:val="003366"/>
                                    </w:rPr>
                                  </w:pPr>
                                </w:p>
                              </w:tc>
                            </w:tr>
                            <w:tr w:rsidR="00D3211E" w:rsidRPr="00C250AC" w14:paraId="5B3DCA40" w14:textId="77777777" w:rsidTr="00D3211E">
                              <w:trPr>
                                <w:trHeight w:hRule="exact" w:val="255"/>
                              </w:trPr>
                              <w:tc>
                                <w:tcPr>
                                  <w:tcW w:w="5000" w:type="pct"/>
                                  <w:shd w:val="clear" w:color="auto" w:fill="D9E2F3"/>
                                </w:tcPr>
                                <w:p w14:paraId="200E2F6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A7582A1" w14:textId="77777777" w:rsidTr="00D3211E">
                              <w:tc>
                                <w:tcPr>
                                  <w:tcW w:w="5000" w:type="pct"/>
                                </w:tcPr>
                                <w:p w14:paraId="6C84E3CC"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one time</w:t>
                                  </w:r>
                                </w:p>
                                <w:p w14:paraId="4123EE30" w14:textId="77777777" w:rsidR="00D3211E" w:rsidRPr="00C250AC" w:rsidRDefault="00D3211E" w:rsidP="00D3211E">
                                  <w:pPr>
                                    <w:pStyle w:val="Parts"/>
                                    <w:rPr>
                                      <w:color w:val="003366"/>
                                    </w:rPr>
                                  </w:pPr>
                                  <w:r>
                                    <w:rPr>
                                      <w:rFonts w:ascii="Wingdings" w:hAnsi="Wingdings"/>
                                      <w:color w:val="003366"/>
                                    </w:rPr>
                                    <w:t></w:t>
                                  </w:r>
                                  <w:r>
                                    <w:rPr>
                                      <w:color w:val="003366"/>
                                    </w:rPr>
                                    <w:t xml:space="preserve"> both times</w:t>
                                  </w:r>
                                </w:p>
                              </w:tc>
                            </w:tr>
                          </w:tbl>
                          <w:p w14:paraId="29211023"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263C" id="Text Box 7" o:spid="_x0000_s1031" type="#_x0000_t202" style="position:absolute;left:0;text-align:left;margin-left:156.3pt;margin-top:8.35pt;width:178.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" filled="f" strokecolor="window" strokeweight=".5pt">
                <v:textbox inset="0,0,0,0">
                  <w:txbxContent>
                    <w:tbl>
                      <w:tblPr>
                        <w:tblStyle w:val="TableGrid"/>
                        <w:tblW w:w="4991" w:type="pct"/>
                        <w:tblLook w:val="04A0" w:firstRow="1" w:lastRow="0" w:firstColumn="1" w:lastColumn="0" w:noHBand="0" w:noVBand="1"/>
                      </w:tblPr>
                      <w:tblGrid>
                        <w:gridCol w:w="3544"/>
                      </w:tblGrid>
                      <w:tr w:rsidR="00D3211E" w:rsidRPr="00C250AC" w14:paraId="04113E2B" w14:textId="77777777" w:rsidTr="00D3211E">
                        <w:trPr>
                          <w:trHeight w:hRule="exact" w:val="255"/>
                        </w:trPr>
                        <w:tc>
                          <w:tcPr>
                            <w:tcW w:w="5000" w:type="pct"/>
                            <w:shd w:val="clear" w:color="auto" w:fill="D9E2F3"/>
                          </w:tcPr>
                          <w:p w14:paraId="0D3D4F2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21162F4" w14:textId="77777777" w:rsidTr="00D3211E">
                        <w:tc>
                          <w:tcPr>
                            <w:tcW w:w="5000" w:type="pct"/>
                            <w:tcBorders>
                              <w:bottom w:val="single" w:sz="4" w:space="0" w:color="auto"/>
                            </w:tcBorders>
                          </w:tcPr>
                          <w:p w14:paraId="248AAC4C" w14:textId="77777777" w:rsidR="00D3211E" w:rsidRDefault="00D3211E" w:rsidP="00D3211E">
                            <w:pPr>
                              <w:pStyle w:val="Parts"/>
                              <w:jc w:val="center"/>
                              <w:rPr>
                                <w:rFonts w:eastAsiaTheme="minorEastAsia"/>
                                <w:color w:val="003366"/>
                              </w:rPr>
                            </w:pPr>
                            <w:r>
                              <w:rPr>
                                <w:color w:val="003366"/>
                              </w:rPr>
                              <w:t xml:space="preserve">From graph of </w:t>
                            </w:r>
                            <m:oMath>
                              <m:r>
                                <w:rPr>
                                  <w:rFonts w:ascii="Cambria Math" w:hAnsi="Cambria Math"/>
                                  <w:color w:val="003366"/>
                                </w:rPr>
                                <m:t>h(t)</m:t>
                              </m:r>
                            </m:oMath>
                            <w:r>
                              <w:rPr>
                                <w:rFonts w:eastAsiaTheme="minorEastAsia"/>
                                <w:color w:val="003366"/>
                              </w:rPr>
                              <w:t>:</w:t>
                            </w:r>
                          </w:p>
                          <w:p w14:paraId="7700ADAE" w14:textId="77777777" w:rsidR="00D3211E" w:rsidRDefault="00D3211E" w:rsidP="00D3211E">
                            <w:pPr>
                              <w:pStyle w:val="Parts"/>
                              <w:jc w:val="center"/>
                              <w:rPr>
                                <w:color w:val="003366"/>
                              </w:rPr>
                            </w:pPr>
                          </w:p>
                          <w:p w14:paraId="7013F6C0" w14:textId="77777777" w:rsidR="00D3211E" w:rsidRDefault="00D3211E" w:rsidP="00D3211E">
                            <w:pPr>
                              <w:pStyle w:val="Parts"/>
                              <w:jc w:val="center"/>
                              <w:rPr>
                                <w:rFonts w:eastAsiaTheme="minorEastAsia"/>
                                <w:color w:val="003366"/>
                              </w:rPr>
                            </w:pPr>
                            <m:oMath>
                              <m:r>
                                <w:rPr>
                                  <w:rFonts w:ascii="Cambria Math" w:hAnsi="Cambria Math"/>
                                  <w:color w:val="003366"/>
                                </w:rPr>
                                <m:t>h=75</m:t>
                              </m:r>
                            </m:oMath>
                            <w:r>
                              <w:rPr>
                                <w:rFonts w:eastAsiaTheme="minorEastAsia"/>
                                <w:color w:val="003366"/>
                              </w:rPr>
                              <w:t xml:space="preserve"> when </w:t>
                            </w:r>
                            <m:oMath>
                              <m:r>
                                <w:rPr>
                                  <w:rFonts w:ascii="Cambria Math" w:eastAsiaTheme="minorEastAsia" w:hAnsi="Cambria Math"/>
                                  <w:color w:val="003366"/>
                                </w:rPr>
                                <m:t xml:space="preserve">t=0.5 </m:t>
                              </m:r>
                              <m:r>
                                <m:rPr>
                                  <m:nor/>
                                </m:rPr>
                                <w:rPr>
                                  <w:rFonts w:ascii="Cambria Math" w:eastAsiaTheme="minorEastAsia" w:hAnsi="Cambria Math"/>
                                  <w:color w:val="003366"/>
                                </w:rPr>
                                <m:t>s</m:t>
                              </m:r>
                              <m:r>
                                <w:rPr>
                                  <w:rFonts w:ascii="Cambria Math" w:eastAsiaTheme="minorEastAsia" w:hAnsi="Cambria Math"/>
                                  <w:color w:val="003366"/>
                                </w:rPr>
                                <m:t xml:space="preserve">, 2.5 </m:t>
                              </m:r>
                              <m:r>
                                <m:rPr>
                                  <m:nor/>
                                </m:rPr>
                                <w:rPr>
                                  <w:rFonts w:ascii="Cambria Math" w:eastAsiaTheme="minorEastAsia" w:hAnsi="Cambria Math"/>
                                  <w:color w:val="003366"/>
                                </w:rPr>
                                <m:t>s</m:t>
                              </m:r>
                            </m:oMath>
                          </w:p>
                          <w:p w14:paraId="48EE1E68" w14:textId="77777777" w:rsidR="00D3211E" w:rsidRPr="00C250AC" w:rsidRDefault="00D3211E" w:rsidP="00D3211E">
                            <w:pPr>
                              <w:pStyle w:val="Parts"/>
                              <w:rPr>
                                <w:color w:val="003366"/>
                              </w:rPr>
                            </w:pPr>
                          </w:p>
                        </w:tc>
                      </w:tr>
                      <w:tr w:rsidR="00D3211E" w:rsidRPr="00C250AC" w14:paraId="5B3DCA40" w14:textId="77777777" w:rsidTr="00D3211E">
                        <w:trPr>
                          <w:trHeight w:hRule="exact" w:val="255"/>
                        </w:trPr>
                        <w:tc>
                          <w:tcPr>
                            <w:tcW w:w="5000" w:type="pct"/>
                            <w:shd w:val="clear" w:color="auto" w:fill="D9E2F3"/>
                          </w:tcPr>
                          <w:p w14:paraId="200E2F6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A7582A1" w14:textId="77777777" w:rsidTr="00D3211E">
                        <w:tc>
                          <w:tcPr>
                            <w:tcW w:w="5000" w:type="pct"/>
                          </w:tcPr>
                          <w:p w14:paraId="6C84E3CC"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one time</w:t>
                            </w:r>
                          </w:p>
                          <w:p w14:paraId="4123EE30" w14:textId="77777777" w:rsidR="00D3211E" w:rsidRPr="00C250AC" w:rsidRDefault="00D3211E" w:rsidP="00D3211E">
                            <w:pPr>
                              <w:pStyle w:val="Parts"/>
                              <w:rPr>
                                <w:color w:val="003366"/>
                              </w:rPr>
                            </w:pPr>
                            <w:r>
                              <w:rPr>
                                <w:rFonts w:ascii="Wingdings" w:hAnsi="Wingdings"/>
                                <w:color w:val="003366"/>
                              </w:rPr>
                              <w:t></w:t>
                            </w:r>
                            <w:r>
                              <w:rPr>
                                <w:color w:val="003366"/>
                              </w:rPr>
                              <w:t xml:space="preserve"> both times</w:t>
                            </w:r>
                          </w:p>
                        </w:tc>
                      </w:tr>
                    </w:tbl>
                    <w:p w14:paraId="29211023" w14:textId="77777777" w:rsidR="00D3211E" w:rsidRDefault="00D3211E" w:rsidP="00D3211E">
                      <w:pPr>
                        <w:pStyle w:val="Part"/>
                      </w:pPr>
                    </w:p>
                  </w:txbxContent>
                </v:textbox>
              </v:shape>
            </w:pict>
          </mc:Fallback>
        </mc:AlternateContent>
      </w:r>
    </w:p>
    <w:p w14:paraId="240E5594" w14:textId="77777777" w:rsidR="008D20C0" w:rsidRDefault="008D20C0" w:rsidP="00D3211E">
      <w:pPr>
        <w:pStyle w:val="Parta"/>
        <w:rPr>
          <w:rFonts w:eastAsiaTheme="minorEastAsia"/>
        </w:rPr>
      </w:pPr>
    </w:p>
    <w:p w14:paraId="54F5C889" w14:textId="77777777" w:rsidR="008D20C0" w:rsidRDefault="008D20C0" w:rsidP="00D3211E">
      <w:pPr>
        <w:pStyle w:val="Parta"/>
        <w:rPr>
          <w:rFonts w:eastAsiaTheme="minorEastAsia"/>
        </w:rPr>
      </w:pPr>
    </w:p>
    <w:p w14:paraId="741B0B54" w14:textId="77777777" w:rsidR="008D20C0" w:rsidRDefault="008D20C0" w:rsidP="00D3211E">
      <w:pPr>
        <w:pStyle w:val="Parta"/>
        <w:rPr>
          <w:rFonts w:eastAsiaTheme="minorEastAsia"/>
        </w:rPr>
      </w:pPr>
    </w:p>
    <w:p w14:paraId="4C8E945E" w14:textId="77777777" w:rsidR="008D20C0" w:rsidRDefault="008D20C0" w:rsidP="00D3211E">
      <w:pPr>
        <w:pStyle w:val="Parta"/>
        <w:rPr>
          <w:rFonts w:eastAsiaTheme="minorEastAsia"/>
        </w:rPr>
      </w:pPr>
    </w:p>
    <w:p w14:paraId="14DEC7EC" w14:textId="77777777" w:rsidR="008D20C0" w:rsidRDefault="008D20C0" w:rsidP="00D3211E">
      <w:pPr>
        <w:pStyle w:val="Parta"/>
        <w:rPr>
          <w:rFonts w:eastAsiaTheme="minorEastAsia"/>
        </w:rPr>
      </w:pPr>
    </w:p>
    <w:p w14:paraId="41A8602E" w14:textId="77777777" w:rsidR="008D20C0" w:rsidRDefault="008D20C0" w:rsidP="00D3211E">
      <w:pPr>
        <w:pStyle w:val="Parta"/>
        <w:rPr>
          <w:rFonts w:eastAsiaTheme="minorEastAsia"/>
        </w:rPr>
      </w:pPr>
    </w:p>
    <w:p w14:paraId="737EAE6F" w14:textId="77777777" w:rsidR="008D20C0" w:rsidRDefault="008D20C0" w:rsidP="00D3211E">
      <w:pPr>
        <w:pStyle w:val="Parta"/>
        <w:rPr>
          <w:rFonts w:eastAsiaTheme="minorEastAsia"/>
        </w:rPr>
      </w:pPr>
    </w:p>
    <w:p w14:paraId="5DF6BD7A" w14:textId="77777777" w:rsidR="008D20C0" w:rsidRDefault="008D20C0" w:rsidP="00D3211E">
      <w:pPr>
        <w:pStyle w:val="Parta"/>
        <w:rPr>
          <w:rFonts w:eastAsiaTheme="minorEastAsia"/>
        </w:rPr>
      </w:pPr>
    </w:p>
    <w:p w14:paraId="5DCFD38D" w14:textId="77777777" w:rsidR="008D20C0" w:rsidRDefault="008D20C0" w:rsidP="00D3211E">
      <w:pPr>
        <w:pStyle w:val="Parta"/>
        <w:rPr>
          <w:rFonts w:eastAsiaTheme="minorEastAsia"/>
        </w:rPr>
      </w:pPr>
    </w:p>
    <w:p w14:paraId="08F3A716" w14:textId="77777777" w:rsidR="008D20C0" w:rsidRDefault="008D20C0" w:rsidP="00D3211E">
      <w:pPr>
        <w:pStyle w:val="Parta"/>
        <w:rPr>
          <w:rFonts w:eastAsiaTheme="minorEastAsia"/>
        </w:rPr>
      </w:pPr>
      <w:r>
        <w:rPr>
          <w:rFonts w:eastAsiaTheme="minorEastAsia"/>
        </w:rPr>
        <w:t>(d)</w:t>
      </w:r>
      <w:r>
        <w:rPr>
          <w:rFonts w:eastAsiaTheme="minorEastAsia"/>
        </w:rPr>
        <w:tab/>
        <w:t xml:space="preserve">State the range of the function </w:t>
      </w:r>
      <m:oMath>
        <m:r>
          <w:rPr>
            <w:rFonts w:ascii="Cambria Math" w:eastAsiaTheme="minorEastAsia" w:hAnsi="Cambria Math"/>
          </w:rPr>
          <m:t>h(t)</m:t>
        </m:r>
      </m:oMath>
      <w:r>
        <w:rPr>
          <w:rFonts w:eastAsiaTheme="minorEastAsia"/>
        </w:rPr>
        <w:t xml:space="preserve"> for the given domain.</w:t>
      </w:r>
      <w:r>
        <w:rPr>
          <w:rFonts w:eastAsiaTheme="minorEastAsia"/>
        </w:rPr>
        <w:tab/>
        <w:t>(2 marks)</w:t>
      </w:r>
    </w:p>
    <w:p w14:paraId="065DA8D3"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64384" behindDoc="0" locked="0" layoutInCell="1" allowOverlap="1" wp14:anchorId="3627BED5" wp14:editId="2DD0CA8C">
                <wp:simplePos x="0" y="0"/>
                <wp:positionH relativeFrom="column">
                  <wp:posOffset>1985010</wp:posOffset>
                </wp:positionH>
                <wp:positionV relativeFrom="paragraph">
                  <wp:posOffset>62865</wp:posOffset>
                </wp:positionV>
                <wp:extent cx="2266950" cy="144145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2266950" cy="14414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544"/>
                            </w:tblGrid>
                            <w:tr w:rsidR="00D3211E" w:rsidRPr="00C250AC" w14:paraId="6CF58F74" w14:textId="77777777" w:rsidTr="00D3211E">
                              <w:trPr>
                                <w:trHeight w:hRule="exact" w:val="255"/>
                              </w:trPr>
                              <w:tc>
                                <w:tcPr>
                                  <w:tcW w:w="5000" w:type="pct"/>
                                  <w:shd w:val="clear" w:color="auto" w:fill="D9E2F3"/>
                                </w:tcPr>
                                <w:p w14:paraId="445ADDA3"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D6CE2DC" w14:textId="77777777" w:rsidTr="00D3211E">
                              <w:tc>
                                <w:tcPr>
                                  <w:tcW w:w="5000" w:type="pct"/>
                                  <w:tcBorders>
                                    <w:bottom w:val="single" w:sz="4" w:space="0" w:color="auto"/>
                                  </w:tcBorders>
                                </w:tcPr>
                                <w:p w14:paraId="238D3BCB" w14:textId="77777777" w:rsidR="00D3211E" w:rsidRDefault="00D3211E" w:rsidP="00D3211E">
                                  <w:pPr>
                                    <w:pStyle w:val="Parts"/>
                                    <w:jc w:val="center"/>
                                    <w:rPr>
                                      <w:rFonts w:eastAsiaTheme="minorEastAsia"/>
                                      <w:color w:val="003366"/>
                                    </w:rPr>
                                  </w:pPr>
                                  <w:r>
                                    <w:rPr>
                                      <w:color w:val="003366"/>
                                    </w:rPr>
                                    <w:t xml:space="preserve">Range of </w:t>
                                  </w:r>
                                  <m:oMath>
                                    <m:r>
                                      <w:rPr>
                                        <w:rFonts w:ascii="Cambria Math" w:hAnsi="Cambria Math"/>
                                        <w:color w:val="003366"/>
                                      </w:rPr>
                                      <m:t>h</m:t>
                                    </m:r>
                                  </m:oMath>
                                  <w:r>
                                    <w:rPr>
                                      <w:rFonts w:eastAsiaTheme="minorEastAsia"/>
                                      <w:color w:val="003366"/>
                                    </w:rPr>
                                    <w:t>:</w:t>
                                  </w:r>
                                </w:p>
                                <w:p w14:paraId="7C3BAEE3" w14:textId="77777777" w:rsidR="00D3211E" w:rsidRDefault="00D3211E" w:rsidP="00D3211E">
                                  <w:pPr>
                                    <w:pStyle w:val="Parts"/>
                                    <w:jc w:val="center"/>
                                    <w:rPr>
                                      <w:rFonts w:eastAsiaTheme="minorEastAsia"/>
                                      <w:color w:val="003366"/>
                                    </w:rPr>
                                  </w:pPr>
                                </w:p>
                                <w:p w14:paraId="18B139FF" w14:textId="77777777" w:rsidR="00D3211E" w:rsidRPr="00DD0E15" w:rsidRDefault="00D3211E" w:rsidP="00D3211E">
                                  <w:pPr>
                                    <w:pStyle w:val="Parts"/>
                                    <w:rPr>
                                      <w:rFonts w:eastAsiaTheme="minorEastAsia"/>
                                      <w:color w:val="003366"/>
                                    </w:rPr>
                                  </w:pPr>
                                  <m:oMathPara>
                                    <m:oMath>
                                      <m:r>
                                        <w:rPr>
                                          <w:rFonts w:ascii="Cambria Math" w:hAnsi="Cambria Math"/>
                                          <w:color w:val="003366"/>
                                        </w:rPr>
                                        <m:t>0≤</m:t>
                                      </m:r>
                                      <m:r>
                                        <w:rPr>
                                          <w:rFonts w:ascii="Cambria Math" w:hAnsi="Cambria Math"/>
                                          <w:color w:val="003366"/>
                                        </w:rPr>
                                        <m:t>h≤80</m:t>
                                      </m:r>
                                    </m:oMath>
                                  </m:oMathPara>
                                </w:p>
                                <w:p w14:paraId="620AA51B" w14:textId="77777777" w:rsidR="00D3211E" w:rsidRPr="00C250AC" w:rsidRDefault="00D3211E" w:rsidP="00D3211E">
                                  <w:pPr>
                                    <w:pStyle w:val="Parts"/>
                                    <w:rPr>
                                      <w:color w:val="003366"/>
                                    </w:rPr>
                                  </w:pPr>
                                </w:p>
                              </w:tc>
                            </w:tr>
                            <w:tr w:rsidR="00D3211E" w:rsidRPr="00C250AC" w14:paraId="15710F64" w14:textId="77777777" w:rsidTr="00D3211E">
                              <w:trPr>
                                <w:trHeight w:hRule="exact" w:val="255"/>
                              </w:trPr>
                              <w:tc>
                                <w:tcPr>
                                  <w:tcW w:w="5000" w:type="pct"/>
                                  <w:shd w:val="clear" w:color="auto" w:fill="D9E2F3"/>
                                </w:tcPr>
                                <w:p w14:paraId="6547FAE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CB12E70" w14:textId="77777777" w:rsidTr="00D3211E">
                              <w:tc>
                                <w:tcPr>
                                  <w:tcW w:w="5000" w:type="pct"/>
                                </w:tcPr>
                                <w:p w14:paraId="2D682DE5"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upper limit</w:t>
                                  </w:r>
                                </w:p>
                                <w:p w14:paraId="10B5775F" w14:textId="77777777" w:rsidR="00D3211E" w:rsidRPr="00C250AC" w:rsidRDefault="00D3211E" w:rsidP="00D3211E">
                                  <w:pPr>
                                    <w:pStyle w:val="Parts"/>
                                    <w:rPr>
                                      <w:color w:val="003366"/>
                                    </w:rPr>
                                  </w:pPr>
                                  <w:r>
                                    <w:rPr>
                                      <w:rFonts w:ascii="Wingdings" w:hAnsi="Wingdings"/>
                                      <w:color w:val="003366"/>
                                    </w:rPr>
                                    <w:t></w:t>
                                  </w:r>
                                  <w:r>
                                    <w:rPr>
                                      <w:color w:val="003366"/>
                                    </w:rPr>
                                    <w:t xml:space="preserve"> lower limit, correct inequality</w:t>
                                  </w:r>
                                </w:p>
                              </w:tc>
                            </w:tr>
                          </w:tbl>
                          <w:p w14:paraId="544F37A2"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BED5" id="Text Box 8" o:spid="_x0000_s1032" type="#_x0000_t202" style="position:absolute;left:0;text-align:left;margin-left:156.3pt;margin-top:4.95pt;width:178.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" filled="f" strokecolor="window" strokeweight=".5pt">
                <v:textbox inset="0,0,0,0">
                  <w:txbxContent>
                    <w:tbl>
                      <w:tblPr>
                        <w:tblStyle w:val="TableGrid"/>
                        <w:tblW w:w="4991" w:type="pct"/>
                        <w:tblLook w:val="04A0" w:firstRow="1" w:lastRow="0" w:firstColumn="1" w:lastColumn="0" w:noHBand="0" w:noVBand="1"/>
                      </w:tblPr>
                      <w:tblGrid>
                        <w:gridCol w:w="3544"/>
                      </w:tblGrid>
                      <w:tr w:rsidR="00D3211E" w:rsidRPr="00C250AC" w14:paraId="6CF58F74" w14:textId="77777777" w:rsidTr="00D3211E">
                        <w:trPr>
                          <w:trHeight w:hRule="exact" w:val="255"/>
                        </w:trPr>
                        <w:tc>
                          <w:tcPr>
                            <w:tcW w:w="5000" w:type="pct"/>
                            <w:shd w:val="clear" w:color="auto" w:fill="D9E2F3"/>
                          </w:tcPr>
                          <w:p w14:paraId="445ADDA3"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D6CE2DC" w14:textId="77777777" w:rsidTr="00D3211E">
                        <w:tc>
                          <w:tcPr>
                            <w:tcW w:w="5000" w:type="pct"/>
                            <w:tcBorders>
                              <w:bottom w:val="single" w:sz="4" w:space="0" w:color="auto"/>
                            </w:tcBorders>
                          </w:tcPr>
                          <w:p w14:paraId="238D3BCB" w14:textId="77777777" w:rsidR="00D3211E" w:rsidRDefault="00D3211E" w:rsidP="00D3211E">
                            <w:pPr>
                              <w:pStyle w:val="Parts"/>
                              <w:jc w:val="center"/>
                              <w:rPr>
                                <w:rFonts w:eastAsiaTheme="minorEastAsia"/>
                                <w:color w:val="003366"/>
                              </w:rPr>
                            </w:pPr>
                            <w:r>
                              <w:rPr>
                                <w:color w:val="003366"/>
                              </w:rPr>
                              <w:t xml:space="preserve">Range of </w:t>
                            </w:r>
                            <m:oMath>
                              <m:r>
                                <w:rPr>
                                  <w:rFonts w:ascii="Cambria Math" w:hAnsi="Cambria Math"/>
                                  <w:color w:val="003366"/>
                                </w:rPr>
                                <m:t>h</m:t>
                              </m:r>
                            </m:oMath>
                            <w:r>
                              <w:rPr>
                                <w:rFonts w:eastAsiaTheme="minorEastAsia"/>
                                <w:color w:val="003366"/>
                              </w:rPr>
                              <w:t>:</w:t>
                            </w:r>
                          </w:p>
                          <w:p w14:paraId="7C3BAEE3" w14:textId="77777777" w:rsidR="00D3211E" w:rsidRDefault="00D3211E" w:rsidP="00D3211E">
                            <w:pPr>
                              <w:pStyle w:val="Parts"/>
                              <w:jc w:val="center"/>
                              <w:rPr>
                                <w:rFonts w:eastAsiaTheme="minorEastAsia"/>
                                <w:color w:val="003366"/>
                              </w:rPr>
                            </w:pPr>
                          </w:p>
                          <w:p w14:paraId="18B139FF" w14:textId="77777777" w:rsidR="00D3211E" w:rsidRPr="00DD0E15" w:rsidRDefault="00D3211E" w:rsidP="00D3211E">
                            <w:pPr>
                              <w:pStyle w:val="Parts"/>
                              <w:rPr>
                                <w:rFonts w:eastAsiaTheme="minorEastAsia"/>
                                <w:color w:val="003366"/>
                              </w:rPr>
                            </w:pPr>
                            <m:oMathPara>
                              <m:oMath>
                                <m:r>
                                  <w:rPr>
                                    <w:rFonts w:ascii="Cambria Math" w:hAnsi="Cambria Math"/>
                                    <w:color w:val="003366"/>
                                  </w:rPr>
                                  <m:t>0≤</m:t>
                                </m:r>
                                <m:r>
                                  <w:rPr>
                                    <w:rFonts w:ascii="Cambria Math" w:hAnsi="Cambria Math"/>
                                    <w:color w:val="003366"/>
                                  </w:rPr>
                                  <m:t>h≤80</m:t>
                                </m:r>
                              </m:oMath>
                            </m:oMathPara>
                          </w:p>
                          <w:p w14:paraId="620AA51B" w14:textId="77777777" w:rsidR="00D3211E" w:rsidRPr="00C250AC" w:rsidRDefault="00D3211E" w:rsidP="00D3211E">
                            <w:pPr>
                              <w:pStyle w:val="Parts"/>
                              <w:rPr>
                                <w:color w:val="003366"/>
                              </w:rPr>
                            </w:pPr>
                          </w:p>
                        </w:tc>
                      </w:tr>
                      <w:tr w:rsidR="00D3211E" w:rsidRPr="00C250AC" w14:paraId="15710F64" w14:textId="77777777" w:rsidTr="00D3211E">
                        <w:trPr>
                          <w:trHeight w:hRule="exact" w:val="255"/>
                        </w:trPr>
                        <w:tc>
                          <w:tcPr>
                            <w:tcW w:w="5000" w:type="pct"/>
                            <w:shd w:val="clear" w:color="auto" w:fill="D9E2F3"/>
                          </w:tcPr>
                          <w:p w14:paraId="6547FAE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CB12E70" w14:textId="77777777" w:rsidTr="00D3211E">
                        <w:tc>
                          <w:tcPr>
                            <w:tcW w:w="5000" w:type="pct"/>
                          </w:tcPr>
                          <w:p w14:paraId="2D682DE5"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upper limit</w:t>
                            </w:r>
                          </w:p>
                          <w:p w14:paraId="10B5775F" w14:textId="77777777" w:rsidR="00D3211E" w:rsidRPr="00C250AC" w:rsidRDefault="00D3211E" w:rsidP="00D3211E">
                            <w:pPr>
                              <w:pStyle w:val="Parts"/>
                              <w:rPr>
                                <w:color w:val="003366"/>
                              </w:rPr>
                            </w:pPr>
                            <w:r>
                              <w:rPr>
                                <w:rFonts w:ascii="Wingdings" w:hAnsi="Wingdings"/>
                                <w:color w:val="003366"/>
                              </w:rPr>
                              <w:t></w:t>
                            </w:r>
                            <w:r>
                              <w:rPr>
                                <w:color w:val="003366"/>
                              </w:rPr>
                              <w:t xml:space="preserve"> lower limit, correct inequality</w:t>
                            </w:r>
                          </w:p>
                        </w:tc>
                      </w:tr>
                    </w:tbl>
                    <w:p w14:paraId="544F37A2" w14:textId="77777777" w:rsidR="00D3211E" w:rsidRDefault="00D3211E" w:rsidP="00D3211E">
                      <w:pPr>
                        <w:pStyle w:val="Part"/>
                      </w:pPr>
                    </w:p>
                  </w:txbxContent>
                </v:textbox>
              </v:shape>
            </w:pict>
          </mc:Fallback>
        </mc:AlternateContent>
      </w:r>
    </w:p>
    <w:p w14:paraId="284A8355" w14:textId="19EF1E4E" w:rsidR="008D20C0" w:rsidRDefault="008D20C0">
      <w:pPr>
        <w:spacing w:after="160" w:line="259" w:lineRule="auto"/>
        <w:contextualSpacing w:val="0"/>
        <w:rPr>
          <w:b/>
          <w:szCs w:val="24"/>
          <w:lang w:val="en-US"/>
        </w:rPr>
      </w:pPr>
      <w:r>
        <w:br w:type="page"/>
      </w:r>
    </w:p>
    <w:p w14:paraId="056A5B59" w14:textId="151C7C1D" w:rsidR="008D20C0" w:rsidRDefault="008D20C0" w:rsidP="008D20C0">
      <w:pPr>
        <w:pStyle w:val="QNum"/>
      </w:pPr>
      <w:r>
        <w:lastRenderedPageBreak/>
        <w:t>Question 11</w:t>
      </w:r>
      <w:r>
        <w:tab/>
        <w:t>(6 marks)</w:t>
      </w:r>
    </w:p>
    <w:p w14:paraId="6345DF0B" w14:textId="77777777" w:rsidR="008D20C0" w:rsidRDefault="008D20C0" w:rsidP="00D3211E">
      <w:pPr>
        <w:rPr>
          <w:rFonts w:eastAsiaTheme="minorEastAsia"/>
        </w:rPr>
      </w:pPr>
      <w:r>
        <w:t xml:space="preserve">Two events are such that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=0.2</m:t>
        </m:r>
      </m:oMath>
      <w:r>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=0.5</m:t>
        </m:r>
      </m:oMath>
      <w:r>
        <w:rPr>
          <w:rFonts w:eastAsiaTheme="minorEastAsia"/>
        </w:rPr>
        <w:t xml:space="preserve"> and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=0.1</m:t>
        </m:r>
      </m:oMath>
      <w:r>
        <w:rPr>
          <w:rFonts w:eastAsiaTheme="minorEastAsia"/>
        </w:rPr>
        <w:t>.</w:t>
      </w:r>
    </w:p>
    <w:p w14:paraId="0A8AA455" w14:textId="77777777" w:rsidR="008D20C0" w:rsidRDefault="008D20C0" w:rsidP="00D3211E">
      <w:pPr>
        <w:rPr>
          <w:rFonts w:eastAsiaTheme="minorEastAsia"/>
        </w:rPr>
      </w:pPr>
    </w:p>
    <w:p w14:paraId="03CF039C" w14:textId="77777777" w:rsidR="008D20C0" w:rsidRDefault="008D20C0" w:rsidP="00D3211E">
      <w:pPr>
        <w:rPr>
          <w:rFonts w:eastAsiaTheme="minorEastAsia"/>
        </w:rPr>
      </w:pPr>
      <w:r>
        <w:rPr>
          <w:rFonts w:eastAsiaTheme="minorEastAsia"/>
        </w:rPr>
        <w:t>Determine the probability that</w:t>
      </w:r>
    </w:p>
    <w:p w14:paraId="37CA2A06" w14:textId="77777777" w:rsidR="008D20C0" w:rsidRDefault="008D20C0" w:rsidP="00D3211E">
      <w:pPr>
        <w:rPr>
          <w:rFonts w:eastAsiaTheme="minorEastAsia"/>
        </w:rPr>
      </w:pPr>
    </w:p>
    <w:p w14:paraId="61BB046A" w14:textId="77777777" w:rsidR="008D20C0" w:rsidRDefault="008D20C0" w:rsidP="00D3211E">
      <w:pPr>
        <w:pStyle w:val="Parta"/>
      </w:pPr>
      <w:r>
        <w:t>(a)</w:t>
      </w:r>
      <w:r>
        <w:tab/>
        <w:t>both events occur.</w:t>
      </w:r>
      <w:r>
        <w:tab/>
        <w:t>(2 marks)</w:t>
      </w:r>
    </w:p>
    <w:p w14:paraId="5EA54759" w14:textId="77777777" w:rsidR="008D20C0" w:rsidRDefault="008D20C0" w:rsidP="00D3211E">
      <w:pPr>
        <w:pStyle w:val="Parta"/>
      </w:pPr>
      <w:r>
        <w:rPr>
          <w:noProof/>
          <w:lang w:eastAsia="en-AU"/>
        </w:rPr>
        <mc:AlternateContent>
          <mc:Choice Requires="wps">
            <w:drawing>
              <wp:anchor distT="0" distB="0" distL="114300" distR="114300" simplePos="0" relativeHeight="251672576" behindDoc="0" locked="0" layoutInCell="1" allowOverlap="1" wp14:anchorId="596D7B39" wp14:editId="581D2AEC">
                <wp:simplePos x="0" y="0"/>
                <wp:positionH relativeFrom="column">
                  <wp:posOffset>1400810</wp:posOffset>
                </wp:positionH>
                <wp:positionV relativeFrom="paragraph">
                  <wp:posOffset>65405</wp:posOffset>
                </wp:positionV>
                <wp:extent cx="3352800" cy="12890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3352800" cy="1289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51"/>
                            </w:tblGrid>
                            <w:tr w:rsidR="00D3211E" w:rsidRPr="00C250AC" w14:paraId="4838E4B1" w14:textId="77777777" w:rsidTr="00D3211E">
                              <w:trPr>
                                <w:trHeight w:hRule="exact" w:val="255"/>
                              </w:trPr>
                              <w:tc>
                                <w:tcPr>
                                  <w:tcW w:w="5000" w:type="pct"/>
                                  <w:shd w:val="clear" w:color="auto" w:fill="D9E2F3"/>
                                </w:tcPr>
                                <w:p w14:paraId="19BECFD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2594A0" w14:textId="77777777" w:rsidTr="00D3211E">
                              <w:tc>
                                <w:tcPr>
                                  <w:tcW w:w="5000" w:type="pct"/>
                                  <w:tcBorders>
                                    <w:bottom w:val="single" w:sz="4" w:space="0" w:color="auto"/>
                                  </w:tcBorders>
                                </w:tcPr>
                                <w:p w14:paraId="49AA35DD" w14:textId="77777777" w:rsidR="00D3211E" w:rsidRPr="00255AD2"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e>
                                          <m:r>
                                            <w:rPr>
                                              <w:rFonts w:ascii="Cambria Math" w:hAnsi="Cambria Math"/>
                                              <w:color w:val="003366"/>
                                            </w:rPr>
                                            <m:t>X</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P(X∩Y)</m:t>
                                          </m:r>
                                        </m:num>
                                        <m:den>
                                          <m:r>
                                            <w:rPr>
                                              <w:rFonts w:ascii="Cambria Math" w:hAnsi="Cambria Math"/>
                                              <w:color w:val="003366"/>
                                            </w:rPr>
                                            <m:t>P(X)</m:t>
                                          </m:r>
                                        </m:den>
                                      </m:f>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w:rPr>
                                          <w:rFonts w:ascii="Cambria Math" w:hAnsi="Cambria Math"/>
                                          <w:color w:val="003366"/>
                                        </w:rPr>
                                        <m:t>=0.2×0.1=0.02</m:t>
                                      </m:r>
                                    </m:oMath>
                                  </m:oMathPara>
                                </w:p>
                                <w:p w14:paraId="21E137C7" w14:textId="77777777" w:rsidR="00D3211E" w:rsidRPr="00C250AC" w:rsidRDefault="00D3211E" w:rsidP="00D3211E">
                                  <w:pPr>
                                    <w:pStyle w:val="Parts"/>
                                    <w:rPr>
                                      <w:color w:val="003366"/>
                                    </w:rPr>
                                  </w:pPr>
                                </w:p>
                              </w:tc>
                            </w:tr>
                            <w:tr w:rsidR="00D3211E" w:rsidRPr="00C250AC" w14:paraId="4E36B593" w14:textId="77777777" w:rsidTr="00D3211E">
                              <w:trPr>
                                <w:trHeight w:hRule="exact" w:val="255"/>
                              </w:trPr>
                              <w:tc>
                                <w:tcPr>
                                  <w:tcW w:w="5000" w:type="pct"/>
                                  <w:shd w:val="clear" w:color="auto" w:fill="D9E2F3"/>
                                </w:tcPr>
                                <w:p w14:paraId="34C394F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F661996" w14:textId="77777777" w:rsidTr="00D3211E">
                              <w:tc>
                                <w:tcPr>
                                  <w:tcW w:w="5000" w:type="pct"/>
                                </w:tcPr>
                                <w:p w14:paraId="23E0AD2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indicates use of conditional formula</w:t>
                                  </w:r>
                                </w:p>
                                <w:p w14:paraId="7D60A34F"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AF0947E"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D7B39" id="Text Box 9" o:spid="_x0000_s1033" type="#_x0000_t202" style="position:absolute;left:0;text-align:left;margin-left:110.3pt;margin-top:5.15pt;width:264pt;height:1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" filled="f" strokecolor="window" strokeweight=".5pt">
                <v:textbox inset="0,0,0,0">
                  <w:txbxContent>
                    <w:tbl>
                      <w:tblPr>
                        <w:tblStyle w:val="TableGrid"/>
                        <w:tblW w:w="4991" w:type="pct"/>
                        <w:tblLook w:val="04A0" w:firstRow="1" w:lastRow="0" w:firstColumn="1" w:lastColumn="0" w:noHBand="0" w:noVBand="1"/>
                      </w:tblPr>
                      <w:tblGrid>
                        <w:gridCol w:w="5251"/>
                      </w:tblGrid>
                      <w:tr w:rsidR="00D3211E" w:rsidRPr="00C250AC" w14:paraId="4838E4B1" w14:textId="77777777" w:rsidTr="00D3211E">
                        <w:trPr>
                          <w:trHeight w:hRule="exact" w:val="255"/>
                        </w:trPr>
                        <w:tc>
                          <w:tcPr>
                            <w:tcW w:w="5000" w:type="pct"/>
                            <w:shd w:val="clear" w:color="auto" w:fill="D9E2F3"/>
                          </w:tcPr>
                          <w:p w14:paraId="19BECFD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2594A0" w14:textId="77777777" w:rsidTr="00D3211E">
                        <w:tc>
                          <w:tcPr>
                            <w:tcW w:w="5000" w:type="pct"/>
                            <w:tcBorders>
                              <w:bottom w:val="single" w:sz="4" w:space="0" w:color="auto"/>
                            </w:tcBorders>
                          </w:tcPr>
                          <w:p w14:paraId="49AA35DD" w14:textId="77777777" w:rsidR="00D3211E" w:rsidRPr="00255AD2"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e>
                                    <m:r>
                                      <w:rPr>
                                        <w:rFonts w:ascii="Cambria Math" w:hAnsi="Cambria Math"/>
                                        <w:color w:val="003366"/>
                                      </w:rPr>
                                      <m:t>X</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P(X∩Y)</m:t>
                                    </m:r>
                                  </m:num>
                                  <m:den>
                                    <m:r>
                                      <w:rPr>
                                        <w:rFonts w:ascii="Cambria Math" w:hAnsi="Cambria Math"/>
                                        <w:color w:val="003366"/>
                                      </w:rPr>
                                      <m:t>P(X)</m:t>
                                    </m:r>
                                  </m:den>
                                </m:f>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w:rPr>
                                    <w:rFonts w:ascii="Cambria Math" w:hAnsi="Cambria Math"/>
                                    <w:color w:val="003366"/>
                                  </w:rPr>
                                  <m:t>=0.2×0.1=0.02</m:t>
                                </m:r>
                              </m:oMath>
                            </m:oMathPara>
                          </w:p>
                          <w:p w14:paraId="21E137C7" w14:textId="77777777" w:rsidR="00D3211E" w:rsidRPr="00C250AC" w:rsidRDefault="00D3211E" w:rsidP="00D3211E">
                            <w:pPr>
                              <w:pStyle w:val="Parts"/>
                              <w:rPr>
                                <w:color w:val="003366"/>
                              </w:rPr>
                            </w:pPr>
                          </w:p>
                        </w:tc>
                      </w:tr>
                      <w:tr w:rsidR="00D3211E" w:rsidRPr="00C250AC" w14:paraId="4E36B593" w14:textId="77777777" w:rsidTr="00D3211E">
                        <w:trPr>
                          <w:trHeight w:hRule="exact" w:val="255"/>
                        </w:trPr>
                        <w:tc>
                          <w:tcPr>
                            <w:tcW w:w="5000" w:type="pct"/>
                            <w:shd w:val="clear" w:color="auto" w:fill="D9E2F3"/>
                          </w:tcPr>
                          <w:p w14:paraId="34C394F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F661996" w14:textId="77777777" w:rsidTr="00D3211E">
                        <w:tc>
                          <w:tcPr>
                            <w:tcW w:w="5000" w:type="pct"/>
                          </w:tcPr>
                          <w:p w14:paraId="23E0AD2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indicates use of conditional formula</w:t>
                            </w:r>
                          </w:p>
                          <w:p w14:paraId="7D60A34F"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AF0947E" w14:textId="77777777" w:rsidR="00D3211E" w:rsidRDefault="00D3211E" w:rsidP="00D3211E">
                      <w:pPr>
                        <w:pStyle w:val="Part"/>
                      </w:pPr>
                    </w:p>
                  </w:txbxContent>
                </v:textbox>
              </v:shape>
            </w:pict>
          </mc:Fallback>
        </mc:AlternateContent>
      </w:r>
    </w:p>
    <w:p w14:paraId="05AF104E" w14:textId="77777777" w:rsidR="008D20C0" w:rsidRDefault="008D20C0" w:rsidP="00D3211E">
      <w:pPr>
        <w:pStyle w:val="Parta"/>
      </w:pPr>
    </w:p>
    <w:p w14:paraId="28113430" w14:textId="77777777" w:rsidR="008D20C0" w:rsidRDefault="008D20C0" w:rsidP="00D3211E">
      <w:pPr>
        <w:pStyle w:val="Parta"/>
      </w:pPr>
    </w:p>
    <w:p w14:paraId="370BE397" w14:textId="77777777" w:rsidR="008D20C0" w:rsidRDefault="008D20C0" w:rsidP="00D3211E">
      <w:pPr>
        <w:pStyle w:val="Parta"/>
      </w:pPr>
    </w:p>
    <w:p w14:paraId="5E26DCA3" w14:textId="77777777" w:rsidR="008D20C0" w:rsidRDefault="008D20C0" w:rsidP="00D3211E">
      <w:pPr>
        <w:pStyle w:val="Parta"/>
      </w:pPr>
    </w:p>
    <w:p w14:paraId="13EB4FAE" w14:textId="77777777" w:rsidR="008D20C0" w:rsidRDefault="008D20C0" w:rsidP="00D3211E">
      <w:pPr>
        <w:pStyle w:val="Parta"/>
      </w:pPr>
    </w:p>
    <w:p w14:paraId="455C805B" w14:textId="77777777" w:rsidR="008D20C0" w:rsidRDefault="008D20C0" w:rsidP="00D3211E">
      <w:pPr>
        <w:pStyle w:val="Parta"/>
      </w:pPr>
    </w:p>
    <w:p w14:paraId="08B4FB1A" w14:textId="77777777" w:rsidR="008D20C0" w:rsidRDefault="008D20C0" w:rsidP="00D3211E">
      <w:pPr>
        <w:pStyle w:val="Parta"/>
      </w:pPr>
    </w:p>
    <w:p w14:paraId="2211D855" w14:textId="77777777" w:rsidR="008D20C0" w:rsidRDefault="008D20C0" w:rsidP="00D3211E">
      <w:pPr>
        <w:pStyle w:val="Parta"/>
      </w:pPr>
    </w:p>
    <w:p w14:paraId="21A4FE16" w14:textId="77777777" w:rsidR="008D20C0" w:rsidRDefault="008D20C0" w:rsidP="00D3211E">
      <w:pPr>
        <w:pStyle w:val="Parta"/>
      </w:pPr>
    </w:p>
    <w:p w14:paraId="51B4573A" w14:textId="77777777" w:rsidR="008D20C0" w:rsidRDefault="008D20C0" w:rsidP="00D3211E">
      <w:pPr>
        <w:pStyle w:val="Parta"/>
      </w:pPr>
    </w:p>
    <w:p w14:paraId="0E831F9E" w14:textId="77777777" w:rsidR="008D20C0" w:rsidRDefault="008D20C0" w:rsidP="00D3211E">
      <w:pPr>
        <w:pStyle w:val="Parta"/>
      </w:pPr>
    </w:p>
    <w:p w14:paraId="5760B82E" w14:textId="77777777" w:rsidR="008D20C0" w:rsidRDefault="008D20C0" w:rsidP="00D3211E">
      <w:pPr>
        <w:pStyle w:val="Parta"/>
      </w:pPr>
      <w:r>
        <w:t>(b)</w:t>
      </w:r>
      <w:r>
        <w:tab/>
        <w:t>at least one event occurs.</w:t>
      </w:r>
      <w:r>
        <w:tab/>
        <w:t>(2 marks)</w:t>
      </w:r>
    </w:p>
    <w:p w14:paraId="34869700" w14:textId="77777777" w:rsidR="008D20C0" w:rsidRDefault="008D20C0" w:rsidP="00D3211E">
      <w:pPr>
        <w:pStyle w:val="Parta"/>
      </w:pPr>
      <w:r>
        <w:rPr>
          <w:noProof/>
          <w:lang w:eastAsia="en-AU"/>
        </w:rPr>
        <mc:AlternateContent>
          <mc:Choice Requires="wps">
            <w:drawing>
              <wp:anchor distT="0" distB="0" distL="114300" distR="114300" simplePos="0" relativeHeight="251671552" behindDoc="0" locked="0" layoutInCell="1" allowOverlap="1" wp14:anchorId="72048B2E" wp14:editId="335C4FAF">
                <wp:simplePos x="0" y="0"/>
                <wp:positionH relativeFrom="column">
                  <wp:posOffset>1711960</wp:posOffset>
                </wp:positionH>
                <wp:positionV relativeFrom="paragraph">
                  <wp:posOffset>66040</wp:posOffset>
                </wp:positionV>
                <wp:extent cx="2768600" cy="1473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768600" cy="14732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332"/>
                            </w:tblGrid>
                            <w:tr w:rsidR="00D3211E" w:rsidRPr="00C250AC" w14:paraId="063390F3" w14:textId="77777777" w:rsidTr="00D3211E">
                              <w:trPr>
                                <w:trHeight w:hRule="exact" w:val="255"/>
                              </w:trPr>
                              <w:tc>
                                <w:tcPr>
                                  <w:tcW w:w="5000" w:type="pct"/>
                                  <w:shd w:val="clear" w:color="auto" w:fill="D9E2F3"/>
                                </w:tcPr>
                                <w:p w14:paraId="48372281"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3F21FD6C" w14:textId="77777777" w:rsidTr="00D3211E">
                              <w:tc>
                                <w:tcPr>
                                  <w:tcW w:w="5000" w:type="pct"/>
                                  <w:tcBorders>
                                    <w:bottom w:val="single" w:sz="4" w:space="0" w:color="auto"/>
                                  </w:tcBorders>
                                </w:tcPr>
                                <w:p w14:paraId="034C64D7" w14:textId="77777777" w:rsidR="00D3211E" w:rsidRPr="00255AD2"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aln/>
                                        </m:rPr>
                                        <w:rPr>
                                          <w:rFonts w:ascii="Cambria Math" w:hAnsi="Cambria Math"/>
                                          <w:color w:val="003366"/>
                                        </w:rPr>
                                        <m:t>=P</m:t>
                                      </m:r>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d>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sty m:val="p"/>
                                        </m:rPr>
                                        <w:rPr>
                                          <w:rFonts w:eastAsiaTheme="minorEastAsia"/>
                                          <w:color w:val="003366"/>
                                        </w:rPr>
                                        <w:br/>
                                      </m:r>
                                    </m:oMath>
                                    <m:oMath>
                                      <m:r>
                                        <m:rPr>
                                          <m:aln/>
                                        </m:rPr>
                                        <w:rPr>
                                          <w:rFonts w:ascii="Cambria Math" w:eastAsiaTheme="minorEastAsia" w:hAnsi="Cambria Math"/>
                                          <w:color w:val="003366"/>
                                        </w:rPr>
                                        <m:t>=0.2+0.5-0.02</m:t>
                                      </m:r>
                                      <m:r>
                                        <m:rPr>
                                          <m:sty m:val="p"/>
                                        </m:rPr>
                                        <w:rPr>
                                          <w:rFonts w:eastAsiaTheme="minorEastAsia"/>
                                          <w:color w:val="003366"/>
                                        </w:rPr>
                                        <w:br/>
                                      </m:r>
                                    </m:oMath>
                                    <m:oMath>
                                      <m:r>
                                        <m:rPr>
                                          <m:aln/>
                                        </m:rPr>
                                        <w:rPr>
                                          <w:rFonts w:ascii="Cambria Math" w:eastAsiaTheme="minorEastAsia" w:hAnsi="Cambria Math"/>
                                          <w:color w:val="003366"/>
                                        </w:rPr>
                                        <m:t>=0.68</m:t>
                                      </m:r>
                                    </m:oMath>
                                  </m:oMathPara>
                                </w:p>
                                <w:p w14:paraId="24C5462D" w14:textId="77777777" w:rsidR="00D3211E" w:rsidRPr="00255AD2" w:rsidRDefault="00D3211E" w:rsidP="00D3211E">
                                  <w:pPr>
                                    <w:pStyle w:val="Parts"/>
                                    <w:rPr>
                                      <w:rFonts w:eastAsiaTheme="minorEastAsia"/>
                                      <w:color w:val="003366"/>
                                    </w:rPr>
                                  </w:pPr>
                                </w:p>
                              </w:tc>
                            </w:tr>
                            <w:tr w:rsidR="00D3211E" w:rsidRPr="00C250AC" w14:paraId="3130EBA7" w14:textId="77777777" w:rsidTr="00D3211E">
                              <w:trPr>
                                <w:trHeight w:hRule="exact" w:val="255"/>
                              </w:trPr>
                              <w:tc>
                                <w:tcPr>
                                  <w:tcW w:w="5000" w:type="pct"/>
                                  <w:shd w:val="clear" w:color="auto" w:fill="D9E2F3"/>
                                </w:tcPr>
                                <w:p w14:paraId="1603F73F"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0D2CA1AC" w14:textId="77777777" w:rsidTr="00D3211E">
                              <w:tc>
                                <w:tcPr>
                                  <w:tcW w:w="5000" w:type="pct"/>
                                </w:tcPr>
                                <w:p w14:paraId="3CCD2F40"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indicates use of rule</w:t>
                                  </w:r>
                                </w:p>
                                <w:p w14:paraId="269A6BF7"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4430D25"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8B2E" id="Text Box 10" o:spid="_x0000_s1034" type="#_x0000_t202" style="position:absolute;left:0;text-align:left;margin-left:134.8pt;margin-top:5.2pt;width:218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4332"/>
                      </w:tblGrid>
                      <w:tr w:rsidR="00D3211E" w:rsidRPr="00C250AC" w14:paraId="063390F3" w14:textId="77777777" w:rsidTr="00D3211E">
                        <w:trPr>
                          <w:trHeight w:hRule="exact" w:val="255"/>
                        </w:trPr>
                        <w:tc>
                          <w:tcPr>
                            <w:tcW w:w="5000" w:type="pct"/>
                            <w:shd w:val="clear" w:color="auto" w:fill="D9E2F3"/>
                          </w:tcPr>
                          <w:p w14:paraId="48372281"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3F21FD6C" w14:textId="77777777" w:rsidTr="00D3211E">
                        <w:tc>
                          <w:tcPr>
                            <w:tcW w:w="5000" w:type="pct"/>
                            <w:tcBorders>
                              <w:bottom w:val="single" w:sz="4" w:space="0" w:color="auto"/>
                            </w:tcBorders>
                          </w:tcPr>
                          <w:p w14:paraId="034C64D7" w14:textId="77777777" w:rsidR="00D3211E" w:rsidRPr="00255AD2"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aln/>
                                  </m:rPr>
                                  <w:rPr>
                                    <w:rFonts w:ascii="Cambria Math" w:hAnsi="Cambria Math"/>
                                    <w:color w:val="003366"/>
                                  </w:rPr>
                                  <m:t>=P</m:t>
                                </m:r>
                                <m:d>
                                  <m:dPr>
                                    <m:ctrlPr>
                                      <w:rPr>
                                        <w:rFonts w:ascii="Cambria Math" w:hAnsi="Cambria Math"/>
                                        <w:i/>
                                        <w:color w:val="003366"/>
                                      </w:rPr>
                                    </m:ctrlPr>
                                  </m:dPr>
                                  <m:e>
                                    <m:r>
                                      <w:rPr>
                                        <w:rFonts w:ascii="Cambria Math" w:hAnsi="Cambria Math"/>
                                        <w:color w:val="003366"/>
                                      </w:rPr>
                                      <m:t>X</m:t>
                                    </m:r>
                                  </m:e>
                                </m:d>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d>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sty m:val="p"/>
                                  </m:rPr>
                                  <w:rPr>
                                    <w:rFonts w:eastAsiaTheme="minorEastAsia"/>
                                    <w:color w:val="003366"/>
                                  </w:rPr>
                                  <w:br/>
                                </m:r>
                              </m:oMath>
                              <m:oMath>
                                <m:r>
                                  <m:rPr>
                                    <m:aln/>
                                  </m:rPr>
                                  <w:rPr>
                                    <w:rFonts w:ascii="Cambria Math" w:eastAsiaTheme="minorEastAsia" w:hAnsi="Cambria Math"/>
                                    <w:color w:val="003366"/>
                                  </w:rPr>
                                  <m:t>=0.2+0.5-0.02</m:t>
                                </m:r>
                                <m:r>
                                  <m:rPr>
                                    <m:sty m:val="p"/>
                                  </m:rPr>
                                  <w:rPr>
                                    <w:rFonts w:eastAsiaTheme="minorEastAsia"/>
                                    <w:color w:val="003366"/>
                                  </w:rPr>
                                  <w:br/>
                                </m:r>
                              </m:oMath>
                              <m:oMath>
                                <m:r>
                                  <m:rPr>
                                    <m:aln/>
                                  </m:rPr>
                                  <w:rPr>
                                    <w:rFonts w:ascii="Cambria Math" w:eastAsiaTheme="minorEastAsia" w:hAnsi="Cambria Math"/>
                                    <w:color w:val="003366"/>
                                  </w:rPr>
                                  <m:t>=0.68</m:t>
                                </m:r>
                              </m:oMath>
                            </m:oMathPara>
                          </w:p>
                          <w:p w14:paraId="24C5462D" w14:textId="77777777" w:rsidR="00D3211E" w:rsidRPr="00255AD2" w:rsidRDefault="00D3211E" w:rsidP="00D3211E">
                            <w:pPr>
                              <w:pStyle w:val="Parts"/>
                              <w:rPr>
                                <w:rFonts w:eastAsiaTheme="minorEastAsia"/>
                                <w:color w:val="003366"/>
                              </w:rPr>
                            </w:pPr>
                          </w:p>
                        </w:tc>
                      </w:tr>
                      <w:tr w:rsidR="00D3211E" w:rsidRPr="00C250AC" w14:paraId="3130EBA7" w14:textId="77777777" w:rsidTr="00D3211E">
                        <w:trPr>
                          <w:trHeight w:hRule="exact" w:val="255"/>
                        </w:trPr>
                        <w:tc>
                          <w:tcPr>
                            <w:tcW w:w="5000" w:type="pct"/>
                            <w:shd w:val="clear" w:color="auto" w:fill="D9E2F3"/>
                          </w:tcPr>
                          <w:p w14:paraId="1603F73F"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0D2CA1AC" w14:textId="77777777" w:rsidTr="00D3211E">
                        <w:tc>
                          <w:tcPr>
                            <w:tcW w:w="5000" w:type="pct"/>
                          </w:tcPr>
                          <w:p w14:paraId="3CCD2F40"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indicates use of rule</w:t>
                            </w:r>
                          </w:p>
                          <w:p w14:paraId="269A6BF7"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4430D25" w14:textId="77777777" w:rsidR="00D3211E" w:rsidRDefault="00D3211E" w:rsidP="00D3211E">
                      <w:pPr>
                        <w:pStyle w:val="Part"/>
                      </w:pPr>
                    </w:p>
                  </w:txbxContent>
                </v:textbox>
              </v:shape>
            </w:pict>
          </mc:Fallback>
        </mc:AlternateContent>
      </w:r>
    </w:p>
    <w:p w14:paraId="2A5BB01F" w14:textId="77777777" w:rsidR="008D20C0" w:rsidRDefault="008D20C0" w:rsidP="00D3211E">
      <w:pPr>
        <w:pStyle w:val="Parta"/>
      </w:pPr>
    </w:p>
    <w:p w14:paraId="1A8055ED" w14:textId="77777777" w:rsidR="008D20C0" w:rsidRDefault="008D20C0" w:rsidP="00D3211E">
      <w:pPr>
        <w:pStyle w:val="Parta"/>
      </w:pPr>
    </w:p>
    <w:p w14:paraId="486D3592" w14:textId="77777777" w:rsidR="008D20C0" w:rsidRDefault="008D20C0" w:rsidP="00D3211E">
      <w:pPr>
        <w:pStyle w:val="Parta"/>
      </w:pPr>
    </w:p>
    <w:p w14:paraId="20ACFF07" w14:textId="77777777" w:rsidR="008D20C0" w:rsidRDefault="008D20C0" w:rsidP="00D3211E">
      <w:pPr>
        <w:pStyle w:val="Parta"/>
      </w:pPr>
    </w:p>
    <w:p w14:paraId="27C072FB" w14:textId="77777777" w:rsidR="008D20C0" w:rsidRDefault="008D20C0" w:rsidP="00D3211E">
      <w:pPr>
        <w:pStyle w:val="Parta"/>
      </w:pPr>
    </w:p>
    <w:p w14:paraId="1D07CCF2" w14:textId="77777777" w:rsidR="008D20C0" w:rsidRDefault="008D20C0" w:rsidP="00D3211E">
      <w:pPr>
        <w:pStyle w:val="Parta"/>
      </w:pPr>
    </w:p>
    <w:p w14:paraId="4F4E1783" w14:textId="77777777" w:rsidR="008D20C0" w:rsidRDefault="008D20C0" w:rsidP="00D3211E">
      <w:pPr>
        <w:pStyle w:val="Parta"/>
      </w:pPr>
    </w:p>
    <w:p w14:paraId="01E8CDE4" w14:textId="77777777" w:rsidR="008D20C0" w:rsidRDefault="008D20C0" w:rsidP="00D3211E">
      <w:pPr>
        <w:pStyle w:val="Parta"/>
      </w:pPr>
    </w:p>
    <w:p w14:paraId="5B2F5A60" w14:textId="77777777" w:rsidR="008D20C0" w:rsidRDefault="008D20C0" w:rsidP="00D3211E">
      <w:pPr>
        <w:pStyle w:val="Parta"/>
      </w:pPr>
    </w:p>
    <w:p w14:paraId="42AAF7B5" w14:textId="77777777" w:rsidR="008D20C0" w:rsidRDefault="008D20C0" w:rsidP="00D3211E">
      <w:pPr>
        <w:pStyle w:val="Parta"/>
      </w:pPr>
    </w:p>
    <w:p w14:paraId="33EDBBA3" w14:textId="77777777" w:rsidR="008D20C0" w:rsidRDefault="008D20C0" w:rsidP="00D3211E">
      <w:pPr>
        <w:pStyle w:val="Parta"/>
      </w:pPr>
    </w:p>
    <w:p w14:paraId="424430BC" w14:textId="77777777" w:rsidR="008D20C0" w:rsidRDefault="008D20C0" w:rsidP="00D3211E">
      <w:pPr>
        <w:pStyle w:val="Parta"/>
      </w:pPr>
      <w:r>
        <w:t>(c)</w:t>
      </w:r>
      <w:r>
        <w:tab/>
        <w:t>neither event occurs.</w:t>
      </w:r>
      <w:r>
        <w:tab/>
        <w:t>(1 mark)</w:t>
      </w:r>
    </w:p>
    <w:p w14:paraId="4D0E71F0" w14:textId="77777777" w:rsidR="008D20C0" w:rsidRDefault="008D20C0" w:rsidP="00D3211E">
      <w:pPr>
        <w:pStyle w:val="Parta"/>
      </w:pPr>
      <w:r>
        <w:rPr>
          <w:noProof/>
          <w:lang w:eastAsia="en-AU"/>
        </w:rPr>
        <mc:AlternateContent>
          <mc:Choice Requires="wps">
            <w:drawing>
              <wp:anchor distT="0" distB="0" distL="114300" distR="114300" simplePos="0" relativeHeight="251670528" behindDoc="0" locked="0" layoutInCell="1" allowOverlap="1" wp14:anchorId="7769BCAB" wp14:editId="2E77F2FE">
                <wp:simplePos x="0" y="0"/>
                <wp:positionH relativeFrom="column">
                  <wp:posOffset>1972310</wp:posOffset>
                </wp:positionH>
                <wp:positionV relativeFrom="paragraph">
                  <wp:posOffset>75565</wp:posOffset>
                </wp:positionV>
                <wp:extent cx="2311400" cy="1270000"/>
                <wp:effectExtent l="0" t="0" r="12700" b="25400"/>
                <wp:wrapNone/>
                <wp:docPr id="11" name="Text Box 11"/>
                <wp:cNvGraphicFramePr/>
                <a:graphic xmlns:a="http://schemas.openxmlformats.org/drawingml/2006/main">
                  <a:graphicData uri="http://schemas.microsoft.com/office/word/2010/wordprocessingShape">
                    <wps:wsp>
                      <wps:cNvSpPr txBox="1"/>
                      <wps:spPr>
                        <a:xfrm>
                          <a:off x="0" y="0"/>
                          <a:ext cx="2311400" cy="12700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613"/>
                            </w:tblGrid>
                            <w:tr w:rsidR="00D3211E" w:rsidRPr="00C250AC" w14:paraId="216AFA6D" w14:textId="77777777" w:rsidTr="00D3211E">
                              <w:trPr>
                                <w:trHeight w:hRule="exact" w:val="255"/>
                              </w:trPr>
                              <w:tc>
                                <w:tcPr>
                                  <w:tcW w:w="5000" w:type="pct"/>
                                  <w:shd w:val="clear" w:color="auto" w:fill="D9E2F3"/>
                                </w:tcPr>
                                <w:p w14:paraId="2FB081A9"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4D133FE" w14:textId="77777777" w:rsidTr="00D3211E">
                              <w:tc>
                                <w:tcPr>
                                  <w:tcW w:w="5000" w:type="pct"/>
                                  <w:tcBorders>
                                    <w:bottom w:val="single" w:sz="4" w:space="0" w:color="auto"/>
                                  </w:tcBorders>
                                </w:tcPr>
                                <w:p w14:paraId="2015ECC2" w14:textId="77777777" w:rsidR="00D3211E" w:rsidRPr="00263101"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aln/>
                                        </m:rPr>
                                        <w:rPr>
                                          <w:rFonts w:ascii="Cambria Math" w:hAnsi="Cambria Math"/>
                                          <w:color w:val="003366"/>
                                        </w:rPr>
                                        <m:t>=1-P</m:t>
                                      </m:r>
                                      <m:d>
                                        <m:dPr>
                                          <m:ctrlPr>
                                            <w:rPr>
                                              <w:rFonts w:ascii="Cambria Math" w:hAnsi="Cambria Math"/>
                                              <w:i/>
                                              <w:color w:val="003366"/>
                                            </w:rPr>
                                          </m:ctrlPr>
                                        </m:dPr>
                                        <m:e>
                                          <m:r>
                                            <w:rPr>
                                              <w:rFonts w:ascii="Cambria Math" w:hAnsi="Cambria Math"/>
                                              <w:color w:val="003366"/>
                                            </w:rPr>
                                            <m:t>X∪Y</m:t>
                                          </m:r>
                                        </m:e>
                                      </m:d>
                                      <m:r>
                                        <m:rPr>
                                          <m:sty m:val="p"/>
                                        </m:rPr>
                                        <w:rPr>
                                          <w:rFonts w:eastAsiaTheme="minorEastAsia"/>
                                          <w:color w:val="003366"/>
                                        </w:rPr>
                                        <w:br/>
                                      </m:r>
                                    </m:oMath>
                                    <m:oMath>
                                      <m:r>
                                        <m:rPr>
                                          <m:aln/>
                                        </m:rPr>
                                        <w:rPr>
                                          <w:rFonts w:ascii="Cambria Math" w:eastAsiaTheme="minorEastAsia" w:hAnsi="Cambria Math"/>
                                          <w:color w:val="003366"/>
                                        </w:rPr>
                                        <m:t>=1-0.68</m:t>
                                      </m:r>
                                      <m:r>
                                        <m:rPr>
                                          <m:sty m:val="p"/>
                                        </m:rPr>
                                        <w:rPr>
                                          <w:rFonts w:eastAsiaTheme="minorEastAsia"/>
                                          <w:color w:val="003366"/>
                                        </w:rPr>
                                        <w:br/>
                                      </m:r>
                                    </m:oMath>
                                    <m:oMath>
                                      <m:r>
                                        <m:rPr>
                                          <m:aln/>
                                        </m:rPr>
                                        <w:rPr>
                                          <w:rFonts w:ascii="Cambria Math" w:eastAsiaTheme="minorEastAsia" w:hAnsi="Cambria Math"/>
                                          <w:color w:val="003366"/>
                                        </w:rPr>
                                        <m:t>=0.32</m:t>
                                      </m:r>
                                    </m:oMath>
                                  </m:oMathPara>
                                </w:p>
                                <w:p w14:paraId="04289B0F" w14:textId="77777777" w:rsidR="00D3211E" w:rsidRPr="00263101" w:rsidRDefault="00D3211E" w:rsidP="00D3211E">
                                  <w:pPr>
                                    <w:pStyle w:val="Parts"/>
                                    <w:rPr>
                                      <w:rFonts w:eastAsiaTheme="minorEastAsia"/>
                                      <w:color w:val="003366"/>
                                    </w:rPr>
                                  </w:pPr>
                                </w:p>
                              </w:tc>
                            </w:tr>
                            <w:tr w:rsidR="00D3211E" w:rsidRPr="00C250AC" w14:paraId="6D77594A" w14:textId="77777777" w:rsidTr="00D3211E">
                              <w:trPr>
                                <w:trHeight w:hRule="exact" w:val="255"/>
                              </w:trPr>
                              <w:tc>
                                <w:tcPr>
                                  <w:tcW w:w="5000" w:type="pct"/>
                                  <w:shd w:val="clear" w:color="auto" w:fill="D9E2F3"/>
                                </w:tcPr>
                                <w:p w14:paraId="08C44AD4"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F501B3" w14:textId="77777777" w:rsidTr="00D3211E">
                              <w:tc>
                                <w:tcPr>
                                  <w:tcW w:w="5000" w:type="pct"/>
                                </w:tcPr>
                                <w:p w14:paraId="16A96784"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14F2C90"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BCAB" id="Text Box 11" o:spid="_x0000_s1035" type="#_x0000_t202" style="position:absolute;left:0;text-align:left;margin-left:155.3pt;margin-top:5.95pt;width:182pt;height:10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3613"/>
                      </w:tblGrid>
                      <w:tr w:rsidR="00D3211E" w:rsidRPr="00C250AC" w14:paraId="216AFA6D" w14:textId="77777777" w:rsidTr="00D3211E">
                        <w:trPr>
                          <w:trHeight w:hRule="exact" w:val="255"/>
                        </w:trPr>
                        <w:tc>
                          <w:tcPr>
                            <w:tcW w:w="5000" w:type="pct"/>
                            <w:shd w:val="clear" w:color="auto" w:fill="D9E2F3"/>
                          </w:tcPr>
                          <w:p w14:paraId="2FB081A9"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4D133FE" w14:textId="77777777" w:rsidTr="00D3211E">
                        <w:tc>
                          <w:tcPr>
                            <w:tcW w:w="5000" w:type="pct"/>
                            <w:tcBorders>
                              <w:bottom w:val="single" w:sz="4" w:space="0" w:color="auto"/>
                            </w:tcBorders>
                          </w:tcPr>
                          <w:p w14:paraId="2015ECC2" w14:textId="77777777" w:rsidR="00D3211E" w:rsidRPr="00263101"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r>
                                  <m:rPr>
                                    <m:aln/>
                                  </m:rPr>
                                  <w:rPr>
                                    <w:rFonts w:ascii="Cambria Math" w:hAnsi="Cambria Math"/>
                                    <w:color w:val="003366"/>
                                  </w:rPr>
                                  <m:t>=1-P</m:t>
                                </m:r>
                                <m:d>
                                  <m:dPr>
                                    <m:ctrlPr>
                                      <w:rPr>
                                        <w:rFonts w:ascii="Cambria Math" w:hAnsi="Cambria Math"/>
                                        <w:i/>
                                        <w:color w:val="003366"/>
                                      </w:rPr>
                                    </m:ctrlPr>
                                  </m:dPr>
                                  <m:e>
                                    <m:r>
                                      <w:rPr>
                                        <w:rFonts w:ascii="Cambria Math" w:hAnsi="Cambria Math"/>
                                        <w:color w:val="003366"/>
                                      </w:rPr>
                                      <m:t>X∪Y</m:t>
                                    </m:r>
                                  </m:e>
                                </m:d>
                                <m:r>
                                  <m:rPr>
                                    <m:sty m:val="p"/>
                                  </m:rPr>
                                  <w:rPr>
                                    <w:rFonts w:eastAsiaTheme="minorEastAsia"/>
                                    <w:color w:val="003366"/>
                                  </w:rPr>
                                  <w:br/>
                                </m:r>
                              </m:oMath>
                              <m:oMath>
                                <m:r>
                                  <m:rPr>
                                    <m:aln/>
                                  </m:rPr>
                                  <w:rPr>
                                    <w:rFonts w:ascii="Cambria Math" w:eastAsiaTheme="minorEastAsia" w:hAnsi="Cambria Math"/>
                                    <w:color w:val="003366"/>
                                  </w:rPr>
                                  <m:t>=1-0.68</m:t>
                                </m:r>
                                <m:r>
                                  <m:rPr>
                                    <m:sty m:val="p"/>
                                  </m:rPr>
                                  <w:rPr>
                                    <w:rFonts w:eastAsiaTheme="minorEastAsia"/>
                                    <w:color w:val="003366"/>
                                  </w:rPr>
                                  <w:br/>
                                </m:r>
                              </m:oMath>
                              <m:oMath>
                                <m:r>
                                  <m:rPr>
                                    <m:aln/>
                                  </m:rPr>
                                  <w:rPr>
                                    <w:rFonts w:ascii="Cambria Math" w:eastAsiaTheme="minorEastAsia" w:hAnsi="Cambria Math"/>
                                    <w:color w:val="003366"/>
                                  </w:rPr>
                                  <m:t>=0.32</m:t>
                                </m:r>
                              </m:oMath>
                            </m:oMathPara>
                          </w:p>
                          <w:p w14:paraId="04289B0F" w14:textId="77777777" w:rsidR="00D3211E" w:rsidRPr="00263101" w:rsidRDefault="00D3211E" w:rsidP="00D3211E">
                            <w:pPr>
                              <w:pStyle w:val="Parts"/>
                              <w:rPr>
                                <w:rFonts w:eastAsiaTheme="minorEastAsia"/>
                                <w:color w:val="003366"/>
                              </w:rPr>
                            </w:pPr>
                          </w:p>
                        </w:tc>
                      </w:tr>
                      <w:tr w:rsidR="00D3211E" w:rsidRPr="00C250AC" w14:paraId="6D77594A" w14:textId="77777777" w:rsidTr="00D3211E">
                        <w:trPr>
                          <w:trHeight w:hRule="exact" w:val="255"/>
                        </w:trPr>
                        <w:tc>
                          <w:tcPr>
                            <w:tcW w:w="5000" w:type="pct"/>
                            <w:shd w:val="clear" w:color="auto" w:fill="D9E2F3"/>
                          </w:tcPr>
                          <w:p w14:paraId="08C44AD4"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F501B3" w14:textId="77777777" w:rsidTr="00D3211E">
                        <w:tc>
                          <w:tcPr>
                            <w:tcW w:w="5000" w:type="pct"/>
                          </w:tcPr>
                          <w:p w14:paraId="16A96784"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014F2C90" w14:textId="77777777" w:rsidR="00D3211E" w:rsidRDefault="00D3211E" w:rsidP="00D3211E">
                      <w:pPr>
                        <w:pStyle w:val="Part"/>
                      </w:pPr>
                    </w:p>
                  </w:txbxContent>
                </v:textbox>
              </v:shape>
            </w:pict>
          </mc:Fallback>
        </mc:AlternateContent>
      </w:r>
    </w:p>
    <w:p w14:paraId="3E35F5A1" w14:textId="77777777" w:rsidR="008D20C0" w:rsidRDefault="008D20C0" w:rsidP="00D3211E">
      <w:pPr>
        <w:pStyle w:val="Parta"/>
      </w:pPr>
    </w:p>
    <w:p w14:paraId="371CFB7A" w14:textId="77777777" w:rsidR="008D20C0" w:rsidRDefault="008D20C0" w:rsidP="00D3211E">
      <w:pPr>
        <w:pStyle w:val="Parta"/>
      </w:pPr>
    </w:p>
    <w:p w14:paraId="6DE856ED" w14:textId="77777777" w:rsidR="008D20C0" w:rsidRDefault="008D20C0" w:rsidP="00D3211E">
      <w:pPr>
        <w:pStyle w:val="Parta"/>
      </w:pPr>
    </w:p>
    <w:p w14:paraId="055BB99D" w14:textId="77777777" w:rsidR="008D20C0" w:rsidRDefault="008D20C0" w:rsidP="00D3211E">
      <w:pPr>
        <w:pStyle w:val="Parta"/>
      </w:pPr>
    </w:p>
    <w:p w14:paraId="2AEC64B9" w14:textId="77777777" w:rsidR="008D20C0" w:rsidRDefault="008D20C0" w:rsidP="00D3211E">
      <w:pPr>
        <w:pStyle w:val="Parta"/>
      </w:pPr>
    </w:p>
    <w:p w14:paraId="49E0D8E2" w14:textId="77777777" w:rsidR="008D20C0" w:rsidRDefault="008D20C0" w:rsidP="00D3211E">
      <w:pPr>
        <w:pStyle w:val="Parta"/>
      </w:pPr>
    </w:p>
    <w:p w14:paraId="51ED4179" w14:textId="77777777" w:rsidR="008D20C0" w:rsidRDefault="008D20C0" w:rsidP="00D3211E">
      <w:pPr>
        <w:pStyle w:val="Parta"/>
      </w:pPr>
    </w:p>
    <w:p w14:paraId="15F5A3F7" w14:textId="77777777" w:rsidR="008D20C0" w:rsidRDefault="008D20C0" w:rsidP="00D3211E">
      <w:pPr>
        <w:pStyle w:val="Parta"/>
      </w:pPr>
    </w:p>
    <w:p w14:paraId="0B9FE884" w14:textId="77777777" w:rsidR="008D20C0" w:rsidRDefault="008D20C0" w:rsidP="00D3211E">
      <w:pPr>
        <w:pStyle w:val="Parta"/>
      </w:pPr>
    </w:p>
    <w:p w14:paraId="10A7C2C2" w14:textId="77777777" w:rsidR="008D20C0" w:rsidRDefault="008D20C0" w:rsidP="00D3211E">
      <w:pPr>
        <w:pStyle w:val="Parta"/>
        <w:rPr>
          <w:rFonts w:eastAsiaTheme="minorEastAsia"/>
        </w:rPr>
      </w:pPr>
      <w:r>
        <w:t>(d)</w:t>
      </w:r>
      <w:r>
        <w:tab/>
      </w:r>
      <m:oMath>
        <m:r>
          <w:rPr>
            <w:rFonts w:ascii="Cambria Math" w:hAnsi="Cambria Math"/>
          </w:rPr>
          <m:t>X</m:t>
        </m:r>
      </m:oMath>
      <w:r>
        <w:rPr>
          <w:rFonts w:eastAsiaTheme="minorEastAsia"/>
        </w:rPr>
        <w:t xml:space="preserve"> occurs given that </w:t>
      </w:r>
      <m:oMath>
        <m:r>
          <w:rPr>
            <w:rFonts w:ascii="Cambria Math" w:eastAsiaTheme="minorEastAsia" w:hAnsi="Cambria Math"/>
          </w:rPr>
          <m:t>Y</m:t>
        </m:r>
      </m:oMath>
      <w:r>
        <w:rPr>
          <w:rFonts w:eastAsiaTheme="minorEastAsia"/>
        </w:rPr>
        <w:t xml:space="preserve"> has occurred.</w:t>
      </w:r>
      <w:r>
        <w:rPr>
          <w:rFonts w:eastAsiaTheme="minorEastAsia"/>
        </w:rPr>
        <w:tab/>
        <w:t>(1 mark)</w:t>
      </w:r>
    </w:p>
    <w:p w14:paraId="0EE745CD" w14:textId="77777777" w:rsidR="008D20C0" w:rsidRDefault="008D20C0" w:rsidP="00D3211E">
      <w:r>
        <w:rPr>
          <w:noProof/>
          <w:lang w:eastAsia="en-AU"/>
        </w:rPr>
        <mc:AlternateContent>
          <mc:Choice Requires="wps">
            <w:drawing>
              <wp:anchor distT="0" distB="0" distL="114300" distR="114300" simplePos="0" relativeHeight="251669504" behindDoc="0" locked="0" layoutInCell="1" allowOverlap="1" wp14:anchorId="4AB1D250" wp14:editId="22DE3150">
                <wp:simplePos x="0" y="0"/>
                <wp:positionH relativeFrom="column">
                  <wp:posOffset>1972310</wp:posOffset>
                </wp:positionH>
                <wp:positionV relativeFrom="paragraph">
                  <wp:posOffset>38735</wp:posOffset>
                </wp:positionV>
                <wp:extent cx="2311400" cy="161925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2311400" cy="16192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613"/>
                            </w:tblGrid>
                            <w:tr w:rsidR="00D3211E" w:rsidRPr="00C250AC" w14:paraId="79F9CA0F" w14:textId="77777777" w:rsidTr="00D3211E">
                              <w:trPr>
                                <w:trHeight w:hRule="exact" w:val="255"/>
                              </w:trPr>
                              <w:tc>
                                <w:tcPr>
                                  <w:tcW w:w="5000" w:type="pct"/>
                                  <w:shd w:val="clear" w:color="auto" w:fill="D9E2F3"/>
                                </w:tcPr>
                                <w:p w14:paraId="5B2D754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30D83B39" w14:textId="77777777" w:rsidTr="00D3211E">
                              <w:tc>
                                <w:tcPr>
                                  <w:tcW w:w="5000" w:type="pct"/>
                                  <w:tcBorders>
                                    <w:bottom w:val="single" w:sz="4" w:space="0" w:color="auto"/>
                                  </w:tcBorders>
                                </w:tcPr>
                                <w:p w14:paraId="7EC99F66" w14:textId="77777777" w:rsidR="00D3211E" w:rsidRPr="00263101"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m:t>
                                          </m:r>
                                        </m:e>
                                        <m:e>
                                          <m:r>
                                            <w:rPr>
                                              <w:rFonts w:ascii="Cambria Math" w:hAnsi="Cambria Math"/>
                                              <w:color w:val="003366"/>
                                            </w:rPr>
                                            <m:t>Y</m:t>
                                          </m:r>
                                        </m:e>
                                      </m:d>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num>
                                        <m:den>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d>
                                        </m:den>
                                      </m:f>
                                      <m:r>
                                        <m:rPr>
                                          <m:sty m:val="p"/>
                                        </m:rPr>
                                        <w:rPr>
                                          <w:rFonts w:eastAsiaTheme="minorEastAsia"/>
                                          <w:color w:val="003366"/>
                                        </w:rPr>
                                        <w:br/>
                                      </m:r>
                                    </m:oMath>
                                    <m:oMath>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0.02</m:t>
                                          </m:r>
                                        </m:num>
                                        <m:den>
                                          <m:r>
                                            <w:rPr>
                                              <w:rFonts w:ascii="Cambria Math" w:hAnsi="Cambria Math"/>
                                              <w:color w:val="003366"/>
                                            </w:rPr>
                                            <m:t>0.5</m:t>
                                          </m:r>
                                        </m:den>
                                      </m:f>
                                      <m:r>
                                        <m:rPr>
                                          <m:sty m:val="p"/>
                                        </m:rPr>
                                        <w:rPr>
                                          <w:rFonts w:eastAsiaTheme="minorEastAsia"/>
                                          <w:color w:val="003366"/>
                                        </w:rPr>
                                        <w:br/>
                                      </m:r>
                                    </m:oMath>
                                    <m:oMath>
                                      <m:r>
                                        <m:rPr>
                                          <m:aln/>
                                        </m:rPr>
                                        <w:rPr>
                                          <w:rFonts w:ascii="Cambria Math" w:hAnsi="Cambria Math"/>
                                          <w:color w:val="003366"/>
                                        </w:rPr>
                                        <m:t>=0.04</m:t>
                                      </m:r>
                                    </m:oMath>
                                  </m:oMathPara>
                                </w:p>
                                <w:p w14:paraId="17F5194C" w14:textId="77777777" w:rsidR="00D3211E" w:rsidRPr="00C250AC" w:rsidRDefault="00D3211E" w:rsidP="00D3211E">
                                  <w:pPr>
                                    <w:pStyle w:val="Parts"/>
                                    <w:rPr>
                                      <w:color w:val="003366"/>
                                    </w:rPr>
                                  </w:pPr>
                                </w:p>
                              </w:tc>
                            </w:tr>
                            <w:tr w:rsidR="00D3211E" w:rsidRPr="00C250AC" w14:paraId="1E14F610" w14:textId="77777777" w:rsidTr="00D3211E">
                              <w:trPr>
                                <w:trHeight w:hRule="exact" w:val="255"/>
                              </w:trPr>
                              <w:tc>
                                <w:tcPr>
                                  <w:tcW w:w="5000" w:type="pct"/>
                                  <w:shd w:val="clear" w:color="auto" w:fill="D9E2F3"/>
                                </w:tcPr>
                                <w:p w14:paraId="7264BF8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339F711" w14:textId="77777777" w:rsidTr="00D3211E">
                              <w:tc>
                                <w:tcPr>
                                  <w:tcW w:w="5000" w:type="pct"/>
                                </w:tcPr>
                                <w:p w14:paraId="25309111"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71C8225C"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D250" id="Text Box 12" o:spid="_x0000_s1036" type="#_x0000_t202" style="position:absolute;margin-left:155.3pt;margin-top:3.05pt;width:182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" filled="f" strokecolor="window" strokeweight=".5pt">
                <v:textbox inset="0,0,0,0">
                  <w:txbxContent>
                    <w:tbl>
                      <w:tblPr>
                        <w:tblStyle w:val="TableGrid"/>
                        <w:tblW w:w="4991" w:type="pct"/>
                        <w:tblLook w:val="04A0" w:firstRow="1" w:lastRow="0" w:firstColumn="1" w:lastColumn="0" w:noHBand="0" w:noVBand="1"/>
                      </w:tblPr>
                      <w:tblGrid>
                        <w:gridCol w:w="3613"/>
                      </w:tblGrid>
                      <w:tr w:rsidR="00D3211E" w:rsidRPr="00C250AC" w14:paraId="79F9CA0F" w14:textId="77777777" w:rsidTr="00D3211E">
                        <w:trPr>
                          <w:trHeight w:hRule="exact" w:val="255"/>
                        </w:trPr>
                        <w:tc>
                          <w:tcPr>
                            <w:tcW w:w="5000" w:type="pct"/>
                            <w:shd w:val="clear" w:color="auto" w:fill="D9E2F3"/>
                          </w:tcPr>
                          <w:p w14:paraId="5B2D754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30D83B39" w14:textId="77777777" w:rsidTr="00D3211E">
                        <w:tc>
                          <w:tcPr>
                            <w:tcW w:w="5000" w:type="pct"/>
                            <w:tcBorders>
                              <w:bottom w:val="single" w:sz="4" w:space="0" w:color="auto"/>
                            </w:tcBorders>
                          </w:tcPr>
                          <w:p w14:paraId="7EC99F66" w14:textId="77777777" w:rsidR="00D3211E" w:rsidRPr="00263101"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X</m:t>
                                    </m:r>
                                  </m:e>
                                  <m:e>
                                    <m:r>
                                      <w:rPr>
                                        <w:rFonts w:ascii="Cambria Math" w:hAnsi="Cambria Math"/>
                                        <w:color w:val="003366"/>
                                      </w:rPr>
                                      <m:t>Y</m:t>
                                    </m:r>
                                  </m:e>
                                </m:d>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P</m:t>
                                    </m:r>
                                    <m:d>
                                      <m:dPr>
                                        <m:ctrlPr>
                                          <w:rPr>
                                            <w:rFonts w:ascii="Cambria Math" w:hAnsi="Cambria Math"/>
                                            <w:i/>
                                            <w:color w:val="003366"/>
                                          </w:rPr>
                                        </m:ctrlPr>
                                      </m:dPr>
                                      <m:e>
                                        <m:r>
                                          <w:rPr>
                                            <w:rFonts w:ascii="Cambria Math" w:hAnsi="Cambria Math"/>
                                            <w:color w:val="003366"/>
                                          </w:rPr>
                                          <m:t>X∩Y</m:t>
                                        </m:r>
                                      </m:e>
                                    </m:d>
                                  </m:num>
                                  <m:den>
                                    <m:r>
                                      <w:rPr>
                                        <w:rFonts w:ascii="Cambria Math" w:hAnsi="Cambria Math"/>
                                        <w:color w:val="003366"/>
                                      </w:rPr>
                                      <m:t>P</m:t>
                                    </m:r>
                                    <m:d>
                                      <m:dPr>
                                        <m:ctrlPr>
                                          <w:rPr>
                                            <w:rFonts w:ascii="Cambria Math" w:hAnsi="Cambria Math"/>
                                            <w:i/>
                                            <w:color w:val="003366"/>
                                          </w:rPr>
                                        </m:ctrlPr>
                                      </m:dPr>
                                      <m:e>
                                        <m:r>
                                          <w:rPr>
                                            <w:rFonts w:ascii="Cambria Math" w:hAnsi="Cambria Math"/>
                                            <w:color w:val="003366"/>
                                          </w:rPr>
                                          <m:t>Y</m:t>
                                        </m:r>
                                      </m:e>
                                    </m:d>
                                  </m:den>
                                </m:f>
                                <m:r>
                                  <m:rPr>
                                    <m:sty m:val="p"/>
                                  </m:rPr>
                                  <w:rPr>
                                    <w:rFonts w:eastAsiaTheme="minorEastAsia"/>
                                    <w:color w:val="003366"/>
                                  </w:rPr>
                                  <w:br/>
                                </m:r>
                              </m:oMath>
                              <m:oMath>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0.02</m:t>
                                    </m:r>
                                  </m:num>
                                  <m:den>
                                    <m:r>
                                      <w:rPr>
                                        <w:rFonts w:ascii="Cambria Math" w:hAnsi="Cambria Math"/>
                                        <w:color w:val="003366"/>
                                      </w:rPr>
                                      <m:t>0.5</m:t>
                                    </m:r>
                                  </m:den>
                                </m:f>
                                <m:r>
                                  <m:rPr>
                                    <m:sty m:val="p"/>
                                  </m:rPr>
                                  <w:rPr>
                                    <w:rFonts w:eastAsiaTheme="minorEastAsia"/>
                                    <w:color w:val="003366"/>
                                  </w:rPr>
                                  <w:br/>
                                </m:r>
                              </m:oMath>
                              <m:oMath>
                                <m:r>
                                  <m:rPr>
                                    <m:aln/>
                                  </m:rPr>
                                  <w:rPr>
                                    <w:rFonts w:ascii="Cambria Math" w:hAnsi="Cambria Math"/>
                                    <w:color w:val="003366"/>
                                  </w:rPr>
                                  <m:t>=0.04</m:t>
                                </m:r>
                              </m:oMath>
                            </m:oMathPara>
                          </w:p>
                          <w:p w14:paraId="17F5194C" w14:textId="77777777" w:rsidR="00D3211E" w:rsidRPr="00C250AC" w:rsidRDefault="00D3211E" w:rsidP="00D3211E">
                            <w:pPr>
                              <w:pStyle w:val="Parts"/>
                              <w:rPr>
                                <w:color w:val="003366"/>
                              </w:rPr>
                            </w:pPr>
                          </w:p>
                        </w:tc>
                      </w:tr>
                      <w:tr w:rsidR="00D3211E" w:rsidRPr="00C250AC" w14:paraId="1E14F610" w14:textId="77777777" w:rsidTr="00D3211E">
                        <w:trPr>
                          <w:trHeight w:hRule="exact" w:val="255"/>
                        </w:trPr>
                        <w:tc>
                          <w:tcPr>
                            <w:tcW w:w="5000" w:type="pct"/>
                            <w:shd w:val="clear" w:color="auto" w:fill="D9E2F3"/>
                          </w:tcPr>
                          <w:p w14:paraId="7264BF8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339F711" w14:textId="77777777" w:rsidTr="00D3211E">
                        <w:tc>
                          <w:tcPr>
                            <w:tcW w:w="5000" w:type="pct"/>
                          </w:tcPr>
                          <w:p w14:paraId="25309111"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probability</w:t>
                            </w:r>
                          </w:p>
                        </w:tc>
                      </w:tr>
                    </w:tbl>
                    <w:p w14:paraId="71C8225C" w14:textId="77777777" w:rsidR="00D3211E" w:rsidRDefault="00D3211E" w:rsidP="00D3211E">
                      <w:pPr>
                        <w:pStyle w:val="Part"/>
                      </w:pPr>
                    </w:p>
                  </w:txbxContent>
                </v:textbox>
              </v:shape>
            </w:pict>
          </mc:Fallback>
        </mc:AlternateContent>
      </w:r>
    </w:p>
    <w:p w14:paraId="00D21E02" w14:textId="52E5F484" w:rsidR="008D20C0" w:rsidRDefault="008D20C0">
      <w:pPr>
        <w:spacing w:after="160" w:line="259" w:lineRule="auto"/>
        <w:contextualSpacing w:val="0"/>
        <w:rPr>
          <w:b/>
          <w:szCs w:val="24"/>
          <w:lang w:val="en-US"/>
        </w:rPr>
      </w:pPr>
      <w:r>
        <w:br w:type="page"/>
      </w:r>
    </w:p>
    <w:p w14:paraId="5AE25A19" w14:textId="6B391783" w:rsidR="008D20C0" w:rsidRDefault="008D20C0" w:rsidP="008D20C0">
      <w:pPr>
        <w:pStyle w:val="QNum"/>
      </w:pPr>
      <w:r>
        <w:lastRenderedPageBreak/>
        <w:t>Question 12</w:t>
      </w:r>
      <w:r>
        <w:tab/>
        <w:t>(8 marks)</w:t>
      </w:r>
    </w:p>
    <w:p w14:paraId="7C59B595" w14:textId="77777777" w:rsidR="008D20C0" w:rsidRPr="006C1A00" w:rsidRDefault="008D20C0" w:rsidP="00D3211E">
      <w:pPr>
        <w:rPr>
          <w:rFonts w:eastAsiaTheme="minorEastAsia"/>
        </w:rPr>
      </w:pPr>
      <w:r>
        <w:t xml:space="preserve">The height above ground level, </w:t>
      </w:r>
      <m:oMath>
        <m:r>
          <w:rPr>
            <w:rFonts w:ascii="Cambria Math" w:hAnsi="Cambria Math"/>
          </w:rPr>
          <m:t>h</m:t>
        </m:r>
      </m:oMath>
      <w:r>
        <w:t xml:space="preserve"> m, of a seat on a steadily rotating Ferris wheel </w:t>
      </w:r>
      <m:oMath>
        <m:r>
          <w:rPr>
            <w:rFonts w:ascii="Cambria Math" w:hAnsi="Cambria Math"/>
          </w:rPr>
          <m:t>t</m:t>
        </m:r>
      </m:oMath>
      <w:r>
        <w:rPr>
          <w:rFonts w:eastAsiaTheme="minorEastAsia"/>
        </w:rPr>
        <w:t xml:space="preserve"> minutes after the wheel begins to move is given by </w:t>
      </w:r>
      <m:oMath>
        <m:r>
          <w:rPr>
            <w:rFonts w:ascii="Cambria Math" w:hAnsi="Cambria Math"/>
          </w:rPr>
          <m:t>h=</m:t>
        </m:r>
        <m:r>
          <w:rPr>
            <w:rFonts w:ascii="Cambria Math" w:hAnsi="Cambria Math"/>
          </w:rPr>
          <m:t>21.5-18.5</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πt</m:t>
                      </m:r>
                    </m:e>
                  </m:mr>
                  <m:mr>
                    <m:e>
                      <m:bar>
                        <m:barPr>
                          <m:pos m:val="top"/>
                          <m:ctrlPr>
                            <w:rPr>
                              <w:rFonts w:ascii="Cambria Math" w:eastAsiaTheme="minorEastAsia" w:hAnsi="Cambria Math"/>
                              <w:i/>
                            </w:rPr>
                          </m:ctrlPr>
                        </m:barPr>
                        <m:e>
                          <m:r>
                            <w:rPr>
                              <w:rFonts w:ascii="Cambria Math" w:eastAsiaTheme="minorEastAsia" w:hAnsi="Cambria Math"/>
                            </w:rPr>
                            <m:t xml:space="preserve"> 6 </m:t>
                          </m:r>
                        </m:e>
                      </m:bar>
                    </m:e>
                  </m:mr>
                </m:m>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π</m:t>
                      </m:r>
                    </m:e>
                  </m:mr>
                  <m:mr>
                    <m:e>
                      <m:bar>
                        <m:barPr>
                          <m:pos m:val="top"/>
                          <m:ctrlPr>
                            <w:rPr>
                              <w:rFonts w:ascii="Cambria Math" w:eastAsiaTheme="minorEastAsia" w:hAnsi="Cambria Math"/>
                              <w:i/>
                            </w:rPr>
                          </m:ctrlPr>
                        </m:barPr>
                        <m:e>
                          <m:r>
                            <w:rPr>
                              <w:rFonts w:ascii="Cambria Math" w:eastAsiaTheme="minorEastAsia" w:hAnsi="Cambria Math"/>
                            </w:rPr>
                            <m:t>3</m:t>
                          </m:r>
                        </m:e>
                      </m:bar>
                    </m:e>
                  </m:mr>
                </m:m>
              </m:e>
            </m:d>
          </m:e>
        </m:func>
        <m:r>
          <w:rPr>
            <w:rFonts w:ascii="Cambria Math" w:eastAsiaTheme="minorEastAsia" w:hAnsi="Cambria Math"/>
          </w:rPr>
          <m:t>.</m:t>
        </m:r>
      </m:oMath>
    </w:p>
    <w:p w14:paraId="18980C45" w14:textId="77777777" w:rsidR="008D20C0" w:rsidRDefault="008D20C0" w:rsidP="00D3211E">
      <w:pPr>
        <w:rPr>
          <w:rFonts w:eastAsiaTheme="minorEastAsia"/>
        </w:rPr>
      </w:pPr>
    </w:p>
    <w:p w14:paraId="1C1B5F5A" w14:textId="77777777" w:rsidR="008D20C0" w:rsidRDefault="008D20C0" w:rsidP="00D3211E">
      <w:pPr>
        <w:pStyle w:val="Parta"/>
      </w:pPr>
      <w:r>
        <w:t>(a)</w:t>
      </w:r>
      <w:r>
        <w:tab/>
        <w:t>Determine the initial height of the seat.</w:t>
      </w:r>
      <w:r>
        <w:tab/>
        <w:t>(1 mark)</w:t>
      </w:r>
    </w:p>
    <w:p w14:paraId="6125C095" w14:textId="77777777" w:rsidR="008D20C0" w:rsidRDefault="008D20C0" w:rsidP="00D3211E">
      <w:pPr>
        <w:pStyle w:val="Parta"/>
      </w:pPr>
      <w:r>
        <w:rPr>
          <w:noProof/>
          <w:lang w:eastAsia="en-AU"/>
        </w:rPr>
        <mc:AlternateContent>
          <mc:Choice Requires="wps">
            <w:drawing>
              <wp:anchor distT="0" distB="0" distL="114300" distR="114300" simplePos="0" relativeHeight="251674624" behindDoc="0" locked="0" layoutInCell="1" allowOverlap="1" wp14:anchorId="2267BC78" wp14:editId="00B613BA">
                <wp:simplePos x="0" y="0"/>
                <wp:positionH relativeFrom="column">
                  <wp:posOffset>1997710</wp:posOffset>
                </wp:positionH>
                <wp:positionV relativeFrom="paragraph">
                  <wp:posOffset>61595</wp:posOffset>
                </wp:positionV>
                <wp:extent cx="1708150" cy="7302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1708150" cy="7302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2665"/>
                            </w:tblGrid>
                            <w:tr w:rsidR="00D3211E" w:rsidRPr="00C250AC" w14:paraId="31199D08" w14:textId="77777777" w:rsidTr="00D3211E">
                              <w:trPr>
                                <w:trHeight w:hRule="exact" w:val="255"/>
                              </w:trPr>
                              <w:tc>
                                <w:tcPr>
                                  <w:tcW w:w="5000" w:type="pct"/>
                                  <w:shd w:val="clear" w:color="auto" w:fill="D9E2F3"/>
                                </w:tcPr>
                                <w:p w14:paraId="58D2FBFA"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1E02B2B5" w14:textId="77777777" w:rsidTr="00D3211E">
                              <w:tc>
                                <w:tcPr>
                                  <w:tcW w:w="5000" w:type="pct"/>
                                  <w:tcBorders>
                                    <w:bottom w:val="single" w:sz="4" w:space="0" w:color="auto"/>
                                  </w:tcBorders>
                                </w:tcPr>
                                <w:p w14:paraId="3EAA155F" w14:textId="77777777" w:rsidR="00D3211E" w:rsidRPr="003E0254"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 xml:space="preserve">=12.25 </m:t>
                                      </m:r>
                                      <m:r>
                                        <m:rPr>
                                          <m:nor/>
                                        </m:rPr>
                                        <w:rPr>
                                          <w:rFonts w:ascii="Cambria Math" w:hAnsi="Cambria Math"/>
                                          <w:color w:val="003366"/>
                                        </w:rPr>
                                        <m:t>m</m:t>
                                      </m:r>
                                    </m:oMath>
                                  </m:oMathPara>
                                </w:p>
                              </w:tc>
                            </w:tr>
                            <w:tr w:rsidR="00D3211E" w:rsidRPr="00C250AC" w14:paraId="406C4F51" w14:textId="77777777" w:rsidTr="00D3211E">
                              <w:trPr>
                                <w:trHeight w:hRule="exact" w:val="255"/>
                              </w:trPr>
                              <w:tc>
                                <w:tcPr>
                                  <w:tcW w:w="5000" w:type="pct"/>
                                  <w:shd w:val="clear" w:color="auto" w:fill="D9E2F3"/>
                                </w:tcPr>
                                <w:p w14:paraId="688E9162"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59D0C4C" w14:textId="77777777" w:rsidTr="00D3211E">
                              <w:tc>
                                <w:tcPr>
                                  <w:tcW w:w="5000" w:type="pct"/>
                                </w:tcPr>
                                <w:p w14:paraId="162BB3CA"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tc>
                            </w:tr>
                          </w:tbl>
                          <w:p w14:paraId="14ED9721"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BC78" id="Text Box 13" o:spid="_x0000_s1037" type="#_x0000_t202" style="position:absolute;left:0;text-align:left;margin-left:157.3pt;margin-top:4.85pt;width:134.5pt;height: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" filled="f" strokecolor="window" strokeweight=".5pt">
                <v:textbox inset="0,0,0,0">
                  <w:txbxContent>
                    <w:tbl>
                      <w:tblPr>
                        <w:tblStyle w:val="TableGrid"/>
                        <w:tblW w:w="4991" w:type="pct"/>
                        <w:tblLook w:val="04A0" w:firstRow="1" w:lastRow="0" w:firstColumn="1" w:lastColumn="0" w:noHBand="0" w:noVBand="1"/>
                      </w:tblPr>
                      <w:tblGrid>
                        <w:gridCol w:w="2665"/>
                      </w:tblGrid>
                      <w:tr w:rsidR="00D3211E" w:rsidRPr="00C250AC" w14:paraId="31199D08" w14:textId="77777777" w:rsidTr="00D3211E">
                        <w:trPr>
                          <w:trHeight w:hRule="exact" w:val="255"/>
                        </w:trPr>
                        <w:tc>
                          <w:tcPr>
                            <w:tcW w:w="5000" w:type="pct"/>
                            <w:shd w:val="clear" w:color="auto" w:fill="D9E2F3"/>
                          </w:tcPr>
                          <w:p w14:paraId="58D2FBFA"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1E02B2B5" w14:textId="77777777" w:rsidTr="00D3211E">
                        <w:tc>
                          <w:tcPr>
                            <w:tcW w:w="5000" w:type="pct"/>
                            <w:tcBorders>
                              <w:bottom w:val="single" w:sz="4" w:space="0" w:color="auto"/>
                            </w:tcBorders>
                          </w:tcPr>
                          <w:p w14:paraId="3EAA155F" w14:textId="77777777" w:rsidR="00D3211E" w:rsidRPr="003E0254" w:rsidRDefault="00D3211E" w:rsidP="00D3211E">
                            <w:pPr>
                              <w:pStyle w:val="Parts"/>
                              <w:rPr>
                                <w:rFonts w:eastAsiaTheme="minorEastAsia"/>
                                <w:color w:val="003366"/>
                              </w:rPr>
                            </w:pPr>
                            <m:oMathPara>
                              <m:oMath>
                                <m:r>
                                  <w:rPr>
                                    <w:rFonts w:ascii="Cambria Math" w:hAnsi="Cambria Math"/>
                                    <w:color w:val="003366"/>
                                  </w:rPr>
                                  <m:t>h</m:t>
                                </m:r>
                                <m:d>
                                  <m:dPr>
                                    <m:ctrlPr>
                                      <w:rPr>
                                        <w:rFonts w:ascii="Cambria Math" w:hAnsi="Cambria Math"/>
                                        <w:i/>
                                        <w:color w:val="003366"/>
                                      </w:rPr>
                                    </m:ctrlPr>
                                  </m:dPr>
                                  <m:e>
                                    <m:r>
                                      <w:rPr>
                                        <w:rFonts w:ascii="Cambria Math" w:hAnsi="Cambria Math"/>
                                        <w:color w:val="003366"/>
                                      </w:rPr>
                                      <m:t>0</m:t>
                                    </m:r>
                                  </m:e>
                                </m:d>
                                <m:r>
                                  <w:rPr>
                                    <w:rFonts w:ascii="Cambria Math" w:hAnsi="Cambria Math"/>
                                    <w:color w:val="003366"/>
                                  </w:rPr>
                                  <m:t xml:space="preserve">=12.25 </m:t>
                                </m:r>
                                <m:r>
                                  <m:rPr>
                                    <m:nor/>
                                  </m:rPr>
                                  <w:rPr>
                                    <w:rFonts w:ascii="Cambria Math" w:hAnsi="Cambria Math"/>
                                    <w:color w:val="003366"/>
                                  </w:rPr>
                                  <m:t>m</m:t>
                                </m:r>
                              </m:oMath>
                            </m:oMathPara>
                          </w:p>
                        </w:tc>
                      </w:tr>
                      <w:tr w:rsidR="00D3211E" w:rsidRPr="00C250AC" w14:paraId="406C4F51" w14:textId="77777777" w:rsidTr="00D3211E">
                        <w:trPr>
                          <w:trHeight w:hRule="exact" w:val="255"/>
                        </w:trPr>
                        <w:tc>
                          <w:tcPr>
                            <w:tcW w:w="5000" w:type="pct"/>
                            <w:shd w:val="clear" w:color="auto" w:fill="D9E2F3"/>
                          </w:tcPr>
                          <w:p w14:paraId="688E9162"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59D0C4C" w14:textId="77777777" w:rsidTr="00D3211E">
                        <w:tc>
                          <w:tcPr>
                            <w:tcW w:w="5000" w:type="pct"/>
                          </w:tcPr>
                          <w:p w14:paraId="162BB3CA"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tc>
                      </w:tr>
                    </w:tbl>
                    <w:p w14:paraId="14ED9721" w14:textId="77777777" w:rsidR="00D3211E" w:rsidRDefault="00D3211E" w:rsidP="00D3211E">
                      <w:pPr>
                        <w:pStyle w:val="Part"/>
                      </w:pPr>
                    </w:p>
                  </w:txbxContent>
                </v:textbox>
              </v:shape>
            </w:pict>
          </mc:Fallback>
        </mc:AlternateContent>
      </w:r>
    </w:p>
    <w:p w14:paraId="0059F983" w14:textId="77777777" w:rsidR="008D20C0" w:rsidRDefault="008D20C0" w:rsidP="00D3211E">
      <w:pPr>
        <w:pStyle w:val="Parta"/>
      </w:pPr>
    </w:p>
    <w:p w14:paraId="16C5C0DA" w14:textId="77777777" w:rsidR="008D20C0" w:rsidRDefault="008D20C0" w:rsidP="00D3211E">
      <w:pPr>
        <w:pStyle w:val="Parta"/>
      </w:pPr>
    </w:p>
    <w:p w14:paraId="3B842FC2" w14:textId="77777777" w:rsidR="008D20C0" w:rsidRDefault="008D20C0" w:rsidP="00D3211E">
      <w:pPr>
        <w:pStyle w:val="Parta"/>
      </w:pPr>
    </w:p>
    <w:p w14:paraId="5928EF09" w14:textId="77777777" w:rsidR="008D20C0" w:rsidRDefault="008D20C0" w:rsidP="00D3211E">
      <w:pPr>
        <w:pStyle w:val="Parta"/>
      </w:pPr>
    </w:p>
    <w:p w14:paraId="12671C37" w14:textId="77777777" w:rsidR="008D20C0" w:rsidRDefault="008D20C0" w:rsidP="00D3211E">
      <w:pPr>
        <w:pStyle w:val="Parta"/>
      </w:pPr>
    </w:p>
    <w:p w14:paraId="18B22BB2" w14:textId="77777777" w:rsidR="008D20C0" w:rsidRDefault="008D20C0" w:rsidP="00D3211E">
      <w:pPr>
        <w:pStyle w:val="Parta"/>
      </w:pPr>
      <w:r>
        <w:t>(b)</w:t>
      </w:r>
      <w:r>
        <w:tab/>
        <w:t>Graph the height of the seat against time on the axes below.</w:t>
      </w:r>
      <w:r>
        <w:tab/>
        <w:t>(4 marks)</w:t>
      </w:r>
    </w:p>
    <w:p w14:paraId="06430A9C" w14:textId="77777777" w:rsidR="008D20C0" w:rsidRDefault="008D20C0" w:rsidP="00D3211E">
      <w:pPr>
        <w:pStyle w:val="Parta"/>
        <w:jc w:val="center"/>
      </w:pPr>
      <w:r>
        <w:rPr>
          <w:noProof/>
          <w:lang w:eastAsia="en-AU"/>
        </w:rPr>
        <mc:AlternateContent>
          <mc:Choice Requires="wps">
            <w:drawing>
              <wp:anchor distT="0" distB="0" distL="114300" distR="114300" simplePos="0" relativeHeight="251677696" behindDoc="0" locked="0" layoutInCell="1" allowOverlap="1" wp14:anchorId="641F68A9" wp14:editId="23FF0E0A">
                <wp:simplePos x="0" y="0"/>
                <wp:positionH relativeFrom="column">
                  <wp:posOffset>4398010</wp:posOffset>
                </wp:positionH>
                <wp:positionV relativeFrom="paragraph">
                  <wp:posOffset>386715</wp:posOffset>
                </wp:positionV>
                <wp:extent cx="1587500" cy="127000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1587500" cy="127000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476"/>
                            </w:tblGrid>
                            <w:tr w:rsidR="00D3211E" w:rsidRPr="00C250AC" w14:paraId="563E5CB6" w14:textId="77777777" w:rsidTr="00D3211E">
                              <w:trPr>
                                <w:trHeight w:hRule="exact" w:val="255"/>
                              </w:trPr>
                              <w:tc>
                                <w:tcPr>
                                  <w:tcW w:w="5000" w:type="pct"/>
                                  <w:shd w:val="clear" w:color="auto" w:fill="D9E2F3"/>
                                </w:tcPr>
                                <w:p w14:paraId="0FF21C8F"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1583227" w14:textId="77777777" w:rsidTr="00D3211E">
                              <w:tc>
                                <w:tcPr>
                                  <w:tcW w:w="5000" w:type="pct"/>
                                  <w:tcBorders>
                                    <w:bottom w:val="single" w:sz="4" w:space="0" w:color="auto"/>
                                  </w:tcBorders>
                                </w:tcPr>
                                <w:p w14:paraId="317785E3" w14:textId="77777777" w:rsidR="00D3211E" w:rsidRPr="00C250AC" w:rsidRDefault="00D3211E" w:rsidP="00D3211E">
                                  <w:pPr>
                                    <w:pStyle w:val="Parts"/>
                                    <w:rPr>
                                      <w:color w:val="003366"/>
                                    </w:rPr>
                                  </w:pPr>
                                  <w:r>
                                    <w:rPr>
                                      <w:color w:val="003366"/>
                                    </w:rPr>
                                    <w:t>See graph</w:t>
                                  </w:r>
                                </w:p>
                              </w:tc>
                            </w:tr>
                            <w:tr w:rsidR="00D3211E" w:rsidRPr="00C250AC" w14:paraId="7EA3FEF5" w14:textId="77777777" w:rsidTr="00D3211E">
                              <w:trPr>
                                <w:trHeight w:hRule="exact" w:val="255"/>
                              </w:trPr>
                              <w:tc>
                                <w:tcPr>
                                  <w:tcW w:w="5000" w:type="pct"/>
                                  <w:shd w:val="clear" w:color="auto" w:fill="D9E2F3"/>
                                </w:tcPr>
                                <w:p w14:paraId="3F88D01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AF7D62D" w14:textId="77777777" w:rsidTr="00D3211E">
                              <w:tc>
                                <w:tcPr>
                                  <w:tcW w:w="5000" w:type="pct"/>
                                </w:tcPr>
                                <w:p w14:paraId="7478FFD3"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m:oMath>
                                    <m:r>
                                      <w:rPr>
                                        <w:rFonts w:ascii="Cambria Math" w:hAnsi="Cambria Math"/>
                                        <w:color w:val="003366"/>
                                      </w:rPr>
                                      <m:t>(0, 12)</m:t>
                                    </m:r>
                                  </m:oMath>
                                  <w:r>
                                    <w:rPr>
                                      <w:rFonts w:eastAsiaTheme="minorEastAsia"/>
                                      <w:color w:val="003366"/>
                                    </w:rPr>
                                    <w:t xml:space="preserve"> and </w:t>
                                  </w:r>
                                  <m:oMath>
                                    <m:r>
                                      <w:rPr>
                                        <w:rFonts w:ascii="Cambria Math" w:eastAsiaTheme="minorEastAsia" w:hAnsi="Cambria Math"/>
                                        <w:color w:val="003366"/>
                                      </w:rPr>
                                      <m:t>(24, 12)</m:t>
                                    </m:r>
                                  </m:oMath>
                                </w:p>
                                <w:p w14:paraId="60FB478C" w14:textId="77777777" w:rsidR="00D3211E" w:rsidRDefault="00D3211E" w:rsidP="00D3211E">
                                  <w:pPr>
                                    <w:pStyle w:val="Parts"/>
                                    <w:rPr>
                                      <w:color w:val="003366"/>
                                    </w:rPr>
                                  </w:pPr>
                                  <w:r>
                                    <w:rPr>
                                      <w:rFonts w:ascii="Wingdings" w:hAnsi="Wingdings"/>
                                      <w:color w:val="003366"/>
                                    </w:rPr>
                                    <w:t></w:t>
                                  </w:r>
                                  <w:r>
                                    <w:rPr>
                                      <w:color w:val="003366"/>
                                    </w:rPr>
                                    <w:t xml:space="preserve"> correct maximums</w:t>
                                  </w:r>
                                </w:p>
                                <w:p w14:paraId="22F4B67B" w14:textId="77777777" w:rsidR="00D3211E" w:rsidRDefault="00D3211E" w:rsidP="00D3211E">
                                  <w:pPr>
                                    <w:pStyle w:val="Parts"/>
                                    <w:rPr>
                                      <w:color w:val="003366"/>
                                    </w:rPr>
                                  </w:pPr>
                                  <w:r>
                                    <w:rPr>
                                      <w:rFonts w:ascii="Wingdings" w:hAnsi="Wingdings"/>
                                      <w:color w:val="003366"/>
                                    </w:rPr>
                                    <w:t></w:t>
                                  </w:r>
                                  <w:r>
                                    <w:rPr>
                                      <w:color w:val="003366"/>
                                    </w:rPr>
                                    <w:t xml:space="preserve"> correct minimums</w:t>
                                  </w:r>
                                </w:p>
                                <w:p w14:paraId="21094063"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10E06FBE"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68A9" id="Text Box 14" o:spid="_x0000_s1038" type="#_x0000_t202" style="position:absolute;left:0;text-align:left;margin-left:346.3pt;margin-top:30.45pt;width:125pt;height:1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" fillcolor="white [3212]" strokecolor="window" strokeweight=".5pt">
                <v:textbox inset="0,0,0,0">
                  <w:txbxContent>
                    <w:tbl>
                      <w:tblPr>
                        <w:tblStyle w:val="TableGrid"/>
                        <w:tblW w:w="4991" w:type="pct"/>
                        <w:tblLook w:val="04A0" w:firstRow="1" w:lastRow="0" w:firstColumn="1" w:lastColumn="0" w:noHBand="0" w:noVBand="1"/>
                      </w:tblPr>
                      <w:tblGrid>
                        <w:gridCol w:w="2476"/>
                      </w:tblGrid>
                      <w:tr w:rsidR="00D3211E" w:rsidRPr="00C250AC" w14:paraId="563E5CB6" w14:textId="77777777" w:rsidTr="00D3211E">
                        <w:trPr>
                          <w:trHeight w:hRule="exact" w:val="255"/>
                        </w:trPr>
                        <w:tc>
                          <w:tcPr>
                            <w:tcW w:w="5000" w:type="pct"/>
                            <w:shd w:val="clear" w:color="auto" w:fill="D9E2F3"/>
                          </w:tcPr>
                          <w:p w14:paraId="0FF21C8F"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1583227" w14:textId="77777777" w:rsidTr="00D3211E">
                        <w:tc>
                          <w:tcPr>
                            <w:tcW w:w="5000" w:type="pct"/>
                            <w:tcBorders>
                              <w:bottom w:val="single" w:sz="4" w:space="0" w:color="auto"/>
                            </w:tcBorders>
                          </w:tcPr>
                          <w:p w14:paraId="317785E3" w14:textId="77777777" w:rsidR="00D3211E" w:rsidRPr="00C250AC" w:rsidRDefault="00D3211E" w:rsidP="00D3211E">
                            <w:pPr>
                              <w:pStyle w:val="Parts"/>
                              <w:rPr>
                                <w:color w:val="003366"/>
                              </w:rPr>
                            </w:pPr>
                            <w:r>
                              <w:rPr>
                                <w:color w:val="003366"/>
                              </w:rPr>
                              <w:t>See graph</w:t>
                            </w:r>
                          </w:p>
                        </w:tc>
                      </w:tr>
                      <w:tr w:rsidR="00D3211E" w:rsidRPr="00C250AC" w14:paraId="7EA3FEF5" w14:textId="77777777" w:rsidTr="00D3211E">
                        <w:trPr>
                          <w:trHeight w:hRule="exact" w:val="255"/>
                        </w:trPr>
                        <w:tc>
                          <w:tcPr>
                            <w:tcW w:w="5000" w:type="pct"/>
                            <w:shd w:val="clear" w:color="auto" w:fill="D9E2F3"/>
                          </w:tcPr>
                          <w:p w14:paraId="3F88D01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AF7D62D" w14:textId="77777777" w:rsidTr="00D3211E">
                        <w:tc>
                          <w:tcPr>
                            <w:tcW w:w="5000" w:type="pct"/>
                          </w:tcPr>
                          <w:p w14:paraId="7478FFD3"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m:oMath>
                              <m:r>
                                <w:rPr>
                                  <w:rFonts w:ascii="Cambria Math" w:hAnsi="Cambria Math"/>
                                  <w:color w:val="003366"/>
                                </w:rPr>
                                <m:t>(0, 12)</m:t>
                              </m:r>
                            </m:oMath>
                            <w:r>
                              <w:rPr>
                                <w:rFonts w:eastAsiaTheme="minorEastAsia"/>
                                <w:color w:val="003366"/>
                              </w:rPr>
                              <w:t xml:space="preserve"> and </w:t>
                            </w:r>
                            <m:oMath>
                              <m:r>
                                <w:rPr>
                                  <w:rFonts w:ascii="Cambria Math" w:eastAsiaTheme="minorEastAsia" w:hAnsi="Cambria Math"/>
                                  <w:color w:val="003366"/>
                                </w:rPr>
                                <m:t>(24, 12)</m:t>
                              </m:r>
                            </m:oMath>
                          </w:p>
                          <w:p w14:paraId="60FB478C" w14:textId="77777777" w:rsidR="00D3211E" w:rsidRDefault="00D3211E" w:rsidP="00D3211E">
                            <w:pPr>
                              <w:pStyle w:val="Parts"/>
                              <w:rPr>
                                <w:color w:val="003366"/>
                              </w:rPr>
                            </w:pPr>
                            <w:r>
                              <w:rPr>
                                <w:rFonts w:ascii="Wingdings" w:hAnsi="Wingdings"/>
                                <w:color w:val="003366"/>
                              </w:rPr>
                              <w:t></w:t>
                            </w:r>
                            <w:r>
                              <w:rPr>
                                <w:color w:val="003366"/>
                              </w:rPr>
                              <w:t xml:space="preserve"> correct maximums</w:t>
                            </w:r>
                          </w:p>
                          <w:p w14:paraId="22F4B67B" w14:textId="77777777" w:rsidR="00D3211E" w:rsidRDefault="00D3211E" w:rsidP="00D3211E">
                            <w:pPr>
                              <w:pStyle w:val="Parts"/>
                              <w:rPr>
                                <w:color w:val="003366"/>
                              </w:rPr>
                            </w:pPr>
                            <w:r>
                              <w:rPr>
                                <w:rFonts w:ascii="Wingdings" w:hAnsi="Wingdings"/>
                                <w:color w:val="003366"/>
                              </w:rPr>
                              <w:t></w:t>
                            </w:r>
                            <w:r>
                              <w:rPr>
                                <w:color w:val="003366"/>
                              </w:rPr>
                              <w:t xml:space="preserve"> correct minimums</w:t>
                            </w:r>
                          </w:p>
                          <w:p w14:paraId="21094063"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10E06FBE" w14:textId="77777777" w:rsidR="00D3211E" w:rsidRDefault="00D3211E" w:rsidP="00D3211E">
                      <w:pPr>
                        <w:pStyle w:val="Part"/>
                      </w:pPr>
                    </w:p>
                  </w:txbxContent>
                </v:textbox>
              </v:shape>
            </w:pict>
          </mc:Fallback>
        </mc:AlternateContent>
      </w:r>
      <w:r>
        <w:rPr>
          <w:noProof/>
          <w:lang w:eastAsia="en-AU"/>
        </w:rPr>
        <w:drawing>
          <wp:inline distT="0" distB="0" distL="0" distR="0" wp14:anchorId="0ACA5121" wp14:editId="0E971B02">
            <wp:extent cx="5381625" cy="3629025"/>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5381625" cy="3629025"/>
                    </a:xfrm>
                    <a:prstGeom prst="rect">
                      <a:avLst/>
                    </a:prstGeom>
                  </pic:spPr>
                </pic:pic>
              </a:graphicData>
            </a:graphic>
          </wp:inline>
        </w:drawing>
      </w:r>
    </w:p>
    <w:p w14:paraId="54FAA5F6" w14:textId="77777777" w:rsidR="008D20C0" w:rsidRDefault="008D20C0" w:rsidP="00D3211E">
      <w:pPr>
        <w:pStyle w:val="Parta"/>
      </w:pPr>
    </w:p>
    <w:p w14:paraId="2EBDBD6A" w14:textId="77777777" w:rsidR="008D20C0" w:rsidRDefault="008D20C0" w:rsidP="00D3211E">
      <w:pPr>
        <w:pStyle w:val="Parta"/>
      </w:pPr>
      <w:r>
        <w:t>(c)</w:t>
      </w:r>
      <w:r>
        <w:tab/>
        <w:t>Determine</w:t>
      </w:r>
    </w:p>
    <w:p w14:paraId="40184654" w14:textId="77777777" w:rsidR="008D20C0" w:rsidRDefault="008D20C0" w:rsidP="00D3211E">
      <w:pPr>
        <w:pStyle w:val="Parta"/>
      </w:pPr>
    </w:p>
    <w:p w14:paraId="7E4ECE8B" w14:textId="77777777" w:rsidR="008D20C0" w:rsidRDefault="008D20C0" w:rsidP="00D3211E">
      <w:pPr>
        <w:pStyle w:val="Partai"/>
      </w:pPr>
      <w:r>
        <w:t>(i)</w:t>
      </w:r>
      <w:r>
        <w:tab/>
        <w:t>the maximum height above ground reached by the seat.</w:t>
      </w:r>
      <w:r>
        <w:tab/>
        <w:t>(1 mark)</w:t>
      </w:r>
    </w:p>
    <w:p w14:paraId="30569605" w14:textId="77777777" w:rsidR="008D20C0" w:rsidRDefault="008D20C0" w:rsidP="00D3211E">
      <w:pPr>
        <w:pStyle w:val="Partai"/>
      </w:pPr>
      <w:r>
        <w:rPr>
          <w:noProof/>
          <w:lang w:eastAsia="en-AU"/>
        </w:rPr>
        <mc:AlternateContent>
          <mc:Choice Requires="wps">
            <w:drawing>
              <wp:anchor distT="0" distB="0" distL="114300" distR="114300" simplePos="0" relativeHeight="251676672" behindDoc="0" locked="0" layoutInCell="1" allowOverlap="1" wp14:anchorId="55F3E228" wp14:editId="08380ED9">
                <wp:simplePos x="0" y="0"/>
                <wp:positionH relativeFrom="column">
                  <wp:posOffset>2264410</wp:posOffset>
                </wp:positionH>
                <wp:positionV relativeFrom="paragraph">
                  <wp:posOffset>45085</wp:posOffset>
                </wp:positionV>
                <wp:extent cx="1790700" cy="71120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1790700" cy="7112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2795"/>
                            </w:tblGrid>
                            <w:tr w:rsidR="00D3211E" w:rsidRPr="00C250AC" w14:paraId="1C1B3FAF" w14:textId="77777777" w:rsidTr="00D3211E">
                              <w:trPr>
                                <w:trHeight w:hRule="exact" w:val="255"/>
                              </w:trPr>
                              <w:tc>
                                <w:tcPr>
                                  <w:tcW w:w="5000" w:type="pct"/>
                                  <w:shd w:val="clear" w:color="auto" w:fill="D9E2F3"/>
                                </w:tcPr>
                                <w:p w14:paraId="5734B547"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12E1E89" w14:textId="77777777" w:rsidTr="00D3211E">
                              <w:tc>
                                <w:tcPr>
                                  <w:tcW w:w="5000" w:type="pct"/>
                                  <w:tcBorders>
                                    <w:bottom w:val="single" w:sz="4" w:space="0" w:color="auto"/>
                                  </w:tcBorders>
                                </w:tcPr>
                                <w:p w14:paraId="5C66DCB6" w14:textId="77777777" w:rsidR="00D3211E" w:rsidRPr="00C250AC" w:rsidRDefault="00CC18BF" w:rsidP="00D3211E">
                                  <w:pPr>
                                    <w:pStyle w:val="Parts"/>
                                    <w:rPr>
                                      <w:color w:val="003366"/>
                                    </w:rPr>
                                  </w:pPr>
                                  <m:oMathPara>
                                    <m:oMath>
                                      <m:sSub>
                                        <m:sSubPr>
                                          <m:ctrlPr>
                                            <w:rPr>
                                              <w:rFonts w:ascii="Cambria Math" w:hAnsi="Cambria Math"/>
                                              <w:i/>
                                              <w:color w:val="003366"/>
                                            </w:rPr>
                                          </m:ctrlPr>
                                        </m:sSubPr>
                                        <m:e>
                                          <m:r>
                                            <w:rPr>
                                              <w:rFonts w:ascii="Cambria Math" w:hAnsi="Cambria Math"/>
                                              <w:color w:val="003366"/>
                                            </w:rPr>
                                            <m:t>h</m:t>
                                          </m:r>
                                        </m:e>
                                        <m:sub>
                                          <m:r>
                                            <w:rPr>
                                              <w:rFonts w:ascii="Cambria Math" w:hAnsi="Cambria Math"/>
                                              <w:color w:val="003366"/>
                                            </w:rPr>
                                            <m:t>MAX</m:t>
                                          </m:r>
                                        </m:sub>
                                      </m:sSub>
                                      <m:r>
                                        <w:rPr>
                                          <w:rFonts w:ascii="Cambria Math" w:hAnsi="Cambria Math"/>
                                          <w:color w:val="003366"/>
                                        </w:rPr>
                                        <m:t xml:space="preserve">=40 </m:t>
                                      </m:r>
                                      <m:r>
                                        <m:rPr>
                                          <m:nor/>
                                        </m:rPr>
                                        <w:rPr>
                                          <w:rFonts w:ascii="Cambria Math" w:hAnsi="Cambria Math"/>
                                          <w:color w:val="003366"/>
                                        </w:rPr>
                                        <m:t>m</m:t>
                                      </m:r>
                                    </m:oMath>
                                  </m:oMathPara>
                                </w:p>
                              </w:tc>
                            </w:tr>
                            <w:tr w:rsidR="00D3211E" w:rsidRPr="00C250AC" w14:paraId="3AD16646" w14:textId="77777777" w:rsidTr="00D3211E">
                              <w:trPr>
                                <w:trHeight w:hRule="exact" w:val="255"/>
                              </w:trPr>
                              <w:tc>
                                <w:tcPr>
                                  <w:tcW w:w="5000" w:type="pct"/>
                                  <w:shd w:val="clear" w:color="auto" w:fill="D9E2F3"/>
                                </w:tcPr>
                                <w:p w14:paraId="1156679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7391C02" w14:textId="77777777" w:rsidTr="00D3211E">
                              <w:tc>
                                <w:tcPr>
                                  <w:tcW w:w="5000" w:type="pct"/>
                                </w:tcPr>
                                <w:p w14:paraId="0E4D516B"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tc>
                            </w:tr>
                          </w:tbl>
                          <w:p w14:paraId="74F46405"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E228" id="Text Box 15" o:spid="_x0000_s1039" type="#_x0000_t202" style="position:absolute;left:0;text-align:left;margin-left:178.3pt;margin-top:3.55pt;width:141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2795"/>
                      </w:tblGrid>
                      <w:tr w:rsidR="00D3211E" w:rsidRPr="00C250AC" w14:paraId="1C1B3FAF" w14:textId="77777777" w:rsidTr="00D3211E">
                        <w:trPr>
                          <w:trHeight w:hRule="exact" w:val="255"/>
                        </w:trPr>
                        <w:tc>
                          <w:tcPr>
                            <w:tcW w:w="5000" w:type="pct"/>
                            <w:shd w:val="clear" w:color="auto" w:fill="D9E2F3"/>
                          </w:tcPr>
                          <w:p w14:paraId="5734B547"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12E1E89" w14:textId="77777777" w:rsidTr="00D3211E">
                        <w:tc>
                          <w:tcPr>
                            <w:tcW w:w="5000" w:type="pct"/>
                            <w:tcBorders>
                              <w:bottom w:val="single" w:sz="4" w:space="0" w:color="auto"/>
                            </w:tcBorders>
                          </w:tcPr>
                          <w:p w14:paraId="5C66DCB6" w14:textId="77777777" w:rsidR="00D3211E" w:rsidRPr="00C250AC" w:rsidRDefault="00CC18BF" w:rsidP="00D3211E">
                            <w:pPr>
                              <w:pStyle w:val="Parts"/>
                              <w:rPr>
                                <w:color w:val="003366"/>
                              </w:rPr>
                            </w:pPr>
                            <m:oMathPara>
                              <m:oMath>
                                <m:sSub>
                                  <m:sSubPr>
                                    <m:ctrlPr>
                                      <w:rPr>
                                        <w:rFonts w:ascii="Cambria Math" w:hAnsi="Cambria Math"/>
                                        <w:i/>
                                        <w:color w:val="003366"/>
                                      </w:rPr>
                                    </m:ctrlPr>
                                  </m:sSubPr>
                                  <m:e>
                                    <m:r>
                                      <w:rPr>
                                        <w:rFonts w:ascii="Cambria Math" w:hAnsi="Cambria Math"/>
                                        <w:color w:val="003366"/>
                                      </w:rPr>
                                      <m:t>h</m:t>
                                    </m:r>
                                  </m:e>
                                  <m:sub>
                                    <m:r>
                                      <w:rPr>
                                        <w:rFonts w:ascii="Cambria Math" w:hAnsi="Cambria Math"/>
                                        <w:color w:val="003366"/>
                                      </w:rPr>
                                      <m:t>MAX</m:t>
                                    </m:r>
                                  </m:sub>
                                </m:sSub>
                                <m:r>
                                  <w:rPr>
                                    <w:rFonts w:ascii="Cambria Math" w:hAnsi="Cambria Math"/>
                                    <w:color w:val="003366"/>
                                  </w:rPr>
                                  <m:t xml:space="preserve">=40 </m:t>
                                </m:r>
                                <m:r>
                                  <m:rPr>
                                    <m:nor/>
                                  </m:rPr>
                                  <w:rPr>
                                    <w:rFonts w:ascii="Cambria Math" w:hAnsi="Cambria Math"/>
                                    <w:color w:val="003366"/>
                                  </w:rPr>
                                  <m:t>m</m:t>
                                </m:r>
                              </m:oMath>
                            </m:oMathPara>
                          </w:p>
                        </w:tc>
                      </w:tr>
                      <w:tr w:rsidR="00D3211E" w:rsidRPr="00C250AC" w14:paraId="3AD16646" w14:textId="77777777" w:rsidTr="00D3211E">
                        <w:trPr>
                          <w:trHeight w:hRule="exact" w:val="255"/>
                        </w:trPr>
                        <w:tc>
                          <w:tcPr>
                            <w:tcW w:w="5000" w:type="pct"/>
                            <w:shd w:val="clear" w:color="auto" w:fill="D9E2F3"/>
                          </w:tcPr>
                          <w:p w14:paraId="1156679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7391C02" w14:textId="77777777" w:rsidTr="00D3211E">
                        <w:tc>
                          <w:tcPr>
                            <w:tcW w:w="5000" w:type="pct"/>
                          </w:tcPr>
                          <w:p w14:paraId="0E4D516B"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height</w:t>
                            </w:r>
                          </w:p>
                        </w:tc>
                      </w:tr>
                    </w:tbl>
                    <w:p w14:paraId="74F46405" w14:textId="77777777" w:rsidR="00D3211E" w:rsidRDefault="00D3211E" w:rsidP="00D3211E">
                      <w:pPr>
                        <w:pStyle w:val="Part"/>
                      </w:pPr>
                    </w:p>
                  </w:txbxContent>
                </v:textbox>
              </v:shape>
            </w:pict>
          </mc:Fallback>
        </mc:AlternateContent>
      </w:r>
    </w:p>
    <w:p w14:paraId="04C60A79" w14:textId="77777777" w:rsidR="008D20C0" w:rsidRDefault="008D20C0" w:rsidP="00D3211E">
      <w:pPr>
        <w:pStyle w:val="Partai"/>
      </w:pPr>
    </w:p>
    <w:p w14:paraId="3C8C7077" w14:textId="77777777" w:rsidR="008D20C0" w:rsidRDefault="008D20C0" w:rsidP="00D3211E">
      <w:pPr>
        <w:pStyle w:val="Partai"/>
      </w:pPr>
    </w:p>
    <w:p w14:paraId="72C35B05" w14:textId="77777777" w:rsidR="008D20C0" w:rsidRDefault="008D20C0" w:rsidP="00D3211E">
      <w:pPr>
        <w:pStyle w:val="Partai"/>
      </w:pPr>
    </w:p>
    <w:p w14:paraId="4B87CE32" w14:textId="77777777" w:rsidR="008D20C0" w:rsidRDefault="008D20C0" w:rsidP="00D3211E">
      <w:pPr>
        <w:pStyle w:val="Partai"/>
      </w:pPr>
    </w:p>
    <w:p w14:paraId="33FE25E9" w14:textId="77777777" w:rsidR="008D20C0" w:rsidRDefault="008D20C0" w:rsidP="00D3211E">
      <w:pPr>
        <w:pStyle w:val="Partai"/>
      </w:pPr>
      <w:r>
        <w:rPr>
          <w:noProof/>
          <w:lang w:eastAsia="en-AU"/>
        </w:rPr>
        <mc:AlternateContent>
          <mc:Choice Requires="wps">
            <w:drawing>
              <wp:anchor distT="0" distB="0" distL="114300" distR="114300" simplePos="0" relativeHeight="251675648" behindDoc="0" locked="0" layoutInCell="1" allowOverlap="1" wp14:anchorId="699E470A" wp14:editId="78182AEA">
                <wp:simplePos x="0" y="0"/>
                <wp:positionH relativeFrom="column">
                  <wp:posOffset>2213610</wp:posOffset>
                </wp:positionH>
                <wp:positionV relativeFrom="paragraph">
                  <wp:posOffset>240665</wp:posOffset>
                </wp:positionV>
                <wp:extent cx="1955800" cy="12636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1955800" cy="12636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54"/>
                            </w:tblGrid>
                            <w:tr w:rsidR="00D3211E" w:rsidRPr="00C250AC" w14:paraId="596EFF8C" w14:textId="77777777" w:rsidTr="00D3211E">
                              <w:trPr>
                                <w:trHeight w:hRule="exact" w:val="255"/>
                              </w:trPr>
                              <w:tc>
                                <w:tcPr>
                                  <w:tcW w:w="5000" w:type="pct"/>
                                  <w:shd w:val="clear" w:color="auto" w:fill="D9E2F3"/>
                                </w:tcPr>
                                <w:p w14:paraId="57E3CE52"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2A0584A" w14:textId="77777777" w:rsidTr="00D3211E">
                              <w:tc>
                                <w:tcPr>
                                  <w:tcW w:w="5000" w:type="pct"/>
                                  <w:tcBorders>
                                    <w:bottom w:val="single" w:sz="4" w:space="0" w:color="auto"/>
                                  </w:tcBorders>
                                </w:tcPr>
                                <w:p w14:paraId="124E7CF2" w14:textId="77777777" w:rsidR="00D3211E" w:rsidRPr="00B62D0F" w:rsidRDefault="00D3211E" w:rsidP="00D3211E">
                                  <w:pPr>
                                    <w:pStyle w:val="Parts"/>
                                    <w:rPr>
                                      <w:rFonts w:eastAsiaTheme="minorEastAsia"/>
                                      <w:color w:val="003366"/>
                                    </w:rPr>
                                  </w:pPr>
                                  <m:oMathPara>
                                    <m:oMath>
                                      <m:r>
                                        <w:rPr>
                                          <w:rFonts w:ascii="Cambria Math" w:hAnsi="Cambria Math"/>
                                          <w:color w:val="003366"/>
                                        </w:rPr>
                                        <m:t>h=4⇒t=9.37</m:t>
                                      </m:r>
                                    </m:oMath>
                                  </m:oMathPara>
                                </w:p>
                                <w:p w14:paraId="681C16A5" w14:textId="77777777" w:rsidR="00D3211E" w:rsidRPr="00B62D0F" w:rsidRDefault="00D3211E" w:rsidP="00D3211E">
                                  <w:pPr>
                                    <w:pStyle w:val="Parts"/>
                                    <w:rPr>
                                      <w:rFonts w:eastAsiaTheme="minorEastAsia"/>
                                      <w:color w:val="003366"/>
                                    </w:rPr>
                                  </w:pPr>
                                  <m:oMathPara>
                                    <m:oMath>
                                      <m:r>
                                        <w:rPr>
                                          <w:rFonts w:ascii="Cambria Math" w:eastAsiaTheme="minorEastAsia" w:hAnsi="Cambria Math"/>
                                          <w:color w:val="003366"/>
                                        </w:rPr>
                                        <m:t>0.37×60=22</m:t>
                                      </m:r>
                                    </m:oMath>
                                  </m:oMathPara>
                                </w:p>
                                <w:p w14:paraId="189DA3C4" w14:textId="77777777" w:rsidR="00D3211E" w:rsidRPr="00B62D0F" w:rsidRDefault="00D3211E" w:rsidP="00D3211E">
                                  <w:pPr>
                                    <w:pStyle w:val="Parts"/>
                                    <w:rPr>
                                      <w:rFonts w:eastAsiaTheme="minorEastAsia"/>
                                      <w:color w:val="003366"/>
                                    </w:rPr>
                                  </w:pPr>
                                  <m:oMathPara>
                                    <m:oMath>
                                      <m:r>
                                        <w:rPr>
                                          <w:rFonts w:ascii="Cambria Math" w:eastAsiaTheme="minorEastAsia" w:hAnsi="Cambria Math"/>
                                          <w:color w:val="003366"/>
                                        </w:rPr>
                                        <m:t xml:space="preserve">t=9 </m:t>
                                      </m:r>
                                      <m:r>
                                        <m:rPr>
                                          <m:nor/>
                                        </m:rPr>
                                        <w:rPr>
                                          <w:rFonts w:ascii="Cambria Math" w:eastAsiaTheme="minorEastAsia" w:hAnsi="Cambria Math"/>
                                          <w:color w:val="003366"/>
                                        </w:rPr>
                                        <m:t>m</m:t>
                                      </m:r>
                                      <m:r>
                                        <w:rPr>
                                          <w:rFonts w:ascii="Cambria Math" w:eastAsiaTheme="minorEastAsia" w:hAnsi="Cambria Math"/>
                                          <w:color w:val="003366"/>
                                        </w:rPr>
                                        <m:t xml:space="preserve"> 22 </m:t>
                                      </m:r>
                                      <m:r>
                                        <m:rPr>
                                          <m:nor/>
                                        </m:rPr>
                                        <w:rPr>
                                          <w:rFonts w:ascii="Cambria Math" w:eastAsiaTheme="minorEastAsia" w:hAnsi="Cambria Math"/>
                                          <w:color w:val="003366"/>
                                        </w:rPr>
                                        <m:t>s</m:t>
                                      </m:r>
                                      <m:r>
                                        <w:rPr>
                                          <w:rFonts w:ascii="Cambria Math" w:eastAsiaTheme="minorEastAsia" w:hAnsi="Cambria Math"/>
                                          <w:color w:val="003366"/>
                                        </w:rPr>
                                        <m:t xml:space="preserve"> (562 </m:t>
                                      </m:r>
                                      <m:r>
                                        <m:rPr>
                                          <m:nor/>
                                        </m:rPr>
                                        <w:rPr>
                                          <w:rFonts w:ascii="Cambria Math" w:eastAsiaTheme="minorEastAsia" w:hAnsi="Cambria Math"/>
                                          <w:color w:val="003366"/>
                                        </w:rPr>
                                        <m:t>s</m:t>
                                      </m:r>
                                      <m:r>
                                        <w:rPr>
                                          <w:rFonts w:ascii="Cambria Math" w:eastAsiaTheme="minorEastAsia" w:hAnsi="Cambria Math"/>
                                          <w:color w:val="003366"/>
                                        </w:rPr>
                                        <m:t>)</m:t>
                                      </m:r>
                                    </m:oMath>
                                  </m:oMathPara>
                                </w:p>
                              </w:tc>
                            </w:tr>
                            <w:tr w:rsidR="00D3211E" w:rsidRPr="00C250AC" w14:paraId="0A888540" w14:textId="77777777" w:rsidTr="00D3211E">
                              <w:trPr>
                                <w:trHeight w:hRule="exact" w:val="255"/>
                              </w:trPr>
                              <w:tc>
                                <w:tcPr>
                                  <w:tcW w:w="5000" w:type="pct"/>
                                  <w:shd w:val="clear" w:color="auto" w:fill="D9E2F3"/>
                                </w:tcPr>
                                <w:p w14:paraId="0C67F0A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D513A0D" w14:textId="77777777" w:rsidTr="00D3211E">
                              <w:tc>
                                <w:tcPr>
                                  <w:tcW w:w="5000" w:type="pct"/>
                                </w:tcPr>
                                <w:p w14:paraId="326C9369"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time as decimal</w:t>
                                  </w:r>
                                </w:p>
                                <w:p w14:paraId="0A5FEE9A" w14:textId="77777777" w:rsidR="00D3211E" w:rsidRPr="00C250AC" w:rsidRDefault="00D3211E" w:rsidP="00D3211E">
                                  <w:pPr>
                                    <w:pStyle w:val="Parts"/>
                                    <w:rPr>
                                      <w:color w:val="003366"/>
                                    </w:rPr>
                                  </w:pPr>
                                  <w:r>
                                    <w:rPr>
                                      <w:rFonts w:ascii="Wingdings" w:hAnsi="Wingdings"/>
                                      <w:color w:val="003366"/>
                                    </w:rPr>
                                    <w:t></w:t>
                                  </w:r>
                                  <w:r>
                                    <w:rPr>
                                      <w:color w:val="003366"/>
                                    </w:rPr>
                                    <w:t xml:space="preserve"> time to nearest second</w:t>
                                  </w:r>
                                </w:p>
                              </w:tc>
                            </w:tr>
                          </w:tbl>
                          <w:p w14:paraId="502CCFBA"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470A" id="Text Box 16" o:spid="_x0000_s1040" type="#_x0000_t202" style="position:absolute;left:0;text-align:left;margin-left:174.3pt;margin-top:18.95pt;width:154pt;height: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" filled="f" strokecolor="window" strokeweight=".5pt">
                <v:textbox inset="0,0,0,0">
                  <w:txbxContent>
                    <w:tbl>
                      <w:tblPr>
                        <w:tblStyle w:val="TableGrid"/>
                        <w:tblW w:w="4991" w:type="pct"/>
                        <w:tblLook w:val="04A0" w:firstRow="1" w:lastRow="0" w:firstColumn="1" w:lastColumn="0" w:noHBand="0" w:noVBand="1"/>
                      </w:tblPr>
                      <w:tblGrid>
                        <w:gridCol w:w="3054"/>
                      </w:tblGrid>
                      <w:tr w:rsidR="00D3211E" w:rsidRPr="00C250AC" w14:paraId="596EFF8C" w14:textId="77777777" w:rsidTr="00D3211E">
                        <w:trPr>
                          <w:trHeight w:hRule="exact" w:val="255"/>
                        </w:trPr>
                        <w:tc>
                          <w:tcPr>
                            <w:tcW w:w="5000" w:type="pct"/>
                            <w:shd w:val="clear" w:color="auto" w:fill="D9E2F3"/>
                          </w:tcPr>
                          <w:p w14:paraId="57E3CE52"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2A0584A" w14:textId="77777777" w:rsidTr="00D3211E">
                        <w:tc>
                          <w:tcPr>
                            <w:tcW w:w="5000" w:type="pct"/>
                            <w:tcBorders>
                              <w:bottom w:val="single" w:sz="4" w:space="0" w:color="auto"/>
                            </w:tcBorders>
                          </w:tcPr>
                          <w:p w14:paraId="124E7CF2" w14:textId="77777777" w:rsidR="00D3211E" w:rsidRPr="00B62D0F" w:rsidRDefault="00D3211E" w:rsidP="00D3211E">
                            <w:pPr>
                              <w:pStyle w:val="Parts"/>
                              <w:rPr>
                                <w:rFonts w:eastAsiaTheme="minorEastAsia"/>
                                <w:color w:val="003366"/>
                              </w:rPr>
                            </w:pPr>
                            <m:oMathPara>
                              <m:oMath>
                                <m:r>
                                  <w:rPr>
                                    <w:rFonts w:ascii="Cambria Math" w:hAnsi="Cambria Math"/>
                                    <w:color w:val="003366"/>
                                  </w:rPr>
                                  <m:t>h=4⇒t=9.37</m:t>
                                </m:r>
                              </m:oMath>
                            </m:oMathPara>
                          </w:p>
                          <w:p w14:paraId="681C16A5" w14:textId="77777777" w:rsidR="00D3211E" w:rsidRPr="00B62D0F" w:rsidRDefault="00D3211E" w:rsidP="00D3211E">
                            <w:pPr>
                              <w:pStyle w:val="Parts"/>
                              <w:rPr>
                                <w:rFonts w:eastAsiaTheme="minorEastAsia"/>
                                <w:color w:val="003366"/>
                              </w:rPr>
                            </w:pPr>
                            <m:oMathPara>
                              <m:oMath>
                                <m:r>
                                  <w:rPr>
                                    <w:rFonts w:ascii="Cambria Math" w:eastAsiaTheme="minorEastAsia" w:hAnsi="Cambria Math"/>
                                    <w:color w:val="003366"/>
                                  </w:rPr>
                                  <m:t>0.37×60=22</m:t>
                                </m:r>
                              </m:oMath>
                            </m:oMathPara>
                          </w:p>
                          <w:p w14:paraId="189DA3C4" w14:textId="77777777" w:rsidR="00D3211E" w:rsidRPr="00B62D0F" w:rsidRDefault="00D3211E" w:rsidP="00D3211E">
                            <w:pPr>
                              <w:pStyle w:val="Parts"/>
                              <w:rPr>
                                <w:rFonts w:eastAsiaTheme="minorEastAsia"/>
                                <w:color w:val="003366"/>
                              </w:rPr>
                            </w:pPr>
                            <m:oMathPara>
                              <m:oMath>
                                <m:r>
                                  <w:rPr>
                                    <w:rFonts w:ascii="Cambria Math" w:eastAsiaTheme="minorEastAsia" w:hAnsi="Cambria Math"/>
                                    <w:color w:val="003366"/>
                                  </w:rPr>
                                  <m:t xml:space="preserve">t=9 </m:t>
                                </m:r>
                                <m:r>
                                  <m:rPr>
                                    <m:nor/>
                                  </m:rPr>
                                  <w:rPr>
                                    <w:rFonts w:ascii="Cambria Math" w:eastAsiaTheme="minorEastAsia" w:hAnsi="Cambria Math"/>
                                    <w:color w:val="003366"/>
                                  </w:rPr>
                                  <m:t>m</m:t>
                                </m:r>
                                <m:r>
                                  <w:rPr>
                                    <w:rFonts w:ascii="Cambria Math" w:eastAsiaTheme="minorEastAsia" w:hAnsi="Cambria Math"/>
                                    <w:color w:val="003366"/>
                                  </w:rPr>
                                  <m:t xml:space="preserve"> 22 </m:t>
                                </m:r>
                                <m:r>
                                  <m:rPr>
                                    <m:nor/>
                                  </m:rPr>
                                  <w:rPr>
                                    <w:rFonts w:ascii="Cambria Math" w:eastAsiaTheme="minorEastAsia" w:hAnsi="Cambria Math"/>
                                    <w:color w:val="003366"/>
                                  </w:rPr>
                                  <m:t>s</m:t>
                                </m:r>
                                <m:r>
                                  <w:rPr>
                                    <w:rFonts w:ascii="Cambria Math" w:eastAsiaTheme="minorEastAsia" w:hAnsi="Cambria Math"/>
                                    <w:color w:val="003366"/>
                                  </w:rPr>
                                  <m:t xml:space="preserve"> (562 </m:t>
                                </m:r>
                                <m:r>
                                  <m:rPr>
                                    <m:nor/>
                                  </m:rPr>
                                  <w:rPr>
                                    <w:rFonts w:ascii="Cambria Math" w:eastAsiaTheme="minorEastAsia" w:hAnsi="Cambria Math"/>
                                    <w:color w:val="003366"/>
                                  </w:rPr>
                                  <m:t>s</m:t>
                                </m:r>
                                <m:r>
                                  <w:rPr>
                                    <w:rFonts w:ascii="Cambria Math" w:eastAsiaTheme="minorEastAsia" w:hAnsi="Cambria Math"/>
                                    <w:color w:val="003366"/>
                                  </w:rPr>
                                  <m:t>)</m:t>
                                </m:r>
                              </m:oMath>
                            </m:oMathPara>
                          </w:p>
                        </w:tc>
                      </w:tr>
                      <w:tr w:rsidR="00D3211E" w:rsidRPr="00C250AC" w14:paraId="0A888540" w14:textId="77777777" w:rsidTr="00D3211E">
                        <w:trPr>
                          <w:trHeight w:hRule="exact" w:val="255"/>
                        </w:trPr>
                        <w:tc>
                          <w:tcPr>
                            <w:tcW w:w="5000" w:type="pct"/>
                            <w:shd w:val="clear" w:color="auto" w:fill="D9E2F3"/>
                          </w:tcPr>
                          <w:p w14:paraId="0C67F0A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D513A0D" w14:textId="77777777" w:rsidTr="00D3211E">
                        <w:tc>
                          <w:tcPr>
                            <w:tcW w:w="5000" w:type="pct"/>
                          </w:tcPr>
                          <w:p w14:paraId="326C9369"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time as decimal</w:t>
                            </w:r>
                          </w:p>
                          <w:p w14:paraId="0A5FEE9A" w14:textId="77777777" w:rsidR="00D3211E" w:rsidRPr="00C250AC" w:rsidRDefault="00D3211E" w:rsidP="00D3211E">
                            <w:pPr>
                              <w:pStyle w:val="Parts"/>
                              <w:rPr>
                                <w:color w:val="003366"/>
                              </w:rPr>
                            </w:pPr>
                            <w:r>
                              <w:rPr>
                                <w:rFonts w:ascii="Wingdings" w:hAnsi="Wingdings"/>
                                <w:color w:val="003366"/>
                              </w:rPr>
                              <w:t></w:t>
                            </w:r>
                            <w:r>
                              <w:rPr>
                                <w:color w:val="003366"/>
                              </w:rPr>
                              <w:t xml:space="preserve"> time to nearest second</w:t>
                            </w:r>
                          </w:p>
                        </w:tc>
                      </w:tr>
                    </w:tbl>
                    <w:p w14:paraId="502CCFBA" w14:textId="77777777" w:rsidR="00D3211E" w:rsidRDefault="00D3211E" w:rsidP="00D3211E">
                      <w:pPr>
                        <w:pStyle w:val="Part"/>
                      </w:pPr>
                    </w:p>
                  </w:txbxContent>
                </v:textbox>
              </v:shape>
            </w:pict>
          </mc:Fallback>
        </mc:AlternateContent>
      </w:r>
      <w:r>
        <w:t>(ii)</w:t>
      </w:r>
      <w:r>
        <w:tab/>
        <w:t xml:space="preserve">the time taken, to the nearest second, for the seat to first reach a height of </w:t>
      </w:r>
      <m:oMath>
        <m:r>
          <w:rPr>
            <w:rFonts w:ascii="Cambria Math" w:hAnsi="Cambria Math"/>
          </w:rPr>
          <m:t>4</m:t>
        </m:r>
      </m:oMath>
      <w:r>
        <w:t xml:space="preserve"> m above ground level.</w:t>
      </w:r>
      <w:r>
        <w:tab/>
        <w:t>(2 marks)</w:t>
      </w:r>
    </w:p>
    <w:p w14:paraId="38013C01" w14:textId="77777777" w:rsidR="008D20C0" w:rsidRDefault="008D20C0" w:rsidP="00D3211E">
      <w:pPr>
        <w:pStyle w:val="Parta"/>
      </w:pPr>
    </w:p>
    <w:p w14:paraId="0847F36E" w14:textId="62826B66" w:rsidR="008D20C0" w:rsidRDefault="008D20C0">
      <w:pPr>
        <w:spacing w:after="160" w:line="259" w:lineRule="auto"/>
        <w:contextualSpacing w:val="0"/>
        <w:rPr>
          <w:b/>
          <w:szCs w:val="24"/>
          <w:lang w:val="en-US"/>
        </w:rPr>
      </w:pPr>
      <w:r>
        <w:br w:type="page"/>
      </w:r>
    </w:p>
    <w:p w14:paraId="405F1E38" w14:textId="7BF099B7" w:rsidR="008D20C0" w:rsidRDefault="008D20C0" w:rsidP="008D20C0">
      <w:pPr>
        <w:pStyle w:val="QNum"/>
      </w:pPr>
      <w:r>
        <w:lastRenderedPageBreak/>
        <w:t>Question 13</w:t>
      </w:r>
      <w:r>
        <w:tab/>
        <w:t>(6 marks)</w:t>
      </w:r>
    </w:p>
    <w:p w14:paraId="63E75DFC" w14:textId="77777777" w:rsidR="008D20C0" w:rsidRDefault="008D20C0" w:rsidP="00D3211E">
      <w:pPr>
        <w:rPr>
          <w:rFonts w:eastAsiaTheme="minorEastAsia"/>
        </w:rPr>
      </w:pPr>
      <w:r>
        <w:t xml:space="preserve">The graph </w:t>
      </w:r>
      <m:oMath>
        <m:r>
          <w:rPr>
            <w:rFonts w:ascii="Cambria Math" w:hAnsi="Cambria Math"/>
          </w:rPr>
          <m:t>y=f(x)</m:t>
        </m:r>
      </m:oMath>
      <w:r>
        <w:rPr>
          <w:rFonts w:eastAsiaTheme="minorEastAsia"/>
        </w:rPr>
        <w:t xml:space="preserve">, where </w:t>
      </w:r>
      <m:oMath>
        <m:r>
          <w:rPr>
            <w:rFonts w:ascii="Cambria Math" w:eastAsiaTheme="minorEastAsia" w:hAnsi="Cambria Math"/>
          </w:rPr>
          <m:t>f(x)</m:t>
        </m:r>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Pr>
          <w:rFonts w:eastAsiaTheme="minorEastAsia"/>
        </w:rPr>
        <w:t xml:space="preserve"> has a turning point at </w:t>
      </w:r>
      <m:oMath>
        <m:r>
          <w:rPr>
            <w:rFonts w:ascii="Cambria Math" w:eastAsiaTheme="minorEastAsia" w:hAnsi="Cambria Math"/>
          </w:rPr>
          <m:t>(2, -7)</m:t>
        </m:r>
      </m:oMath>
      <w:r>
        <w:rPr>
          <w:rFonts w:eastAsiaTheme="minorEastAsia"/>
        </w:rPr>
        <w:t>.</w:t>
      </w:r>
    </w:p>
    <w:p w14:paraId="3E0D6AF5" w14:textId="77777777" w:rsidR="008D20C0" w:rsidRDefault="008D20C0" w:rsidP="00D3211E">
      <w:pPr>
        <w:rPr>
          <w:rFonts w:eastAsiaTheme="minorEastAsia"/>
        </w:rPr>
      </w:pPr>
    </w:p>
    <w:p w14:paraId="23CD0DC0" w14:textId="77777777" w:rsidR="008D20C0" w:rsidRDefault="008D20C0" w:rsidP="00D3211E">
      <w:pPr>
        <w:pStyle w:val="Parta"/>
        <w:rPr>
          <w:rFonts w:eastAsiaTheme="minorEastAsia"/>
        </w:rPr>
      </w:pPr>
      <w:r>
        <w:t>(a)</w:t>
      </w:r>
      <w:r>
        <w:tab/>
        <w:t xml:space="preserve">State the equation of the line of symmetry for the graph of </w:t>
      </w:r>
      <m:oMath>
        <m:r>
          <w:rPr>
            <w:rFonts w:ascii="Cambria Math" w:hAnsi="Cambria Math"/>
          </w:rPr>
          <m:t>y=f(x)</m:t>
        </m:r>
      </m:oMath>
      <w:r>
        <w:rPr>
          <w:rFonts w:eastAsiaTheme="minorEastAsia"/>
        </w:rPr>
        <w:t>.</w:t>
      </w:r>
      <w:r>
        <w:rPr>
          <w:rFonts w:eastAsiaTheme="minorEastAsia"/>
        </w:rPr>
        <w:tab/>
        <w:t>(1 mark)</w:t>
      </w:r>
    </w:p>
    <w:p w14:paraId="0C9542F0"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79744" behindDoc="0" locked="0" layoutInCell="1" allowOverlap="1" wp14:anchorId="7386764C" wp14:editId="08752E2F">
                <wp:simplePos x="0" y="0"/>
                <wp:positionH relativeFrom="column">
                  <wp:posOffset>1953260</wp:posOffset>
                </wp:positionH>
                <wp:positionV relativeFrom="paragraph">
                  <wp:posOffset>69215</wp:posOffset>
                </wp:positionV>
                <wp:extent cx="1917700" cy="914400"/>
                <wp:effectExtent l="0" t="0" r="25400" b="19050"/>
                <wp:wrapNone/>
                <wp:docPr id="18" name="Text Box 18"/>
                <wp:cNvGraphicFramePr/>
                <a:graphic xmlns:a="http://schemas.openxmlformats.org/drawingml/2006/main">
                  <a:graphicData uri="http://schemas.microsoft.com/office/word/2010/wordprocessingShape">
                    <wps:wsp>
                      <wps:cNvSpPr txBox="1"/>
                      <wps:spPr>
                        <a:xfrm>
                          <a:off x="0" y="0"/>
                          <a:ext cx="1917700" cy="914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2995"/>
                            </w:tblGrid>
                            <w:tr w:rsidR="00D3211E" w:rsidRPr="00C250AC" w14:paraId="3448DAD2" w14:textId="77777777" w:rsidTr="00D3211E">
                              <w:trPr>
                                <w:trHeight w:hRule="exact" w:val="255"/>
                              </w:trPr>
                              <w:tc>
                                <w:tcPr>
                                  <w:tcW w:w="5000" w:type="pct"/>
                                  <w:shd w:val="clear" w:color="auto" w:fill="D9E2F3"/>
                                </w:tcPr>
                                <w:p w14:paraId="691A62B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17498C" w14:textId="77777777" w:rsidTr="00D3211E">
                              <w:tc>
                                <w:tcPr>
                                  <w:tcW w:w="5000" w:type="pct"/>
                                  <w:tcBorders>
                                    <w:bottom w:val="single" w:sz="4" w:space="0" w:color="auto"/>
                                  </w:tcBorders>
                                </w:tcPr>
                                <w:p w14:paraId="69FF7ECE" w14:textId="77777777" w:rsidR="00D3211E" w:rsidRPr="00CB213D" w:rsidRDefault="00D3211E" w:rsidP="00D3211E">
                                  <w:pPr>
                                    <w:pStyle w:val="Parts"/>
                                    <w:rPr>
                                      <w:rFonts w:eastAsiaTheme="minorEastAsia"/>
                                      <w:color w:val="003366"/>
                                    </w:rPr>
                                  </w:pPr>
                                  <m:oMathPara>
                                    <m:oMath>
                                      <m:r>
                                        <w:rPr>
                                          <w:rFonts w:ascii="Cambria Math" w:hAnsi="Cambria Math"/>
                                          <w:color w:val="003366"/>
                                        </w:rPr>
                                        <m:t>x=2</m:t>
                                      </m:r>
                                    </m:oMath>
                                  </m:oMathPara>
                                </w:p>
                                <w:p w14:paraId="09B0A0D9" w14:textId="77777777" w:rsidR="00D3211E" w:rsidRPr="00C250AC" w:rsidRDefault="00D3211E" w:rsidP="00D3211E">
                                  <w:pPr>
                                    <w:pStyle w:val="Parts"/>
                                    <w:rPr>
                                      <w:color w:val="003366"/>
                                    </w:rPr>
                                  </w:pPr>
                                </w:p>
                              </w:tc>
                            </w:tr>
                            <w:tr w:rsidR="00D3211E" w:rsidRPr="00C250AC" w14:paraId="4E1CB971" w14:textId="77777777" w:rsidTr="00D3211E">
                              <w:trPr>
                                <w:trHeight w:hRule="exact" w:val="255"/>
                              </w:trPr>
                              <w:tc>
                                <w:tcPr>
                                  <w:tcW w:w="5000" w:type="pct"/>
                                  <w:shd w:val="clear" w:color="auto" w:fill="D9E2F3"/>
                                </w:tcPr>
                                <w:p w14:paraId="106D59D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F857480" w14:textId="77777777" w:rsidTr="00D3211E">
                              <w:tc>
                                <w:tcPr>
                                  <w:tcW w:w="5000" w:type="pct"/>
                                </w:tcPr>
                                <w:p w14:paraId="3F02F533"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equation</w:t>
                                  </w:r>
                                </w:p>
                              </w:tc>
                            </w:tr>
                          </w:tbl>
                          <w:p w14:paraId="6DD33D92"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6764C" id="Text Box 18" o:spid="_x0000_s1041" type="#_x0000_t202" style="position:absolute;left:0;text-align:left;margin-left:153.8pt;margin-top:5.45pt;width:151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2995"/>
                      </w:tblGrid>
                      <w:tr w:rsidR="00D3211E" w:rsidRPr="00C250AC" w14:paraId="3448DAD2" w14:textId="77777777" w:rsidTr="00D3211E">
                        <w:trPr>
                          <w:trHeight w:hRule="exact" w:val="255"/>
                        </w:trPr>
                        <w:tc>
                          <w:tcPr>
                            <w:tcW w:w="5000" w:type="pct"/>
                            <w:shd w:val="clear" w:color="auto" w:fill="D9E2F3"/>
                          </w:tcPr>
                          <w:p w14:paraId="691A62B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817498C" w14:textId="77777777" w:rsidTr="00D3211E">
                        <w:tc>
                          <w:tcPr>
                            <w:tcW w:w="5000" w:type="pct"/>
                            <w:tcBorders>
                              <w:bottom w:val="single" w:sz="4" w:space="0" w:color="auto"/>
                            </w:tcBorders>
                          </w:tcPr>
                          <w:p w14:paraId="69FF7ECE" w14:textId="77777777" w:rsidR="00D3211E" w:rsidRPr="00CB213D" w:rsidRDefault="00D3211E" w:rsidP="00D3211E">
                            <w:pPr>
                              <w:pStyle w:val="Parts"/>
                              <w:rPr>
                                <w:rFonts w:eastAsiaTheme="minorEastAsia"/>
                                <w:color w:val="003366"/>
                              </w:rPr>
                            </w:pPr>
                            <m:oMathPara>
                              <m:oMath>
                                <m:r>
                                  <w:rPr>
                                    <w:rFonts w:ascii="Cambria Math" w:hAnsi="Cambria Math"/>
                                    <w:color w:val="003366"/>
                                  </w:rPr>
                                  <m:t>x=2</m:t>
                                </m:r>
                              </m:oMath>
                            </m:oMathPara>
                          </w:p>
                          <w:p w14:paraId="09B0A0D9" w14:textId="77777777" w:rsidR="00D3211E" w:rsidRPr="00C250AC" w:rsidRDefault="00D3211E" w:rsidP="00D3211E">
                            <w:pPr>
                              <w:pStyle w:val="Parts"/>
                              <w:rPr>
                                <w:color w:val="003366"/>
                              </w:rPr>
                            </w:pPr>
                          </w:p>
                        </w:tc>
                      </w:tr>
                      <w:tr w:rsidR="00D3211E" w:rsidRPr="00C250AC" w14:paraId="4E1CB971" w14:textId="77777777" w:rsidTr="00D3211E">
                        <w:trPr>
                          <w:trHeight w:hRule="exact" w:val="255"/>
                        </w:trPr>
                        <w:tc>
                          <w:tcPr>
                            <w:tcW w:w="5000" w:type="pct"/>
                            <w:shd w:val="clear" w:color="auto" w:fill="D9E2F3"/>
                          </w:tcPr>
                          <w:p w14:paraId="106D59DA"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F857480" w14:textId="77777777" w:rsidTr="00D3211E">
                        <w:tc>
                          <w:tcPr>
                            <w:tcW w:w="5000" w:type="pct"/>
                          </w:tcPr>
                          <w:p w14:paraId="3F02F533"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equation</w:t>
                            </w:r>
                          </w:p>
                        </w:tc>
                      </w:tr>
                    </w:tbl>
                    <w:p w14:paraId="6DD33D92" w14:textId="77777777" w:rsidR="00D3211E" w:rsidRDefault="00D3211E" w:rsidP="00D3211E">
                      <w:pPr>
                        <w:pStyle w:val="Part"/>
                      </w:pPr>
                    </w:p>
                  </w:txbxContent>
                </v:textbox>
              </v:shape>
            </w:pict>
          </mc:Fallback>
        </mc:AlternateContent>
      </w:r>
    </w:p>
    <w:p w14:paraId="5535AFE7" w14:textId="77777777" w:rsidR="008D20C0" w:rsidRDefault="008D20C0" w:rsidP="00D3211E">
      <w:pPr>
        <w:pStyle w:val="Parta"/>
        <w:rPr>
          <w:rFonts w:eastAsiaTheme="minorEastAsia"/>
        </w:rPr>
      </w:pPr>
    </w:p>
    <w:p w14:paraId="07AA0C09" w14:textId="77777777" w:rsidR="008D20C0" w:rsidRDefault="008D20C0" w:rsidP="00D3211E">
      <w:pPr>
        <w:pStyle w:val="Parta"/>
        <w:rPr>
          <w:rFonts w:eastAsiaTheme="minorEastAsia"/>
        </w:rPr>
      </w:pPr>
    </w:p>
    <w:p w14:paraId="219C63F4" w14:textId="77777777" w:rsidR="008D20C0" w:rsidRDefault="008D20C0" w:rsidP="00D3211E">
      <w:pPr>
        <w:pStyle w:val="Parta"/>
        <w:rPr>
          <w:rFonts w:eastAsiaTheme="minorEastAsia"/>
        </w:rPr>
      </w:pPr>
    </w:p>
    <w:p w14:paraId="07B34157" w14:textId="77777777" w:rsidR="008D20C0" w:rsidRDefault="008D20C0" w:rsidP="00D3211E">
      <w:pPr>
        <w:pStyle w:val="Parta"/>
        <w:rPr>
          <w:rFonts w:eastAsiaTheme="minorEastAsia"/>
        </w:rPr>
      </w:pPr>
    </w:p>
    <w:p w14:paraId="02DE54D7" w14:textId="77777777" w:rsidR="008D20C0" w:rsidRDefault="008D20C0" w:rsidP="00D3211E">
      <w:pPr>
        <w:pStyle w:val="Parta"/>
        <w:rPr>
          <w:rFonts w:eastAsiaTheme="minorEastAsia"/>
        </w:rPr>
      </w:pPr>
    </w:p>
    <w:p w14:paraId="2669725B" w14:textId="77777777" w:rsidR="008D20C0" w:rsidRDefault="008D20C0" w:rsidP="00D3211E">
      <w:pPr>
        <w:pStyle w:val="Parta"/>
        <w:rPr>
          <w:rFonts w:eastAsiaTheme="minorEastAsia"/>
        </w:rPr>
      </w:pPr>
    </w:p>
    <w:p w14:paraId="3654D405" w14:textId="77777777" w:rsidR="008D20C0" w:rsidRDefault="008D20C0" w:rsidP="00D3211E">
      <w:pPr>
        <w:pStyle w:val="Parta"/>
        <w:rPr>
          <w:rFonts w:eastAsiaTheme="minorEastAsia"/>
        </w:rPr>
      </w:pPr>
    </w:p>
    <w:p w14:paraId="6F568ED1" w14:textId="77777777" w:rsidR="008D20C0" w:rsidRDefault="008D20C0" w:rsidP="00D3211E">
      <w:pPr>
        <w:pStyle w:val="Parta"/>
        <w:rPr>
          <w:rFonts w:eastAsiaTheme="minorEastAsia"/>
        </w:rPr>
      </w:pPr>
    </w:p>
    <w:p w14:paraId="66B1E14F" w14:textId="77777777" w:rsidR="008D20C0" w:rsidRDefault="008D20C0" w:rsidP="00D3211E">
      <w:pPr>
        <w:pStyle w:val="Parta"/>
        <w:rPr>
          <w:rFonts w:eastAsiaTheme="minorEastAsia"/>
        </w:rPr>
      </w:pPr>
      <w:r>
        <w:rPr>
          <w:rFonts w:eastAsiaTheme="minorEastAsia"/>
        </w:rPr>
        <w:t>(b)</w:t>
      </w:r>
      <w:r>
        <w:rPr>
          <w:rFonts w:eastAsiaTheme="minorEastAsia"/>
        </w:rPr>
        <w:tab/>
        <w:t xml:space="preserve">Determine the value of the constant </w:t>
      </w:r>
      <m:oMath>
        <m:r>
          <w:rPr>
            <w:rFonts w:ascii="Cambria Math" w:eastAsiaTheme="minorEastAsia" w:hAnsi="Cambria Math"/>
          </w:rPr>
          <m:t>b</m:t>
        </m:r>
      </m:oMath>
      <w:r>
        <w:rPr>
          <w:rFonts w:eastAsiaTheme="minorEastAsia"/>
        </w:rPr>
        <w:t xml:space="preserve"> and the value of the constant </w:t>
      </w:r>
      <m:oMath>
        <m:r>
          <w:rPr>
            <w:rFonts w:ascii="Cambria Math" w:eastAsiaTheme="minorEastAsia" w:hAnsi="Cambria Math"/>
          </w:rPr>
          <m:t>c</m:t>
        </m:r>
      </m:oMath>
      <w:r>
        <w:rPr>
          <w:rFonts w:eastAsiaTheme="minorEastAsia"/>
        </w:rPr>
        <w:t>.</w:t>
      </w:r>
      <w:r>
        <w:rPr>
          <w:rFonts w:eastAsiaTheme="minorEastAsia"/>
        </w:rPr>
        <w:tab/>
        <w:t>(3 marks)</w:t>
      </w:r>
    </w:p>
    <w:p w14:paraId="511D776E"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80768" behindDoc="0" locked="0" layoutInCell="1" allowOverlap="1" wp14:anchorId="12797C32" wp14:editId="599E49B4">
                <wp:simplePos x="0" y="0"/>
                <wp:positionH relativeFrom="column">
                  <wp:posOffset>1616710</wp:posOffset>
                </wp:positionH>
                <wp:positionV relativeFrom="paragraph">
                  <wp:posOffset>55880</wp:posOffset>
                </wp:positionV>
                <wp:extent cx="2482850" cy="217805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2482850" cy="2178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883"/>
                            </w:tblGrid>
                            <w:tr w:rsidR="00D3211E" w:rsidRPr="00C250AC" w14:paraId="7A7F69B2" w14:textId="77777777" w:rsidTr="00D3211E">
                              <w:trPr>
                                <w:trHeight w:hRule="exact" w:val="255"/>
                              </w:trPr>
                              <w:tc>
                                <w:tcPr>
                                  <w:tcW w:w="5000" w:type="pct"/>
                                  <w:shd w:val="clear" w:color="auto" w:fill="D9E2F3"/>
                                </w:tcPr>
                                <w:p w14:paraId="538D9AF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3589C85" w14:textId="77777777" w:rsidTr="00D3211E">
                              <w:tc>
                                <w:tcPr>
                                  <w:tcW w:w="5000" w:type="pct"/>
                                  <w:tcBorders>
                                    <w:bottom w:val="single" w:sz="4" w:space="0" w:color="auto"/>
                                  </w:tcBorders>
                                </w:tcPr>
                                <w:p w14:paraId="0506BBB1" w14:textId="77777777" w:rsidR="00D3211E" w:rsidRPr="00267946" w:rsidRDefault="00D3211E" w:rsidP="00D3211E">
                                  <w:pPr>
                                    <w:pStyle w:val="Parts"/>
                                    <w:rPr>
                                      <w:rFonts w:eastAsiaTheme="minorEastAsia"/>
                                      <w:color w:val="003366"/>
                                    </w:rPr>
                                  </w:pPr>
                                  <m:oMathPara>
                                    <m:oMath>
                                      <m:r>
                                        <w:rPr>
                                          <w:rFonts w:ascii="Cambria Math" w:eastAsiaTheme="minorEastAsia" w:hAnsi="Cambria Math"/>
                                          <w:color w:val="003366"/>
                                        </w:rPr>
                                        <m:t>f(x)</m:t>
                                      </m:r>
                                      <m:r>
                                        <m:rPr>
                                          <m:aln/>
                                        </m:rP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x-2</m:t>
                                              </m:r>
                                            </m:e>
                                          </m:d>
                                        </m:e>
                                        <m:sup>
                                          <m:r>
                                            <w:rPr>
                                              <w:rFonts w:ascii="Cambria Math" w:eastAsiaTheme="minorEastAsia" w:hAnsi="Cambria Math"/>
                                              <w:color w:val="003366"/>
                                            </w:rPr>
                                            <m:t>2</m:t>
                                          </m:r>
                                        </m:sup>
                                      </m:sSup>
                                      <m:r>
                                        <w:rPr>
                                          <w:rFonts w:ascii="Cambria Math" w:eastAsiaTheme="minorEastAsia" w:hAnsi="Cambria Math"/>
                                          <w:color w:val="003366"/>
                                        </w:rPr>
                                        <m:t>-7</m:t>
                                      </m:r>
                                      <m:r>
                                        <m:rPr>
                                          <m:sty m:val="p"/>
                                        </m:rPr>
                                        <w:rPr>
                                          <w:rFonts w:eastAsiaTheme="minorEastAsia"/>
                                          <w:color w:val="003366"/>
                                        </w:rPr>
                                        <w:br/>
                                      </m:r>
                                    </m:oMath>
                                    <m:oMath>
                                      <m:r>
                                        <m:rPr>
                                          <m:aln/>
                                        </m:rP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-4x+4-7</m:t>
                                      </m:r>
                                    </m:oMath>
                                  </m:oMathPara>
                                </w:p>
                                <w:p w14:paraId="6E5B29AC" w14:textId="77777777" w:rsidR="00D3211E" w:rsidRPr="00907DEB" w:rsidRDefault="00D3211E" w:rsidP="00D3211E">
                                  <w:pPr>
                                    <w:pStyle w:val="Parts"/>
                                    <w:rPr>
                                      <w:rFonts w:eastAsiaTheme="minorEastAsia"/>
                                      <w:color w:val="003366"/>
                                    </w:rPr>
                                  </w:pPr>
                                </w:p>
                                <w:p w14:paraId="3A5AAA6A" w14:textId="77777777" w:rsidR="00D3211E" w:rsidRPr="00CB213D" w:rsidRDefault="00D3211E" w:rsidP="00D3211E">
                                  <w:pPr>
                                    <w:pStyle w:val="Parts"/>
                                    <w:rPr>
                                      <w:rFonts w:eastAsiaTheme="minorEastAsia"/>
                                      <w:color w:val="003366"/>
                                    </w:rPr>
                                  </w:pPr>
                                  <m:oMathPara>
                                    <m:oMath>
                                      <m:r>
                                        <w:rPr>
                                          <w:rFonts w:ascii="Cambria Math" w:hAnsi="Cambria Math"/>
                                          <w:color w:val="003366"/>
                                        </w:rPr>
                                        <m:t>b</m:t>
                                      </m:r>
                                      <m:r>
                                        <m:rPr>
                                          <m:aln/>
                                        </m:rPr>
                                        <w:rPr>
                                          <w:rFonts w:ascii="Cambria Math" w:hAnsi="Cambria Math"/>
                                          <w:color w:val="003366"/>
                                        </w:rPr>
                                        <m:t>=-4</m:t>
                                      </m:r>
                                    </m:oMath>
                                  </m:oMathPara>
                                </w:p>
                                <w:p w14:paraId="434872F5" w14:textId="77777777" w:rsidR="00D3211E" w:rsidRDefault="00D3211E" w:rsidP="00D3211E">
                                  <w:pPr>
                                    <w:pStyle w:val="Parts"/>
                                    <w:rPr>
                                      <w:rFonts w:eastAsiaTheme="minorEastAsia"/>
                                      <w:color w:val="003366"/>
                                    </w:rPr>
                                  </w:pPr>
                                </w:p>
                                <w:p w14:paraId="4D6F01A9" w14:textId="77777777" w:rsidR="00D3211E" w:rsidRPr="00144DDE" w:rsidRDefault="00D3211E" w:rsidP="00D3211E">
                                  <w:pPr>
                                    <w:pStyle w:val="Parts"/>
                                    <w:rPr>
                                      <w:rFonts w:eastAsiaTheme="minorEastAsia"/>
                                      <w:color w:val="003366"/>
                                    </w:rPr>
                                  </w:pPr>
                                  <m:oMathPara>
                                    <m:oMath>
                                      <m:r>
                                        <w:rPr>
                                          <w:rFonts w:ascii="Cambria Math" w:eastAsiaTheme="minorEastAsia" w:hAnsi="Cambria Math"/>
                                          <w:color w:val="003366"/>
                                        </w:rPr>
                                        <m:t>c=-3</m:t>
                                      </m:r>
                                    </m:oMath>
                                  </m:oMathPara>
                                </w:p>
                                <w:p w14:paraId="369F965F" w14:textId="77777777" w:rsidR="00D3211E" w:rsidRPr="00144DDE" w:rsidRDefault="00D3211E" w:rsidP="00D3211E">
                                  <w:pPr>
                                    <w:pStyle w:val="Parts"/>
                                    <w:rPr>
                                      <w:rFonts w:eastAsiaTheme="minorEastAsia"/>
                                      <w:color w:val="003366"/>
                                    </w:rPr>
                                  </w:pPr>
                                </w:p>
                              </w:tc>
                            </w:tr>
                            <w:tr w:rsidR="00D3211E" w:rsidRPr="00C250AC" w14:paraId="61088F9E" w14:textId="77777777" w:rsidTr="00D3211E">
                              <w:trPr>
                                <w:trHeight w:hRule="exact" w:val="255"/>
                              </w:trPr>
                              <w:tc>
                                <w:tcPr>
                                  <w:tcW w:w="5000" w:type="pct"/>
                                  <w:shd w:val="clear" w:color="auto" w:fill="D9E2F3"/>
                                </w:tcPr>
                                <w:p w14:paraId="19796446"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A9A75DF" w14:textId="77777777" w:rsidTr="00D3211E">
                              <w:tc>
                                <w:tcPr>
                                  <w:tcW w:w="5000" w:type="pct"/>
                                </w:tcPr>
                                <w:p w14:paraId="207A9776"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 xml:space="preserve">writes </w:t>
                                  </w:r>
                                  <m:oMath>
                                    <m:r>
                                      <w:rPr>
                                        <w:rFonts w:ascii="Cambria Math" w:hAnsi="Cambria Math"/>
                                        <w:color w:val="003366"/>
                                      </w:rPr>
                                      <m:t>f(x)</m:t>
                                    </m:r>
                                  </m:oMath>
                                  <w:r>
                                    <w:rPr>
                                      <w:rFonts w:eastAsiaTheme="minorEastAsia"/>
                                      <w:color w:val="003366"/>
                                    </w:rPr>
                                    <w:t xml:space="preserve"> </w:t>
                                  </w:r>
                                  <w:r>
                                    <w:rPr>
                                      <w:color w:val="003366"/>
                                    </w:rPr>
                                    <w:t>in squared form</w:t>
                                  </w:r>
                                </w:p>
                                <w:p w14:paraId="1A115566"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b</m:t>
                                    </m:r>
                                  </m:oMath>
                                </w:p>
                                <w:p w14:paraId="2605E121"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value of </w:t>
                                  </w:r>
                                  <m:oMath>
                                    <m:r>
                                      <w:rPr>
                                        <w:rFonts w:ascii="Cambria Math" w:eastAsiaTheme="minorEastAsia" w:hAnsi="Cambria Math"/>
                                        <w:color w:val="003366"/>
                                      </w:rPr>
                                      <m:t>c</m:t>
                                    </m:r>
                                  </m:oMath>
                                </w:p>
                              </w:tc>
                            </w:tr>
                          </w:tbl>
                          <w:p w14:paraId="22A8BF69"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7C32" id="Text Box 19" o:spid="_x0000_s1042" type="#_x0000_t202" style="position:absolute;left:0;text-align:left;margin-left:127.3pt;margin-top:4.4pt;width:195.5pt;height:1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3883"/>
                      </w:tblGrid>
                      <w:tr w:rsidR="00D3211E" w:rsidRPr="00C250AC" w14:paraId="7A7F69B2" w14:textId="77777777" w:rsidTr="00D3211E">
                        <w:trPr>
                          <w:trHeight w:hRule="exact" w:val="255"/>
                        </w:trPr>
                        <w:tc>
                          <w:tcPr>
                            <w:tcW w:w="5000" w:type="pct"/>
                            <w:shd w:val="clear" w:color="auto" w:fill="D9E2F3"/>
                          </w:tcPr>
                          <w:p w14:paraId="538D9AF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3589C85" w14:textId="77777777" w:rsidTr="00D3211E">
                        <w:tc>
                          <w:tcPr>
                            <w:tcW w:w="5000" w:type="pct"/>
                            <w:tcBorders>
                              <w:bottom w:val="single" w:sz="4" w:space="0" w:color="auto"/>
                            </w:tcBorders>
                          </w:tcPr>
                          <w:p w14:paraId="0506BBB1" w14:textId="77777777" w:rsidR="00D3211E" w:rsidRPr="00267946" w:rsidRDefault="00D3211E" w:rsidP="00D3211E">
                            <w:pPr>
                              <w:pStyle w:val="Parts"/>
                              <w:rPr>
                                <w:rFonts w:eastAsiaTheme="minorEastAsia"/>
                                <w:color w:val="003366"/>
                              </w:rPr>
                            </w:pPr>
                            <m:oMathPara>
                              <m:oMath>
                                <m:r>
                                  <w:rPr>
                                    <w:rFonts w:ascii="Cambria Math" w:eastAsiaTheme="minorEastAsia" w:hAnsi="Cambria Math"/>
                                    <w:color w:val="003366"/>
                                  </w:rPr>
                                  <m:t>f(x)</m:t>
                                </m:r>
                                <m:r>
                                  <m:rPr>
                                    <m:aln/>
                                  </m:rP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x-2</m:t>
                                        </m:r>
                                      </m:e>
                                    </m:d>
                                  </m:e>
                                  <m:sup>
                                    <m:r>
                                      <w:rPr>
                                        <w:rFonts w:ascii="Cambria Math" w:eastAsiaTheme="minorEastAsia" w:hAnsi="Cambria Math"/>
                                        <w:color w:val="003366"/>
                                      </w:rPr>
                                      <m:t>2</m:t>
                                    </m:r>
                                  </m:sup>
                                </m:sSup>
                                <m:r>
                                  <w:rPr>
                                    <w:rFonts w:ascii="Cambria Math" w:eastAsiaTheme="minorEastAsia" w:hAnsi="Cambria Math"/>
                                    <w:color w:val="003366"/>
                                  </w:rPr>
                                  <m:t>-7</m:t>
                                </m:r>
                                <m:r>
                                  <m:rPr>
                                    <m:sty m:val="p"/>
                                  </m:rPr>
                                  <w:rPr>
                                    <w:rFonts w:eastAsiaTheme="minorEastAsia"/>
                                    <w:color w:val="003366"/>
                                  </w:rPr>
                                  <w:br/>
                                </m:r>
                              </m:oMath>
                              <m:oMath>
                                <m:r>
                                  <m:rPr>
                                    <m:aln/>
                                  </m:rP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-4x+4-7</m:t>
                                </m:r>
                              </m:oMath>
                            </m:oMathPara>
                          </w:p>
                          <w:p w14:paraId="6E5B29AC" w14:textId="77777777" w:rsidR="00D3211E" w:rsidRPr="00907DEB" w:rsidRDefault="00D3211E" w:rsidP="00D3211E">
                            <w:pPr>
                              <w:pStyle w:val="Parts"/>
                              <w:rPr>
                                <w:rFonts w:eastAsiaTheme="minorEastAsia"/>
                                <w:color w:val="003366"/>
                              </w:rPr>
                            </w:pPr>
                          </w:p>
                          <w:p w14:paraId="3A5AAA6A" w14:textId="77777777" w:rsidR="00D3211E" w:rsidRPr="00CB213D" w:rsidRDefault="00D3211E" w:rsidP="00D3211E">
                            <w:pPr>
                              <w:pStyle w:val="Parts"/>
                              <w:rPr>
                                <w:rFonts w:eastAsiaTheme="minorEastAsia"/>
                                <w:color w:val="003366"/>
                              </w:rPr>
                            </w:pPr>
                            <m:oMathPara>
                              <m:oMath>
                                <m:r>
                                  <w:rPr>
                                    <w:rFonts w:ascii="Cambria Math" w:hAnsi="Cambria Math"/>
                                    <w:color w:val="003366"/>
                                  </w:rPr>
                                  <m:t>b</m:t>
                                </m:r>
                                <m:r>
                                  <m:rPr>
                                    <m:aln/>
                                  </m:rPr>
                                  <w:rPr>
                                    <w:rFonts w:ascii="Cambria Math" w:hAnsi="Cambria Math"/>
                                    <w:color w:val="003366"/>
                                  </w:rPr>
                                  <m:t>=-4</m:t>
                                </m:r>
                              </m:oMath>
                            </m:oMathPara>
                          </w:p>
                          <w:p w14:paraId="434872F5" w14:textId="77777777" w:rsidR="00D3211E" w:rsidRDefault="00D3211E" w:rsidP="00D3211E">
                            <w:pPr>
                              <w:pStyle w:val="Parts"/>
                              <w:rPr>
                                <w:rFonts w:eastAsiaTheme="minorEastAsia"/>
                                <w:color w:val="003366"/>
                              </w:rPr>
                            </w:pPr>
                          </w:p>
                          <w:p w14:paraId="4D6F01A9" w14:textId="77777777" w:rsidR="00D3211E" w:rsidRPr="00144DDE" w:rsidRDefault="00D3211E" w:rsidP="00D3211E">
                            <w:pPr>
                              <w:pStyle w:val="Parts"/>
                              <w:rPr>
                                <w:rFonts w:eastAsiaTheme="minorEastAsia"/>
                                <w:color w:val="003366"/>
                              </w:rPr>
                            </w:pPr>
                            <m:oMathPara>
                              <m:oMath>
                                <m:r>
                                  <w:rPr>
                                    <w:rFonts w:ascii="Cambria Math" w:eastAsiaTheme="minorEastAsia" w:hAnsi="Cambria Math"/>
                                    <w:color w:val="003366"/>
                                  </w:rPr>
                                  <m:t>c=-3</m:t>
                                </m:r>
                              </m:oMath>
                            </m:oMathPara>
                          </w:p>
                          <w:p w14:paraId="369F965F" w14:textId="77777777" w:rsidR="00D3211E" w:rsidRPr="00144DDE" w:rsidRDefault="00D3211E" w:rsidP="00D3211E">
                            <w:pPr>
                              <w:pStyle w:val="Parts"/>
                              <w:rPr>
                                <w:rFonts w:eastAsiaTheme="minorEastAsia"/>
                                <w:color w:val="003366"/>
                              </w:rPr>
                            </w:pPr>
                          </w:p>
                        </w:tc>
                      </w:tr>
                      <w:tr w:rsidR="00D3211E" w:rsidRPr="00C250AC" w14:paraId="61088F9E" w14:textId="77777777" w:rsidTr="00D3211E">
                        <w:trPr>
                          <w:trHeight w:hRule="exact" w:val="255"/>
                        </w:trPr>
                        <w:tc>
                          <w:tcPr>
                            <w:tcW w:w="5000" w:type="pct"/>
                            <w:shd w:val="clear" w:color="auto" w:fill="D9E2F3"/>
                          </w:tcPr>
                          <w:p w14:paraId="19796446"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A9A75DF" w14:textId="77777777" w:rsidTr="00D3211E">
                        <w:tc>
                          <w:tcPr>
                            <w:tcW w:w="5000" w:type="pct"/>
                          </w:tcPr>
                          <w:p w14:paraId="207A9776"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 xml:space="preserve">writes </w:t>
                            </w:r>
                            <m:oMath>
                              <m:r>
                                <w:rPr>
                                  <w:rFonts w:ascii="Cambria Math" w:hAnsi="Cambria Math"/>
                                  <w:color w:val="003366"/>
                                </w:rPr>
                                <m:t>f(x)</m:t>
                              </m:r>
                            </m:oMath>
                            <w:r>
                              <w:rPr>
                                <w:rFonts w:eastAsiaTheme="minorEastAsia"/>
                                <w:color w:val="003366"/>
                              </w:rPr>
                              <w:t xml:space="preserve"> </w:t>
                            </w:r>
                            <w:r>
                              <w:rPr>
                                <w:color w:val="003366"/>
                              </w:rPr>
                              <w:t>in squared form</w:t>
                            </w:r>
                          </w:p>
                          <w:p w14:paraId="1A115566"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b</m:t>
                              </m:r>
                            </m:oMath>
                          </w:p>
                          <w:p w14:paraId="2605E121"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value of </w:t>
                            </w:r>
                            <m:oMath>
                              <m:r>
                                <w:rPr>
                                  <w:rFonts w:ascii="Cambria Math" w:eastAsiaTheme="minorEastAsia" w:hAnsi="Cambria Math"/>
                                  <w:color w:val="003366"/>
                                </w:rPr>
                                <m:t>c</m:t>
                              </m:r>
                            </m:oMath>
                          </w:p>
                        </w:tc>
                      </w:tr>
                    </w:tbl>
                    <w:p w14:paraId="22A8BF69" w14:textId="77777777" w:rsidR="00D3211E" w:rsidRDefault="00D3211E" w:rsidP="00D3211E">
                      <w:pPr>
                        <w:pStyle w:val="Part"/>
                      </w:pPr>
                    </w:p>
                  </w:txbxContent>
                </v:textbox>
              </v:shape>
            </w:pict>
          </mc:Fallback>
        </mc:AlternateContent>
      </w:r>
    </w:p>
    <w:p w14:paraId="727B87BB" w14:textId="77777777" w:rsidR="008D20C0" w:rsidRDefault="008D20C0" w:rsidP="00D3211E">
      <w:pPr>
        <w:pStyle w:val="Parta"/>
        <w:rPr>
          <w:rFonts w:eastAsiaTheme="minorEastAsia"/>
        </w:rPr>
      </w:pPr>
    </w:p>
    <w:p w14:paraId="081309CC" w14:textId="77777777" w:rsidR="008D20C0" w:rsidRDefault="008D20C0" w:rsidP="00D3211E">
      <w:pPr>
        <w:pStyle w:val="Parta"/>
        <w:rPr>
          <w:rFonts w:eastAsiaTheme="minorEastAsia"/>
        </w:rPr>
      </w:pPr>
    </w:p>
    <w:p w14:paraId="5D6B8A22" w14:textId="77777777" w:rsidR="008D20C0" w:rsidRDefault="008D20C0" w:rsidP="00D3211E">
      <w:pPr>
        <w:pStyle w:val="Parta"/>
        <w:rPr>
          <w:rFonts w:eastAsiaTheme="minorEastAsia"/>
        </w:rPr>
      </w:pPr>
    </w:p>
    <w:p w14:paraId="019F2EF2" w14:textId="77777777" w:rsidR="008D20C0" w:rsidRDefault="008D20C0" w:rsidP="00D3211E">
      <w:pPr>
        <w:pStyle w:val="Parta"/>
        <w:rPr>
          <w:rFonts w:eastAsiaTheme="minorEastAsia"/>
        </w:rPr>
      </w:pPr>
    </w:p>
    <w:p w14:paraId="52D89F4D" w14:textId="77777777" w:rsidR="008D20C0" w:rsidRDefault="008D20C0" w:rsidP="00D3211E">
      <w:pPr>
        <w:pStyle w:val="Parta"/>
        <w:rPr>
          <w:rFonts w:eastAsiaTheme="minorEastAsia"/>
        </w:rPr>
      </w:pPr>
    </w:p>
    <w:p w14:paraId="5B643F50" w14:textId="77777777" w:rsidR="008D20C0" w:rsidRDefault="008D20C0" w:rsidP="00D3211E">
      <w:pPr>
        <w:pStyle w:val="Parta"/>
        <w:rPr>
          <w:rFonts w:eastAsiaTheme="minorEastAsia"/>
        </w:rPr>
      </w:pPr>
    </w:p>
    <w:p w14:paraId="2FDDCC69" w14:textId="77777777" w:rsidR="008D20C0" w:rsidRDefault="008D20C0" w:rsidP="00D3211E">
      <w:pPr>
        <w:pStyle w:val="Parta"/>
        <w:rPr>
          <w:rFonts w:eastAsiaTheme="minorEastAsia"/>
        </w:rPr>
      </w:pPr>
    </w:p>
    <w:p w14:paraId="6AF7A4A5" w14:textId="77777777" w:rsidR="008D20C0" w:rsidRDefault="008D20C0" w:rsidP="00D3211E">
      <w:pPr>
        <w:pStyle w:val="Parta"/>
        <w:rPr>
          <w:rFonts w:eastAsiaTheme="minorEastAsia"/>
        </w:rPr>
      </w:pPr>
    </w:p>
    <w:p w14:paraId="3974393D" w14:textId="77777777" w:rsidR="008D20C0" w:rsidRDefault="008D20C0" w:rsidP="00D3211E">
      <w:pPr>
        <w:pStyle w:val="Parta"/>
        <w:rPr>
          <w:rFonts w:eastAsiaTheme="minorEastAsia"/>
        </w:rPr>
      </w:pPr>
    </w:p>
    <w:p w14:paraId="3AC4B732" w14:textId="77777777" w:rsidR="008D20C0" w:rsidRDefault="008D20C0" w:rsidP="00D3211E">
      <w:pPr>
        <w:pStyle w:val="Parta"/>
        <w:rPr>
          <w:rFonts w:eastAsiaTheme="minorEastAsia"/>
        </w:rPr>
      </w:pPr>
    </w:p>
    <w:p w14:paraId="27B4D16E" w14:textId="77777777" w:rsidR="008D20C0" w:rsidRDefault="008D20C0" w:rsidP="00D3211E">
      <w:pPr>
        <w:pStyle w:val="Parta"/>
        <w:rPr>
          <w:rFonts w:eastAsiaTheme="minorEastAsia"/>
        </w:rPr>
      </w:pPr>
    </w:p>
    <w:p w14:paraId="5ED341C0" w14:textId="77777777" w:rsidR="008D20C0" w:rsidRDefault="008D20C0" w:rsidP="00D3211E">
      <w:pPr>
        <w:pStyle w:val="Parta"/>
        <w:rPr>
          <w:rFonts w:eastAsiaTheme="minorEastAsia"/>
        </w:rPr>
      </w:pPr>
    </w:p>
    <w:p w14:paraId="698E45F4" w14:textId="77777777" w:rsidR="008D20C0" w:rsidRDefault="008D20C0" w:rsidP="00D3211E">
      <w:pPr>
        <w:pStyle w:val="Parta"/>
        <w:rPr>
          <w:rFonts w:eastAsiaTheme="minorEastAsia"/>
        </w:rPr>
      </w:pPr>
    </w:p>
    <w:p w14:paraId="121E8E5D" w14:textId="77777777" w:rsidR="008D20C0" w:rsidRDefault="008D20C0" w:rsidP="00D3211E">
      <w:pPr>
        <w:pStyle w:val="Parta"/>
        <w:rPr>
          <w:rFonts w:eastAsiaTheme="minorEastAsia"/>
        </w:rPr>
      </w:pPr>
    </w:p>
    <w:p w14:paraId="39484EC4" w14:textId="77777777" w:rsidR="008D20C0" w:rsidRDefault="008D20C0" w:rsidP="00D3211E">
      <w:pPr>
        <w:pStyle w:val="Parta"/>
        <w:rPr>
          <w:rFonts w:eastAsiaTheme="minorEastAsia"/>
        </w:rPr>
      </w:pPr>
    </w:p>
    <w:p w14:paraId="26028BE6" w14:textId="77777777" w:rsidR="008D20C0" w:rsidRDefault="008D20C0" w:rsidP="00D3211E">
      <w:pPr>
        <w:pStyle w:val="Parta"/>
        <w:rPr>
          <w:rFonts w:eastAsiaTheme="minorEastAsia"/>
        </w:rPr>
      </w:pPr>
    </w:p>
    <w:p w14:paraId="4ABDB019" w14:textId="77777777" w:rsidR="008D20C0" w:rsidRDefault="008D20C0" w:rsidP="00D3211E">
      <w:pPr>
        <w:pStyle w:val="Parta"/>
        <w:rPr>
          <w:rFonts w:eastAsiaTheme="minorEastAsia"/>
        </w:rPr>
      </w:pPr>
      <w:r>
        <w:rPr>
          <w:rFonts w:eastAsiaTheme="minorEastAsia"/>
        </w:rPr>
        <w:t>(c)</w:t>
      </w:r>
      <w:r>
        <w:rPr>
          <w:rFonts w:eastAsiaTheme="minorEastAsia"/>
        </w:rPr>
        <w:tab/>
        <w:t xml:space="preserve">The graph of </w:t>
      </w:r>
      <m:oMath>
        <m:r>
          <w:rPr>
            <w:rFonts w:ascii="Cambria Math" w:eastAsiaTheme="minorEastAsia" w:hAnsi="Cambria Math"/>
          </w:rPr>
          <m:t>y=f(x)</m:t>
        </m:r>
      </m:oMath>
      <w:r>
        <w:rPr>
          <w:rFonts w:eastAsiaTheme="minorEastAsia"/>
        </w:rPr>
        <w:t xml:space="preserve"> is translated </w:t>
      </w:r>
      <m:oMath>
        <m:r>
          <w:rPr>
            <w:rFonts w:ascii="Cambria Math" w:eastAsiaTheme="minorEastAsia" w:hAnsi="Cambria Math"/>
          </w:rPr>
          <m:t>3</m:t>
        </m:r>
      </m:oMath>
      <w:r>
        <w:rPr>
          <w:rFonts w:eastAsiaTheme="minorEastAsia"/>
        </w:rPr>
        <w:t xml:space="preserve"> units to the left and </w:t>
      </w:r>
      <m:oMath>
        <m:r>
          <w:rPr>
            <w:rFonts w:ascii="Cambria Math" w:eastAsiaTheme="minorEastAsia" w:hAnsi="Cambria Math"/>
          </w:rPr>
          <m:t>2</m:t>
        </m:r>
      </m:oMath>
      <w:r>
        <w:rPr>
          <w:rFonts w:eastAsiaTheme="minorEastAsia"/>
        </w:rPr>
        <w:t xml:space="preserve"> units upwards. Determine the equation of the resulting curve.</w:t>
      </w:r>
      <w:r>
        <w:rPr>
          <w:rFonts w:eastAsiaTheme="minorEastAsia"/>
        </w:rPr>
        <w:tab/>
        <w:t>(2 marks)</w:t>
      </w:r>
    </w:p>
    <w:p w14:paraId="6A199C1A" w14:textId="77777777" w:rsidR="008D20C0" w:rsidRPr="004803B7" w:rsidRDefault="008D20C0" w:rsidP="00D3211E">
      <w:pPr>
        <w:pStyle w:val="Parta"/>
        <w:rPr>
          <w:rFonts w:eastAsiaTheme="minorEastAsia"/>
        </w:rPr>
      </w:pPr>
      <w:r>
        <w:rPr>
          <w:noProof/>
          <w:lang w:eastAsia="en-AU"/>
        </w:rPr>
        <mc:AlternateContent>
          <mc:Choice Requires="wps">
            <w:drawing>
              <wp:anchor distT="0" distB="0" distL="114300" distR="114300" simplePos="0" relativeHeight="251681792" behindDoc="0" locked="0" layoutInCell="1" allowOverlap="1" wp14:anchorId="287E596E" wp14:editId="12399F0A">
                <wp:simplePos x="0" y="0"/>
                <wp:positionH relativeFrom="column">
                  <wp:posOffset>1273810</wp:posOffset>
                </wp:positionH>
                <wp:positionV relativeFrom="paragraph">
                  <wp:posOffset>50165</wp:posOffset>
                </wp:positionV>
                <wp:extent cx="3206750" cy="1460500"/>
                <wp:effectExtent l="0" t="0" r="12700" b="25400"/>
                <wp:wrapNone/>
                <wp:docPr id="20" name="Text Box 20"/>
                <wp:cNvGraphicFramePr/>
                <a:graphic xmlns:a="http://schemas.openxmlformats.org/drawingml/2006/main">
                  <a:graphicData uri="http://schemas.microsoft.com/office/word/2010/wordprocessingShape">
                    <wps:wsp>
                      <wps:cNvSpPr txBox="1"/>
                      <wps:spPr>
                        <a:xfrm>
                          <a:off x="0" y="0"/>
                          <a:ext cx="3206750" cy="1460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021"/>
                            </w:tblGrid>
                            <w:tr w:rsidR="00D3211E" w:rsidRPr="00C250AC" w14:paraId="0D16776C" w14:textId="77777777" w:rsidTr="00D3211E">
                              <w:trPr>
                                <w:trHeight w:hRule="exact" w:val="255"/>
                              </w:trPr>
                              <w:tc>
                                <w:tcPr>
                                  <w:tcW w:w="5000" w:type="pct"/>
                                  <w:shd w:val="clear" w:color="auto" w:fill="D9E2F3"/>
                                </w:tcPr>
                                <w:p w14:paraId="7A68447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DF59EA7" w14:textId="77777777" w:rsidTr="00D3211E">
                              <w:tc>
                                <w:tcPr>
                                  <w:tcW w:w="5000" w:type="pct"/>
                                  <w:tcBorders>
                                    <w:bottom w:val="single" w:sz="4" w:space="0" w:color="auto"/>
                                  </w:tcBorders>
                                </w:tcPr>
                                <w:p w14:paraId="31F03217" w14:textId="77777777" w:rsidR="00D3211E" w:rsidRDefault="00D3211E" w:rsidP="00D3211E">
                                  <w:pPr>
                                    <w:pStyle w:val="Parts"/>
                                    <w:rPr>
                                      <w:rFonts w:eastAsiaTheme="minorEastAsia"/>
                                      <w:color w:val="003366"/>
                                    </w:rPr>
                                  </w:pPr>
                                  <w:r>
                                    <w:rPr>
                                      <w:rFonts w:eastAsiaTheme="minorEastAsia"/>
                                      <w:color w:val="003366"/>
                                    </w:rPr>
                                    <w:t xml:space="preserve">New turning point at </w:t>
                                  </w:r>
                                  <m:oMath>
                                    <m:d>
                                      <m:dPr>
                                        <m:ctrlPr>
                                          <w:rPr>
                                            <w:rFonts w:ascii="Cambria Math" w:eastAsiaTheme="minorEastAsia" w:hAnsi="Cambria Math"/>
                                            <w:i/>
                                            <w:color w:val="003366"/>
                                          </w:rPr>
                                        </m:ctrlPr>
                                      </m:dPr>
                                      <m:e>
                                        <m:r>
                                          <w:rPr>
                                            <w:rFonts w:ascii="Cambria Math" w:eastAsiaTheme="minorEastAsia" w:hAnsi="Cambria Math"/>
                                            <w:color w:val="003366"/>
                                          </w:rPr>
                                          <m:t>2-3, -7+2</m:t>
                                        </m:r>
                                      </m:e>
                                    </m:d>
                                    <m:r>
                                      <w:rPr>
                                        <w:rFonts w:ascii="Cambria Math" w:eastAsiaTheme="minorEastAsia" w:hAnsi="Cambria Math"/>
                                        <w:color w:val="003366"/>
                                      </w:rPr>
                                      <m:t>=(-1, -5)</m:t>
                                    </m:r>
                                  </m:oMath>
                                  <w:r>
                                    <w:rPr>
                                      <w:rFonts w:eastAsiaTheme="minorEastAsia"/>
                                      <w:color w:val="003366"/>
                                    </w:rPr>
                                    <w:t>.</w:t>
                                  </w:r>
                                </w:p>
                                <w:p w14:paraId="66BE7D9C" w14:textId="77777777" w:rsidR="00D3211E" w:rsidRDefault="00D3211E" w:rsidP="00D3211E">
                                  <w:pPr>
                                    <w:pStyle w:val="Parts"/>
                                    <w:rPr>
                                      <w:rFonts w:eastAsiaTheme="minorEastAsia"/>
                                      <w:color w:val="003366"/>
                                    </w:rPr>
                                  </w:pPr>
                                </w:p>
                                <w:p w14:paraId="34E5C109" w14:textId="77777777" w:rsidR="00D3211E" w:rsidRPr="00155644" w:rsidRDefault="00D3211E" w:rsidP="00D3211E">
                                  <w:pPr>
                                    <w:pStyle w:val="Parts"/>
                                    <w:rPr>
                                      <w:rFonts w:eastAsiaTheme="minorEastAsia"/>
                                      <w:color w:val="003366"/>
                                    </w:rPr>
                                  </w:pPr>
                                  <w:r>
                                    <w:rPr>
                                      <w:rFonts w:eastAsiaTheme="minorEastAsia"/>
                                      <w:color w:val="003366"/>
                                    </w:rPr>
                                    <w:t xml:space="preserve">Equation is </w:t>
                                  </w:r>
                                  <m:oMath>
                                    <m:r>
                                      <w:rPr>
                                        <w:rFonts w:ascii="Cambria Math" w:eastAsiaTheme="minorEastAsia" w:hAnsi="Cambria Math"/>
                                        <w:color w:val="003366"/>
                                      </w:rPr>
                                      <m:t>y</m:t>
                                    </m:r>
                                    <m:r>
                                      <m:rPr>
                                        <m:aln/>
                                      </m:rP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x+1</m:t>
                                            </m:r>
                                          </m:e>
                                        </m:d>
                                      </m:e>
                                      <m:sup>
                                        <m:r>
                                          <w:rPr>
                                            <w:rFonts w:ascii="Cambria Math" w:eastAsiaTheme="minorEastAsia" w:hAnsi="Cambria Math"/>
                                            <w:color w:val="003366"/>
                                          </w:rPr>
                                          <m:t>2</m:t>
                                        </m:r>
                                      </m:sup>
                                    </m:sSup>
                                    <m:r>
                                      <w:rPr>
                                        <w:rFonts w:ascii="Cambria Math" w:eastAsiaTheme="minorEastAsia" w:hAnsi="Cambria Math"/>
                                        <w:color w:val="003366"/>
                                      </w:rPr>
                                      <m:t>-5=</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+2x-4</m:t>
                                    </m:r>
                                  </m:oMath>
                                </w:p>
                                <w:p w14:paraId="6D2B374E" w14:textId="77777777" w:rsidR="00D3211E" w:rsidRPr="00C250AC" w:rsidRDefault="00D3211E" w:rsidP="00D3211E">
                                  <w:pPr>
                                    <w:pStyle w:val="Parts"/>
                                    <w:rPr>
                                      <w:color w:val="003366"/>
                                    </w:rPr>
                                  </w:pPr>
                                </w:p>
                              </w:tc>
                            </w:tr>
                            <w:tr w:rsidR="00D3211E" w:rsidRPr="00C250AC" w14:paraId="6206D8E6" w14:textId="77777777" w:rsidTr="00D3211E">
                              <w:trPr>
                                <w:trHeight w:hRule="exact" w:val="255"/>
                              </w:trPr>
                              <w:tc>
                                <w:tcPr>
                                  <w:tcW w:w="5000" w:type="pct"/>
                                  <w:shd w:val="clear" w:color="auto" w:fill="D9E2F3"/>
                                </w:tcPr>
                                <w:p w14:paraId="42D43520"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77CFF39" w14:textId="77777777" w:rsidTr="00D3211E">
                              <w:tc>
                                <w:tcPr>
                                  <w:tcW w:w="5000" w:type="pct"/>
                                </w:tcPr>
                                <w:p w14:paraId="3BBBEC50"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identifies new turning point</w:t>
                                  </w:r>
                                </w:p>
                                <w:p w14:paraId="33657D19"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equation (either form)</w:t>
                                  </w:r>
                                </w:p>
                              </w:tc>
                            </w:tr>
                          </w:tbl>
                          <w:p w14:paraId="7158110F"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596E" id="Text Box 20" o:spid="_x0000_s1043" type="#_x0000_t202" style="position:absolute;left:0;text-align:left;margin-left:100.3pt;margin-top:3.95pt;width:252.5pt;height: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5021"/>
                      </w:tblGrid>
                      <w:tr w:rsidR="00D3211E" w:rsidRPr="00C250AC" w14:paraId="0D16776C" w14:textId="77777777" w:rsidTr="00D3211E">
                        <w:trPr>
                          <w:trHeight w:hRule="exact" w:val="255"/>
                        </w:trPr>
                        <w:tc>
                          <w:tcPr>
                            <w:tcW w:w="5000" w:type="pct"/>
                            <w:shd w:val="clear" w:color="auto" w:fill="D9E2F3"/>
                          </w:tcPr>
                          <w:p w14:paraId="7A68447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DF59EA7" w14:textId="77777777" w:rsidTr="00D3211E">
                        <w:tc>
                          <w:tcPr>
                            <w:tcW w:w="5000" w:type="pct"/>
                            <w:tcBorders>
                              <w:bottom w:val="single" w:sz="4" w:space="0" w:color="auto"/>
                            </w:tcBorders>
                          </w:tcPr>
                          <w:p w14:paraId="31F03217" w14:textId="77777777" w:rsidR="00D3211E" w:rsidRDefault="00D3211E" w:rsidP="00D3211E">
                            <w:pPr>
                              <w:pStyle w:val="Parts"/>
                              <w:rPr>
                                <w:rFonts w:eastAsiaTheme="minorEastAsia"/>
                                <w:color w:val="003366"/>
                              </w:rPr>
                            </w:pPr>
                            <w:r>
                              <w:rPr>
                                <w:rFonts w:eastAsiaTheme="minorEastAsia"/>
                                <w:color w:val="003366"/>
                              </w:rPr>
                              <w:t xml:space="preserve">New turning point at </w:t>
                            </w:r>
                            <m:oMath>
                              <m:d>
                                <m:dPr>
                                  <m:ctrlPr>
                                    <w:rPr>
                                      <w:rFonts w:ascii="Cambria Math" w:eastAsiaTheme="minorEastAsia" w:hAnsi="Cambria Math"/>
                                      <w:i/>
                                      <w:color w:val="003366"/>
                                    </w:rPr>
                                  </m:ctrlPr>
                                </m:dPr>
                                <m:e>
                                  <m:r>
                                    <w:rPr>
                                      <w:rFonts w:ascii="Cambria Math" w:eastAsiaTheme="minorEastAsia" w:hAnsi="Cambria Math"/>
                                      <w:color w:val="003366"/>
                                    </w:rPr>
                                    <m:t>2-3, -7+2</m:t>
                                  </m:r>
                                </m:e>
                              </m:d>
                              <m:r>
                                <w:rPr>
                                  <w:rFonts w:ascii="Cambria Math" w:eastAsiaTheme="minorEastAsia" w:hAnsi="Cambria Math"/>
                                  <w:color w:val="003366"/>
                                </w:rPr>
                                <m:t>=(-1, -5)</m:t>
                              </m:r>
                            </m:oMath>
                            <w:r>
                              <w:rPr>
                                <w:rFonts w:eastAsiaTheme="minorEastAsia"/>
                                <w:color w:val="003366"/>
                              </w:rPr>
                              <w:t>.</w:t>
                            </w:r>
                          </w:p>
                          <w:p w14:paraId="66BE7D9C" w14:textId="77777777" w:rsidR="00D3211E" w:rsidRDefault="00D3211E" w:rsidP="00D3211E">
                            <w:pPr>
                              <w:pStyle w:val="Parts"/>
                              <w:rPr>
                                <w:rFonts w:eastAsiaTheme="minorEastAsia"/>
                                <w:color w:val="003366"/>
                              </w:rPr>
                            </w:pPr>
                          </w:p>
                          <w:p w14:paraId="34E5C109" w14:textId="77777777" w:rsidR="00D3211E" w:rsidRPr="00155644" w:rsidRDefault="00D3211E" w:rsidP="00D3211E">
                            <w:pPr>
                              <w:pStyle w:val="Parts"/>
                              <w:rPr>
                                <w:rFonts w:eastAsiaTheme="minorEastAsia"/>
                                <w:color w:val="003366"/>
                              </w:rPr>
                            </w:pPr>
                            <w:r>
                              <w:rPr>
                                <w:rFonts w:eastAsiaTheme="minorEastAsia"/>
                                <w:color w:val="003366"/>
                              </w:rPr>
                              <w:t xml:space="preserve">Equation is </w:t>
                            </w:r>
                            <m:oMath>
                              <m:r>
                                <w:rPr>
                                  <w:rFonts w:ascii="Cambria Math" w:eastAsiaTheme="minorEastAsia" w:hAnsi="Cambria Math"/>
                                  <w:color w:val="003366"/>
                                </w:rPr>
                                <m:t>y</m:t>
                              </m:r>
                              <m:r>
                                <m:rPr>
                                  <m:aln/>
                                </m:rP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x+1</m:t>
                                      </m:r>
                                    </m:e>
                                  </m:d>
                                </m:e>
                                <m:sup>
                                  <m:r>
                                    <w:rPr>
                                      <w:rFonts w:ascii="Cambria Math" w:eastAsiaTheme="minorEastAsia" w:hAnsi="Cambria Math"/>
                                      <w:color w:val="003366"/>
                                    </w:rPr>
                                    <m:t>2</m:t>
                                  </m:r>
                                </m:sup>
                              </m:sSup>
                              <m:r>
                                <w:rPr>
                                  <w:rFonts w:ascii="Cambria Math" w:eastAsiaTheme="minorEastAsia" w:hAnsi="Cambria Math"/>
                                  <w:color w:val="003366"/>
                                </w:rPr>
                                <m:t>-5=</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+2x-4</m:t>
                              </m:r>
                            </m:oMath>
                          </w:p>
                          <w:p w14:paraId="6D2B374E" w14:textId="77777777" w:rsidR="00D3211E" w:rsidRPr="00C250AC" w:rsidRDefault="00D3211E" w:rsidP="00D3211E">
                            <w:pPr>
                              <w:pStyle w:val="Parts"/>
                              <w:rPr>
                                <w:color w:val="003366"/>
                              </w:rPr>
                            </w:pPr>
                          </w:p>
                        </w:tc>
                      </w:tr>
                      <w:tr w:rsidR="00D3211E" w:rsidRPr="00C250AC" w14:paraId="6206D8E6" w14:textId="77777777" w:rsidTr="00D3211E">
                        <w:trPr>
                          <w:trHeight w:hRule="exact" w:val="255"/>
                        </w:trPr>
                        <w:tc>
                          <w:tcPr>
                            <w:tcW w:w="5000" w:type="pct"/>
                            <w:shd w:val="clear" w:color="auto" w:fill="D9E2F3"/>
                          </w:tcPr>
                          <w:p w14:paraId="42D43520"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77CFF39" w14:textId="77777777" w:rsidTr="00D3211E">
                        <w:tc>
                          <w:tcPr>
                            <w:tcW w:w="5000" w:type="pct"/>
                          </w:tcPr>
                          <w:p w14:paraId="3BBBEC50"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identifies new turning point</w:t>
                            </w:r>
                          </w:p>
                          <w:p w14:paraId="33657D19" w14:textId="77777777" w:rsidR="00D3211E" w:rsidRPr="00C250AC" w:rsidRDefault="00D3211E" w:rsidP="00D3211E">
                            <w:pPr>
                              <w:pStyle w:val="Parts"/>
                              <w:rPr>
                                <w:color w:val="003366"/>
                              </w:rPr>
                            </w:pPr>
                            <w:r>
                              <w:rPr>
                                <w:rFonts w:ascii="Wingdings" w:hAnsi="Wingdings"/>
                                <w:color w:val="003366"/>
                              </w:rPr>
                              <w:t></w:t>
                            </w:r>
                            <w:r>
                              <w:rPr>
                                <w:color w:val="003366"/>
                              </w:rPr>
                              <w:t xml:space="preserve"> correct equation (either form)</w:t>
                            </w:r>
                          </w:p>
                        </w:tc>
                      </w:tr>
                    </w:tbl>
                    <w:p w14:paraId="7158110F" w14:textId="77777777" w:rsidR="00D3211E" w:rsidRDefault="00D3211E" w:rsidP="00D3211E">
                      <w:pPr>
                        <w:pStyle w:val="Part"/>
                      </w:pPr>
                    </w:p>
                  </w:txbxContent>
                </v:textbox>
              </v:shape>
            </w:pict>
          </mc:Fallback>
        </mc:AlternateContent>
      </w:r>
    </w:p>
    <w:p w14:paraId="5845FF22" w14:textId="1BE789C6" w:rsidR="008D20C0" w:rsidRDefault="008D20C0">
      <w:pPr>
        <w:spacing w:after="160" w:line="259" w:lineRule="auto"/>
        <w:contextualSpacing w:val="0"/>
        <w:rPr>
          <w:b/>
          <w:szCs w:val="24"/>
          <w:lang w:val="en-US"/>
        </w:rPr>
      </w:pPr>
      <w:r>
        <w:br w:type="page"/>
      </w:r>
    </w:p>
    <w:p w14:paraId="1C9D2622" w14:textId="7793C905" w:rsidR="008D20C0" w:rsidRDefault="00D3211E" w:rsidP="008D20C0">
      <w:pPr>
        <w:pStyle w:val="QNum"/>
      </w:pPr>
      <w:r>
        <w:lastRenderedPageBreak/>
        <w:t>Question 14</w:t>
      </w:r>
      <w:r>
        <w:tab/>
        <w:t>(6</w:t>
      </w:r>
      <w:r w:rsidR="008D20C0">
        <w:t xml:space="preserve"> marks)</w:t>
      </w:r>
    </w:p>
    <w:p w14:paraId="57E7D254" w14:textId="77777777" w:rsidR="008D20C0" w:rsidRDefault="008D20C0" w:rsidP="00D3211E">
      <w:r>
        <w:t xml:space="preserve">When a random sample of </w:t>
      </w:r>
      <m:oMath>
        <m:r>
          <w:rPr>
            <w:rFonts w:ascii="Cambria Math" w:hAnsi="Cambria Math"/>
          </w:rPr>
          <m:t>173</m:t>
        </m:r>
      </m:oMath>
      <w:r>
        <w:t xml:space="preserve"> people from a university were classified according to whether they had a driver's licence (event </w:t>
      </w:r>
      <m:oMath>
        <m:r>
          <w:rPr>
            <w:rFonts w:ascii="Cambria Math" w:hAnsi="Cambria Math"/>
          </w:rPr>
          <m:t>D</m:t>
        </m:r>
      </m:oMath>
      <w:r>
        <w:t xml:space="preserve">) and whether they wore spectacles (event </w:t>
      </w:r>
      <m:oMath>
        <m:r>
          <w:rPr>
            <w:rFonts w:ascii="Cambria Math" w:hAnsi="Cambria Math"/>
          </w:rPr>
          <m:t>S</m:t>
        </m:r>
      </m:oMath>
      <w:r>
        <w:t xml:space="preserve">), it was observed that </w:t>
      </w:r>
      <m:oMath>
        <m:r>
          <w:rPr>
            <w:rFonts w:ascii="Cambria Math" w:hAnsi="Cambria Math"/>
          </w:rPr>
          <m:t>n</m:t>
        </m:r>
        <m:d>
          <m:dPr>
            <m:ctrlPr>
              <w:rPr>
                <w:rFonts w:ascii="Cambria Math" w:hAnsi="Cambria Math"/>
                <w:i/>
              </w:rPr>
            </m:ctrlPr>
          </m:dPr>
          <m:e>
            <m:r>
              <w:rPr>
                <w:rFonts w:ascii="Cambria Math" w:hAnsi="Cambria Math"/>
              </w:rPr>
              <m:t>D</m:t>
            </m:r>
          </m:e>
        </m:d>
        <m:r>
          <w:rPr>
            <w:rFonts w:ascii="Cambria Math" w:hAnsi="Cambria Math"/>
          </w:rPr>
          <m:t>=140</m:t>
        </m:r>
      </m:oMath>
      <w:r>
        <w:t xml:space="preserve">, </w:t>
      </w:r>
      <m:oMath>
        <m:r>
          <w:rPr>
            <w:rFonts w:ascii="Cambria Math" w:hAnsi="Cambria Math"/>
          </w:rPr>
          <m:t>n</m:t>
        </m:r>
        <m:d>
          <m:dPr>
            <m:ctrlPr>
              <w:rPr>
                <w:rFonts w:ascii="Cambria Math" w:hAnsi="Cambria Math"/>
                <w:i/>
              </w:rPr>
            </m:ctrlPr>
          </m:dPr>
          <m:e>
            <m:r>
              <w:rPr>
                <w:rFonts w:ascii="Cambria Math" w:hAnsi="Cambria Math"/>
              </w:rPr>
              <m:t>S</m:t>
            </m:r>
          </m:e>
        </m:d>
        <m:r>
          <w:rPr>
            <w:rFonts w:ascii="Cambria Math" w:hAnsi="Cambria Math"/>
          </w:rPr>
          <m:t>=53</m:t>
        </m:r>
      </m:oMath>
      <w:r>
        <w:t xml:space="preserve"> and </w:t>
      </w:r>
      <m:oMath>
        <m:r>
          <w:rPr>
            <w:rFonts w:ascii="Cambria Math" w:hAnsi="Cambria Math"/>
          </w:rPr>
          <m:t>n</m:t>
        </m:r>
        <m:d>
          <m:dPr>
            <m:ctrlPr>
              <w:rPr>
                <w:rFonts w:ascii="Cambria Math" w:hAnsi="Cambria Math"/>
                <w:i/>
              </w:rPr>
            </m:ctrlPr>
          </m:dPr>
          <m:e>
            <m:r>
              <w:rPr>
                <w:rFonts w:ascii="Cambria Math" w:hAnsi="Cambria Math"/>
              </w:rPr>
              <m:t>S∩</m:t>
            </m:r>
            <m:acc>
              <m:accPr>
                <m:chr m:val="̅"/>
                <m:ctrlPr>
                  <w:rPr>
                    <w:rFonts w:ascii="Cambria Math" w:hAnsi="Cambria Math"/>
                    <w:i/>
                  </w:rPr>
                </m:ctrlPr>
              </m:accPr>
              <m:e>
                <m:r>
                  <w:rPr>
                    <w:rFonts w:ascii="Cambria Math" w:hAnsi="Cambria Math"/>
                  </w:rPr>
                  <m:t>D</m:t>
                </m:r>
              </m:e>
            </m:acc>
          </m:e>
        </m:d>
        <m:r>
          <w:rPr>
            <w:rFonts w:ascii="Cambria Math" w:hAnsi="Cambria Math"/>
          </w:rPr>
          <m:t>=10</m:t>
        </m:r>
      </m:oMath>
      <w:r>
        <w:t>.</w:t>
      </w:r>
    </w:p>
    <w:p w14:paraId="737CCAD6" w14:textId="77777777" w:rsidR="008D20C0" w:rsidRDefault="008D20C0" w:rsidP="00D3211E"/>
    <w:p w14:paraId="157E6A48" w14:textId="77777777" w:rsidR="008D20C0" w:rsidRDefault="008D20C0" w:rsidP="00D3211E">
      <w:pPr>
        <w:pStyle w:val="Parta"/>
      </w:pPr>
      <w:r>
        <w:t>(a)</w:t>
      </w:r>
      <w:r>
        <w:tab/>
        <w:t>Determine</w:t>
      </w:r>
    </w:p>
    <w:p w14:paraId="2DC00D6C" w14:textId="77777777" w:rsidR="008D20C0" w:rsidRDefault="008D20C0" w:rsidP="00D3211E">
      <w:pPr>
        <w:pStyle w:val="Parta"/>
      </w:pPr>
    </w:p>
    <w:p w14:paraId="3BCFA3BA" w14:textId="77777777" w:rsidR="008D20C0" w:rsidRDefault="008D20C0" w:rsidP="00D3211E">
      <w:pPr>
        <w:pStyle w:val="Partai"/>
      </w:pPr>
      <w:r>
        <w:t>(i)</w:t>
      </w:r>
      <w:r>
        <w:tab/>
      </w:r>
      <m:oMath>
        <m:r>
          <w:rPr>
            <w:rFonts w:ascii="Cambria Math" w:hAnsi="Cambria Math"/>
          </w:rPr>
          <m:t>n(</m:t>
        </m:r>
        <m:acc>
          <m:accPr>
            <m:chr m:val="̅"/>
            <m:ctrlPr>
              <w:rPr>
                <w:rFonts w:ascii="Cambria Math" w:hAnsi="Cambria Math"/>
                <w:i/>
              </w:rPr>
            </m:ctrlPr>
          </m:accPr>
          <m:e>
            <m:r>
              <w:rPr>
                <w:rFonts w:ascii="Cambria Math" w:hAnsi="Cambria Math"/>
              </w:rPr>
              <m:t>S</m:t>
            </m:r>
          </m:e>
        </m:acc>
        <m:r>
          <w:rPr>
            <w:rFonts w:ascii="Cambria Math" w:hAnsi="Cambria Math"/>
          </w:rPr>
          <m:t>)</m:t>
        </m:r>
      </m:oMath>
      <w:r>
        <w:t>.</w:t>
      </w:r>
      <w:r>
        <w:tab/>
        <w:t>(1 mark)</w:t>
      </w:r>
    </w:p>
    <w:p w14:paraId="27C8F8F4" w14:textId="77777777" w:rsidR="008D20C0" w:rsidRDefault="008D20C0" w:rsidP="00D3211E">
      <w:pPr>
        <w:pStyle w:val="Partai"/>
      </w:pPr>
      <w:r>
        <w:rPr>
          <w:noProof/>
          <w:lang w:eastAsia="en-AU"/>
        </w:rPr>
        <mc:AlternateContent>
          <mc:Choice Requires="wps">
            <w:drawing>
              <wp:anchor distT="0" distB="0" distL="114300" distR="114300" simplePos="0" relativeHeight="251685888" behindDoc="0" locked="0" layoutInCell="1" allowOverlap="1" wp14:anchorId="66BA7CC6" wp14:editId="1B51973E">
                <wp:simplePos x="0" y="0"/>
                <wp:positionH relativeFrom="column">
                  <wp:posOffset>2251710</wp:posOffset>
                </wp:positionH>
                <wp:positionV relativeFrom="paragraph">
                  <wp:posOffset>57785</wp:posOffset>
                </wp:positionV>
                <wp:extent cx="1968500" cy="908050"/>
                <wp:effectExtent l="0" t="0" r="12700" b="25400"/>
                <wp:wrapNone/>
                <wp:docPr id="21" name="Text Box 21"/>
                <wp:cNvGraphicFramePr/>
                <a:graphic xmlns:a="http://schemas.openxmlformats.org/drawingml/2006/main">
                  <a:graphicData uri="http://schemas.microsoft.com/office/word/2010/wordprocessingShape">
                    <wps:wsp>
                      <wps:cNvSpPr txBox="1"/>
                      <wps:spPr>
                        <a:xfrm>
                          <a:off x="0" y="0"/>
                          <a:ext cx="1968500" cy="908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74"/>
                            </w:tblGrid>
                            <w:tr w:rsidR="00D3211E" w:rsidRPr="00C250AC" w14:paraId="5A03BC53" w14:textId="77777777" w:rsidTr="00D3211E">
                              <w:trPr>
                                <w:trHeight w:hRule="exact" w:val="255"/>
                              </w:trPr>
                              <w:tc>
                                <w:tcPr>
                                  <w:tcW w:w="5000" w:type="pct"/>
                                  <w:shd w:val="clear" w:color="auto" w:fill="D9E2F3"/>
                                </w:tcPr>
                                <w:p w14:paraId="4287423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1B222D59" w14:textId="77777777" w:rsidTr="00D3211E">
                              <w:tc>
                                <w:tcPr>
                                  <w:tcW w:w="5000" w:type="pct"/>
                                  <w:tcBorders>
                                    <w:bottom w:val="single" w:sz="4" w:space="0" w:color="auto"/>
                                  </w:tcBorders>
                                </w:tcPr>
                                <w:p w14:paraId="5C5CAA85" w14:textId="77777777" w:rsidR="00D3211E" w:rsidRPr="00042A97"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acc>
                                            <m:accPr>
                                              <m:chr m:val="̅"/>
                                              <m:ctrlPr>
                                                <w:rPr>
                                                  <w:rFonts w:ascii="Cambria Math" w:hAnsi="Cambria Math"/>
                                                  <w:i/>
                                                  <w:color w:val="003366"/>
                                                </w:rPr>
                                              </m:ctrlPr>
                                            </m:accPr>
                                            <m:e>
                                              <m:r>
                                                <w:rPr>
                                                  <w:rFonts w:ascii="Cambria Math" w:hAnsi="Cambria Math"/>
                                                  <w:color w:val="003366"/>
                                                </w:rPr>
                                                <m:t>S</m:t>
                                              </m:r>
                                            </m:e>
                                          </m:acc>
                                        </m:e>
                                      </m:d>
                                      <m:r>
                                        <w:rPr>
                                          <w:rFonts w:ascii="Cambria Math" w:hAnsi="Cambria Math"/>
                                          <w:color w:val="003366"/>
                                        </w:rPr>
                                        <m:t>=173-53=120</m:t>
                                      </m:r>
                                    </m:oMath>
                                  </m:oMathPara>
                                </w:p>
                                <w:p w14:paraId="6A069F82" w14:textId="77777777" w:rsidR="00D3211E" w:rsidRPr="00042A97" w:rsidRDefault="00D3211E" w:rsidP="00D3211E">
                                  <w:pPr>
                                    <w:pStyle w:val="Parts"/>
                                    <w:rPr>
                                      <w:rFonts w:eastAsiaTheme="minorEastAsia"/>
                                      <w:color w:val="003366"/>
                                    </w:rPr>
                                  </w:pPr>
                                </w:p>
                              </w:tc>
                            </w:tr>
                            <w:tr w:rsidR="00D3211E" w:rsidRPr="00C250AC" w14:paraId="6F2A782B" w14:textId="77777777" w:rsidTr="00D3211E">
                              <w:trPr>
                                <w:trHeight w:hRule="exact" w:val="255"/>
                              </w:trPr>
                              <w:tc>
                                <w:tcPr>
                                  <w:tcW w:w="5000" w:type="pct"/>
                                  <w:shd w:val="clear" w:color="auto" w:fill="D9E2F3"/>
                                </w:tcPr>
                                <w:p w14:paraId="0932711F"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E7B85E" w14:textId="77777777" w:rsidTr="00D3211E">
                              <w:tc>
                                <w:tcPr>
                                  <w:tcW w:w="5000" w:type="pct"/>
                                </w:tcPr>
                                <w:p w14:paraId="4B50F584"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number</w:t>
                                  </w:r>
                                </w:p>
                              </w:tc>
                            </w:tr>
                          </w:tbl>
                          <w:p w14:paraId="0398F22D"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7CC6" id="Text Box 21" o:spid="_x0000_s1044" type="#_x0000_t202" style="position:absolute;left:0;text-align:left;margin-left:177.3pt;margin-top:4.55pt;width:15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3074"/>
                      </w:tblGrid>
                      <w:tr w:rsidR="00D3211E" w:rsidRPr="00C250AC" w14:paraId="5A03BC53" w14:textId="77777777" w:rsidTr="00D3211E">
                        <w:trPr>
                          <w:trHeight w:hRule="exact" w:val="255"/>
                        </w:trPr>
                        <w:tc>
                          <w:tcPr>
                            <w:tcW w:w="5000" w:type="pct"/>
                            <w:shd w:val="clear" w:color="auto" w:fill="D9E2F3"/>
                          </w:tcPr>
                          <w:p w14:paraId="4287423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1B222D59" w14:textId="77777777" w:rsidTr="00D3211E">
                        <w:tc>
                          <w:tcPr>
                            <w:tcW w:w="5000" w:type="pct"/>
                            <w:tcBorders>
                              <w:bottom w:val="single" w:sz="4" w:space="0" w:color="auto"/>
                            </w:tcBorders>
                          </w:tcPr>
                          <w:p w14:paraId="5C5CAA85" w14:textId="77777777" w:rsidR="00D3211E" w:rsidRPr="00042A97"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acc>
                                      <m:accPr>
                                        <m:chr m:val="̅"/>
                                        <m:ctrlPr>
                                          <w:rPr>
                                            <w:rFonts w:ascii="Cambria Math" w:hAnsi="Cambria Math"/>
                                            <w:i/>
                                            <w:color w:val="003366"/>
                                          </w:rPr>
                                        </m:ctrlPr>
                                      </m:accPr>
                                      <m:e>
                                        <m:r>
                                          <w:rPr>
                                            <w:rFonts w:ascii="Cambria Math" w:hAnsi="Cambria Math"/>
                                            <w:color w:val="003366"/>
                                          </w:rPr>
                                          <m:t>S</m:t>
                                        </m:r>
                                      </m:e>
                                    </m:acc>
                                  </m:e>
                                </m:d>
                                <m:r>
                                  <w:rPr>
                                    <w:rFonts w:ascii="Cambria Math" w:hAnsi="Cambria Math"/>
                                    <w:color w:val="003366"/>
                                  </w:rPr>
                                  <m:t>=173-53=120</m:t>
                                </m:r>
                              </m:oMath>
                            </m:oMathPara>
                          </w:p>
                          <w:p w14:paraId="6A069F82" w14:textId="77777777" w:rsidR="00D3211E" w:rsidRPr="00042A97" w:rsidRDefault="00D3211E" w:rsidP="00D3211E">
                            <w:pPr>
                              <w:pStyle w:val="Parts"/>
                              <w:rPr>
                                <w:rFonts w:eastAsiaTheme="minorEastAsia"/>
                                <w:color w:val="003366"/>
                              </w:rPr>
                            </w:pPr>
                          </w:p>
                        </w:tc>
                      </w:tr>
                      <w:tr w:rsidR="00D3211E" w:rsidRPr="00C250AC" w14:paraId="6F2A782B" w14:textId="77777777" w:rsidTr="00D3211E">
                        <w:trPr>
                          <w:trHeight w:hRule="exact" w:val="255"/>
                        </w:trPr>
                        <w:tc>
                          <w:tcPr>
                            <w:tcW w:w="5000" w:type="pct"/>
                            <w:shd w:val="clear" w:color="auto" w:fill="D9E2F3"/>
                          </w:tcPr>
                          <w:p w14:paraId="0932711F"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E7B85E" w14:textId="77777777" w:rsidTr="00D3211E">
                        <w:tc>
                          <w:tcPr>
                            <w:tcW w:w="5000" w:type="pct"/>
                          </w:tcPr>
                          <w:p w14:paraId="4B50F584"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number</w:t>
                            </w:r>
                          </w:p>
                        </w:tc>
                      </w:tr>
                    </w:tbl>
                    <w:p w14:paraId="0398F22D" w14:textId="77777777" w:rsidR="00D3211E" w:rsidRDefault="00D3211E" w:rsidP="00D3211E">
                      <w:pPr>
                        <w:pStyle w:val="Part"/>
                      </w:pPr>
                    </w:p>
                  </w:txbxContent>
                </v:textbox>
              </v:shape>
            </w:pict>
          </mc:Fallback>
        </mc:AlternateContent>
      </w:r>
    </w:p>
    <w:p w14:paraId="64036F12" w14:textId="77777777" w:rsidR="008D20C0" w:rsidRDefault="008D20C0" w:rsidP="00D3211E">
      <w:pPr>
        <w:pStyle w:val="Partai"/>
      </w:pPr>
    </w:p>
    <w:p w14:paraId="72C8FBD9" w14:textId="77777777" w:rsidR="008D20C0" w:rsidRDefault="008D20C0" w:rsidP="00D3211E">
      <w:pPr>
        <w:pStyle w:val="Partai"/>
      </w:pPr>
    </w:p>
    <w:p w14:paraId="2372ACC5" w14:textId="77777777" w:rsidR="008D20C0" w:rsidRDefault="008D20C0" w:rsidP="00D3211E">
      <w:pPr>
        <w:pStyle w:val="Partai"/>
      </w:pPr>
    </w:p>
    <w:p w14:paraId="015ABBA4" w14:textId="77777777" w:rsidR="008D20C0" w:rsidRDefault="008D20C0" w:rsidP="00D3211E">
      <w:pPr>
        <w:pStyle w:val="Partai"/>
      </w:pPr>
    </w:p>
    <w:p w14:paraId="10DD2D4A" w14:textId="77777777" w:rsidR="008D20C0" w:rsidRDefault="008D20C0" w:rsidP="00D3211E">
      <w:pPr>
        <w:pStyle w:val="Partai"/>
      </w:pPr>
    </w:p>
    <w:p w14:paraId="101F37E5" w14:textId="77777777" w:rsidR="008D20C0" w:rsidRDefault="008D20C0" w:rsidP="00D3211E">
      <w:pPr>
        <w:pStyle w:val="Partai"/>
      </w:pPr>
    </w:p>
    <w:p w14:paraId="18AFFA2A" w14:textId="77777777" w:rsidR="008D20C0" w:rsidRDefault="008D20C0" w:rsidP="00D3211E">
      <w:pPr>
        <w:pStyle w:val="Partai"/>
      </w:pPr>
      <w:r>
        <w:t>(ii)</w:t>
      </w:r>
      <w:r>
        <w:tab/>
      </w:r>
      <m:oMath>
        <m:r>
          <w:rPr>
            <w:rFonts w:ascii="Cambria Math" w:hAnsi="Cambria Math"/>
          </w:rPr>
          <m:t>n(D∩S)</m:t>
        </m:r>
      </m:oMath>
      <w:r>
        <w:t>.</w:t>
      </w:r>
      <w:r>
        <w:tab/>
        <w:t>(1 mark)</w:t>
      </w:r>
    </w:p>
    <w:p w14:paraId="321CCE4D" w14:textId="77777777" w:rsidR="008D20C0" w:rsidRDefault="008D20C0" w:rsidP="00D3211E">
      <w:pPr>
        <w:pStyle w:val="Parta"/>
      </w:pPr>
      <w:r>
        <w:rPr>
          <w:noProof/>
          <w:lang w:eastAsia="en-AU"/>
        </w:rPr>
        <mc:AlternateContent>
          <mc:Choice Requires="wps">
            <w:drawing>
              <wp:anchor distT="0" distB="0" distL="114300" distR="114300" simplePos="0" relativeHeight="251687936" behindDoc="0" locked="0" layoutInCell="1" allowOverlap="1" wp14:anchorId="2423DACD" wp14:editId="0E8DA392">
                <wp:simplePos x="0" y="0"/>
                <wp:positionH relativeFrom="column">
                  <wp:posOffset>2213610</wp:posOffset>
                </wp:positionH>
                <wp:positionV relativeFrom="paragraph">
                  <wp:posOffset>138430</wp:posOffset>
                </wp:positionV>
                <wp:extent cx="1968500" cy="9080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968500" cy="908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74"/>
                            </w:tblGrid>
                            <w:tr w:rsidR="00D3211E" w:rsidRPr="00C250AC" w14:paraId="134F017C" w14:textId="77777777" w:rsidTr="00D3211E">
                              <w:trPr>
                                <w:trHeight w:hRule="exact" w:val="255"/>
                              </w:trPr>
                              <w:tc>
                                <w:tcPr>
                                  <w:tcW w:w="5000" w:type="pct"/>
                                  <w:shd w:val="clear" w:color="auto" w:fill="D9E2F3"/>
                                </w:tcPr>
                                <w:p w14:paraId="2012FBB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A1C3CB9" w14:textId="77777777" w:rsidTr="00D3211E">
                              <w:tc>
                                <w:tcPr>
                                  <w:tcW w:w="5000" w:type="pct"/>
                                  <w:tcBorders>
                                    <w:bottom w:val="single" w:sz="4" w:space="0" w:color="auto"/>
                                  </w:tcBorders>
                                </w:tcPr>
                                <w:p w14:paraId="58F8A466" w14:textId="77777777" w:rsidR="00D3211E" w:rsidRPr="00042A97"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r>
                                            <w:rPr>
                                              <w:rFonts w:ascii="Cambria Math" w:hAnsi="Cambria Math"/>
                                              <w:color w:val="003366"/>
                                            </w:rPr>
                                            <m:t>D∩S</m:t>
                                          </m:r>
                                        </m:e>
                                      </m:d>
                                      <m:r>
                                        <w:rPr>
                                          <w:rFonts w:ascii="Cambria Math" w:hAnsi="Cambria Math"/>
                                          <w:color w:val="003366"/>
                                        </w:rPr>
                                        <m:t>=53-10=43</m:t>
                                      </m:r>
                                    </m:oMath>
                                  </m:oMathPara>
                                </w:p>
                                <w:p w14:paraId="55C7B94A" w14:textId="77777777" w:rsidR="00D3211E" w:rsidRPr="00042A97" w:rsidRDefault="00D3211E" w:rsidP="00D3211E">
                                  <w:pPr>
                                    <w:pStyle w:val="Parts"/>
                                    <w:rPr>
                                      <w:rFonts w:eastAsiaTheme="minorEastAsia"/>
                                      <w:color w:val="003366"/>
                                    </w:rPr>
                                  </w:pPr>
                                </w:p>
                              </w:tc>
                            </w:tr>
                            <w:tr w:rsidR="00D3211E" w:rsidRPr="00C250AC" w14:paraId="6E3FBC8F" w14:textId="77777777" w:rsidTr="00D3211E">
                              <w:trPr>
                                <w:trHeight w:hRule="exact" w:val="255"/>
                              </w:trPr>
                              <w:tc>
                                <w:tcPr>
                                  <w:tcW w:w="5000" w:type="pct"/>
                                  <w:shd w:val="clear" w:color="auto" w:fill="D9E2F3"/>
                                </w:tcPr>
                                <w:p w14:paraId="5852742D"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2FED016" w14:textId="77777777" w:rsidTr="00D3211E">
                              <w:tc>
                                <w:tcPr>
                                  <w:tcW w:w="5000" w:type="pct"/>
                                </w:tcPr>
                                <w:p w14:paraId="1E31AE77"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number</w:t>
                                  </w:r>
                                </w:p>
                              </w:tc>
                            </w:tr>
                          </w:tbl>
                          <w:p w14:paraId="3481D96C"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DACD" id="Text Box 22" o:spid="_x0000_s1045" type="#_x0000_t202" style="position:absolute;left:0;text-align:left;margin-left:174.3pt;margin-top:10.9pt;width:15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" filled="f" strokecolor="window" strokeweight=".5pt">
                <v:textbox inset="0,0,0,0">
                  <w:txbxContent>
                    <w:tbl>
                      <w:tblPr>
                        <w:tblStyle w:val="TableGrid"/>
                        <w:tblW w:w="4991" w:type="pct"/>
                        <w:tblLook w:val="04A0" w:firstRow="1" w:lastRow="0" w:firstColumn="1" w:lastColumn="0" w:noHBand="0" w:noVBand="1"/>
                      </w:tblPr>
                      <w:tblGrid>
                        <w:gridCol w:w="3074"/>
                      </w:tblGrid>
                      <w:tr w:rsidR="00D3211E" w:rsidRPr="00C250AC" w14:paraId="134F017C" w14:textId="77777777" w:rsidTr="00D3211E">
                        <w:trPr>
                          <w:trHeight w:hRule="exact" w:val="255"/>
                        </w:trPr>
                        <w:tc>
                          <w:tcPr>
                            <w:tcW w:w="5000" w:type="pct"/>
                            <w:shd w:val="clear" w:color="auto" w:fill="D9E2F3"/>
                          </w:tcPr>
                          <w:p w14:paraId="2012FBB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A1C3CB9" w14:textId="77777777" w:rsidTr="00D3211E">
                        <w:tc>
                          <w:tcPr>
                            <w:tcW w:w="5000" w:type="pct"/>
                            <w:tcBorders>
                              <w:bottom w:val="single" w:sz="4" w:space="0" w:color="auto"/>
                            </w:tcBorders>
                          </w:tcPr>
                          <w:p w14:paraId="58F8A466" w14:textId="77777777" w:rsidR="00D3211E" w:rsidRPr="00042A97"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r>
                                      <w:rPr>
                                        <w:rFonts w:ascii="Cambria Math" w:hAnsi="Cambria Math"/>
                                        <w:color w:val="003366"/>
                                      </w:rPr>
                                      <m:t>D∩S</m:t>
                                    </m:r>
                                  </m:e>
                                </m:d>
                                <m:r>
                                  <w:rPr>
                                    <w:rFonts w:ascii="Cambria Math" w:hAnsi="Cambria Math"/>
                                    <w:color w:val="003366"/>
                                  </w:rPr>
                                  <m:t>=53-10=43</m:t>
                                </m:r>
                              </m:oMath>
                            </m:oMathPara>
                          </w:p>
                          <w:p w14:paraId="55C7B94A" w14:textId="77777777" w:rsidR="00D3211E" w:rsidRPr="00042A97" w:rsidRDefault="00D3211E" w:rsidP="00D3211E">
                            <w:pPr>
                              <w:pStyle w:val="Parts"/>
                              <w:rPr>
                                <w:rFonts w:eastAsiaTheme="minorEastAsia"/>
                                <w:color w:val="003366"/>
                              </w:rPr>
                            </w:pPr>
                          </w:p>
                        </w:tc>
                      </w:tr>
                      <w:tr w:rsidR="00D3211E" w:rsidRPr="00C250AC" w14:paraId="6E3FBC8F" w14:textId="77777777" w:rsidTr="00D3211E">
                        <w:trPr>
                          <w:trHeight w:hRule="exact" w:val="255"/>
                        </w:trPr>
                        <w:tc>
                          <w:tcPr>
                            <w:tcW w:w="5000" w:type="pct"/>
                            <w:shd w:val="clear" w:color="auto" w:fill="D9E2F3"/>
                          </w:tcPr>
                          <w:p w14:paraId="5852742D"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2FED016" w14:textId="77777777" w:rsidTr="00D3211E">
                        <w:tc>
                          <w:tcPr>
                            <w:tcW w:w="5000" w:type="pct"/>
                          </w:tcPr>
                          <w:p w14:paraId="1E31AE77"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number</w:t>
                            </w:r>
                          </w:p>
                        </w:tc>
                      </w:tr>
                    </w:tbl>
                    <w:p w14:paraId="3481D96C" w14:textId="77777777" w:rsidR="00D3211E" w:rsidRDefault="00D3211E" w:rsidP="00D3211E">
                      <w:pPr>
                        <w:pStyle w:val="Part"/>
                      </w:pPr>
                    </w:p>
                  </w:txbxContent>
                </v:textbox>
              </v:shape>
            </w:pict>
          </mc:Fallback>
        </mc:AlternateContent>
      </w:r>
    </w:p>
    <w:p w14:paraId="1623222D" w14:textId="77777777" w:rsidR="008D20C0" w:rsidRDefault="008D20C0" w:rsidP="00D3211E">
      <w:pPr>
        <w:pStyle w:val="Parta"/>
      </w:pPr>
    </w:p>
    <w:p w14:paraId="5CE2CB09" w14:textId="77777777" w:rsidR="008D20C0" w:rsidRDefault="008D20C0" w:rsidP="00D3211E">
      <w:pPr>
        <w:pStyle w:val="Parta"/>
      </w:pPr>
    </w:p>
    <w:p w14:paraId="039400B0" w14:textId="77777777" w:rsidR="008D20C0" w:rsidRDefault="008D20C0" w:rsidP="00D3211E">
      <w:pPr>
        <w:pStyle w:val="Parta"/>
      </w:pPr>
    </w:p>
    <w:p w14:paraId="5FEB04A7" w14:textId="77777777" w:rsidR="008D20C0" w:rsidRDefault="008D20C0" w:rsidP="00D3211E">
      <w:pPr>
        <w:pStyle w:val="Parta"/>
      </w:pPr>
    </w:p>
    <w:p w14:paraId="561E54A8" w14:textId="77777777" w:rsidR="008D20C0" w:rsidRDefault="008D20C0" w:rsidP="00D3211E">
      <w:pPr>
        <w:pStyle w:val="Parta"/>
      </w:pPr>
    </w:p>
    <w:p w14:paraId="64A290A3" w14:textId="77777777" w:rsidR="008D20C0" w:rsidRDefault="008D20C0" w:rsidP="00D3211E">
      <w:pPr>
        <w:pStyle w:val="Parta"/>
      </w:pPr>
    </w:p>
    <w:p w14:paraId="4B93B4BA" w14:textId="77777777" w:rsidR="008D20C0" w:rsidRDefault="008D20C0" w:rsidP="00D3211E">
      <w:pPr>
        <w:pStyle w:val="Parta"/>
      </w:pPr>
    </w:p>
    <w:p w14:paraId="7C89128B" w14:textId="77777777" w:rsidR="008D20C0" w:rsidRDefault="008D20C0" w:rsidP="00D3211E">
      <w:pPr>
        <w:pStyle w:val="Parta"/>
        <w:rPr>
          <w:rFonts w:eastAsiaTheme="minorEastAsia"/>
        </w:rPr>
      </w:pPr>
      <w:r>
        <w:t>(b)</w:t>
      </w:r>
      <w:r>
        <w:tab/>
      </w:r>
      <w:r>
        <w:rPr>
          <w:rFonts w:eastAsiaTheme="minorEastAsia"/>
        </w:rPr>
        <w:t>Determine the probability that a randomly chosen person from the sample</w:t>
      </w:r>
    </w:p>
    <w:p w14:paraId="31994992" w14:textId="77777777" w:rsidR="008D20C0" w:rsidRDefault="008D20C0" w:rsidP="00D3211E">
      <w:pPr>
        <w:pStyle w:val="Partai"/>
      </w:pPr>
    </w:p>
    <w:p w14:paraId="60A82F3E" w14:textId="77777777" w:rsidR="008D20C0" w:rsidRDefault="008D20C0" w:rsidP="00D3211E">
      <w:pPr>
        <w:pStyle w:val="Partai"/>
      </w:pPr>
      <w:r>
        <w:t>(i)</w:t>
      </w:r>
      <w:r>
        <w:tab/>
        <w:t>does not have a driver's licence.</w:t>
      </w:r>
      <w:r>
        <w:tab/>
        <w:t>(2 marks)</w:t>
      </w:r>
    </w:p>
    <w:p w14:paraId="2F29491F" w14:textId="77777777" w:rsidR="008D20C0" w:rsidRDefault="008D20C0" w:rsidP="00D3211E">
      <w:pPr>
        <w:pStyle w:val="Partai"/>
      </w:pPr>
      <w:r>
        <w:rPr>
          <w:noProof/>
          <w:lang w:eastAsia="en-AU"/>
        </w:rPr>
        <mc:AlternateContent>
          <mc:Choice Requires="wps">
            <w:drawing>
              <wp:anchor distT="0" distB="0" distL="114300" distR="114300" simplePos="0" relativeHeight="251686912" behindDoc="0" locked="0" layoutInCell="1" allowOverlap="1" wp14:anchorId="6AC8DB3F" wp14:editId="368FFD78">
                <wp:simplePos x="0" y="0"/>
                <wp:positionH relativeFrom="column">
                  <wp:posOffset>2023110</wp:posOffset>
                </wp:positionH>
                <wp:positionV relativeFrom="paragraph">
                  <wp:posOffset>89535</wp:posOffset>
                </wp:positionV>
                <wp:extent cx="2260600" cy="142240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2260600" cy="1422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534"/>
                            </w:tblGrid>
                            <w:tr w:rsidR="00D3211E" w:rsidRPr="00C250AC" w14:paraId="0878D502" w14:textId="77777777" w:rsidTr="00D3211E">
                              <w:trPr>
                                <w:trHeight w:hRule="exact" w:val="255"/>
                              </w:trPr>
                              <w:tc>
                                <w:tcPr>
                                  <w:tcW w:w="5000" w:type="pct"/>
                                  <w:shd w:val="clear" w:color="auto" w:fill="D9E2F3"/>
                                </w:tcPr>
                                <w:p w14:paraId="4281CBE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AC989A1" w14:textId="77777777" w:rsidTr="00D3211E">
                              <w:tc>
                                <w:tcPr>
                                  <w:tcW w:w="5000" w:type="pct"/>
                                  <w:tcBorders>
                                    <w:bottom w:val="single" w:sz="4" w:space="0" w:color="auto"/>
                                  </w:tcBorders>
                                </w:tcPr>
                                <w:p w14:paraId="1E907104" w14:textId="77777777" w:rsidR="00D3211E" w:rsidRPr="00D0493E"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acc>
                                            <m:accPr>
                                              <m:chr m:val="̅"/>
                                              <m:ctrlPr>
                                                <w:rPr>
                                                  <w:rFonts w:ascii="Cambria Math" w:hAnsi="Cambria Math"/>
                                                  <w:i/>
                                                  <w:color w:val="003366"/>
                                                </w:rPr>
                                              </m:ctrlPr>
                                            </m:accPr>
                                            <m:e>
                                              <m:r>
                                                <w:rPr>
                                                  <w:rFonts w:ascii="Cambria Math" w:hAnsi="Cambria Math"/>
                                                  <w:color w:val="003366"/>
                                                </w:rPr>
                                                <m:t>D</m:t>
                                              </m:r>
                                            </m:e>
                                          </m:acc>
                                        </m:e>
                                      </m:d>
                                      <m:r>
                                        <m:rPr>
                                          <m:aln/>
                                        </m:rPr>
                                        <w:rPr>
                                          <w:rFonts w:ascii="Cambria Math" w:hAnsi="Cambria Math"/>
                                          <w:color w:val="003366"/>
                                        </w:rPr>
                                        <m:t>=173-140=33</m:t>
                                      </m:r>
                                      <m:r>
                                        <m:rPr>
                                          <m:sty m:val="p"/>
                                        </m:rPr>
                                        <w:rPr>
                                          <w:rFonts w:eastAsiaTheme="minorEastAsia"/>
                                          <w:color w:val="003366"/>
                                        </w:rPr>
                                        <w:br/>
                                      </m:r>
                                    </m:oMath>
                                    <m:oMath>
                                      <m:r>
                                        <w:rPr>
                                          <w:rFonts w:ascii="Cambria Math" w:eastAsiaTheme="minorEastAsia" w:hAnsi="Cambria Math"/>
                                          <w:color w:val="003366"/>
                                        </w:rPr>
                                        <m:t>P</m:t>
                                      </m:r>
                                      <m:d>
                                        <m:dPr>
                                          <m:ctrlPr>
                                            <w:rPr>
                                              <w:rFonts w:ascii="Cambria Math" w:eastAsiaTheme="minorEastAsia" w:hAnsi="Cambria Math"/>
                                              <w:i/>
                                              <w:color w:val="003366"/>
                                            </w:rPr>
                                          </m:ctrlPr>
                                        </m:dPr>
                                        <m:e>
                                          <m:acc>
                                            <m:accPr>
                                              <m:chr m:val="̅"/>
                                              <m:ctrlPr>
                                                <w:rPr>
                                                  <w:rFonts w:ascii="Cambria Math" w:eastAsiaTheme="minorEastAsia" w:hAnsi="Cambria Math"/>
                                                  <w:i/>
                                                  <w:color w:val="003366"/>
                                                </w:rPr>
                                              </m:ctrlPr>
                                            </m:accPr>
                                            <m:e>
                                              <m:r>
                                                <w:rPr>
                                                  <w:rFonts w:ascii="Cambria Math" w:eastAsiaTheme="minorEastAsia" w:hAnsi="Cambria Math"/>
                                                  <w:color w:val="003366"/>
                                                </w:rPr>
                                                <m:t>D</m:t>
                                              </m:r>
                                            </m:e>
                                          </m:acc>
                                        </m:e>
                                      </m:d>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33</m:t>
                                          </m:r>
                                        </m:num>
                                        <m:den>
                                          <m:r>
                                            <w:rPr>
                                              <w:rFonts w:ascii="Cambria Math" w:eastAsiaTheme="minorEastAsia" w:hAnsi="Cambria Math"/>
                                              <w:color w:val="003366"/>
                                            </w:rPr>
                                            <m:t>173</m:t>
                                          </m:r>
                                        </m:den>
                                      </m:f>
                                      <m:r>
                                        <w:rPr>
                                          <w:rFonts w:ascii="Cambria Math" w:eastAsiaTheme="minorEastAsia" w:hAnsi="Cambria Math"/>
                                          <w:color w:val="003366"/>
                                        </w:rPr>
                                        <m:t>≈0.191</m:t>
                                      </m:r>
                                    </m:oMath>
                                  </m:oMathPara>
                                </w:p>
                                <w:p w14:paraId="264C5E47" w14:textId="77777777" w:rsidR="00D3211E" w:rsidRPr="00D0493E" w:rsidRDefault="00D3211E" w:rsidP="00D3211E">
                                  <w:pPr>
                                    <w:pStyle w:val="Parts"/>
                                    <w:rPr>
                                      <w:rFonts w:eastAsiaTheme="minorEastAsia"/>
                                      <w:color w:val="003366"/>
                                    </w:rPr>
                                  </w:pPr>
                                </w:p>
                              </w:tc>
                            </w:tr>
                            <w:tr w:rsidR="00D3211E" w:rsidRPr="00C250AC" w14:paraId="42611902" w14:textId="77777777" w:rsidTr="00D3211E">
                              <w:trPr>
                                <w:trHeight w:hRule="exact" w:val="255"/>
                              </w:trPr>
                              <w:tc>
                                <w:tcPr>
                                  <w:tcW w:w="5000" w:type="pct"/>
                                  <w:shd w:val="clear" w:color="auto" w:fill="D9E2F3"/>
                                </w:tcPr>
                                <w:p w14:paraId="00B1DC67"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76A85A9" w14:textId="77777777" w:rsidTr="00D3211E">
                              <w:tc>
                                <w:tcPr>
                                  <w:tcW w:w="5000" w:type="pct"/>
                                </w:tcPr>
                                <w:p w14:paraId="22094768"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numerator</w:t>
                                  </w:r>
                                </w:p>
                                <w:p w14:paraId="59053261" w14:textId="77777777" w:rsidR="00D3211E" w:rsidRPr="00C250AC" w:rsidRDefault="00D3211E" w:rsidP="00D3211E">
                                  <w:pPr>
                                    <w:pStyle w:val="Parts"/>
                                    <w:rPr>
                                      <w:color w:val="003366"/>
                                    </w:rPr>
                                  </w:pPr>
                                  <w:r>
                                    <w:rPr>
                                      <w:rFonts w:ascii="Wingdings" w:hAnsi="Wingdings"/>
                                      <w:color w:val="003366"/>
                                    </w:rPr>
                                    <w:t></w:t>
                                  </w:r>
                                  <w:r>
                                    <w:rPr>
                                      <w:color w:val="003366"/>
                                    </w:rPr>
                                    <w:t xml:space="preserve"> denominator</w:t>
                                  </w:r>
                                </w:p>
                              </w:tc>
                            </w:tr>
                          </w:tbl>
                          <w:p w14:paraId="0C9676BF"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8DB3F" id="Text Box 23" o:spid="_x0000_s1046" type="#_x0000_t202" style="position:absolute;left:0;text-align:left;margin-left:159.3pt;margin-top:7.05pt;width:178pt;height: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" filled="f" strokecolor="window" strokeweight=".5pt">
                <v:textbox inset="0,0,0,0">
                  <w:txbxContent>
                    <w:tbl>
                      <w:tblPr>
                        <w:tblStyle w:val="TableGrid"/>
                        <w:tblW w:w="4991" w:type="pct"/>
                        <w:tblLook w:val="04A0" w:firstRow="1" w:lastRow="0" w:firstColumn="1" w:lastColumn="0" w:noHBand="0" w:noVBand="1"/>
                      </w:tblPr>
                      <w:tblGrid>
                        <w:gridCol w:w="3534"/>
                      </w:tblGrid>
                      <w:tr w:rsidR="00D3211E" w:rsidRPr="00C250AC" w14:paraId="0878D502" w14:textId="77777777" w:rsidTr="00D3211E">
                        <w:trPr>
                          <w:trHeight w:hRule="exact" w:val="255"/>
                        </w:trPr>
                        <w:tc>
                          <w:tcPr>
                            <w:tcW w:w="5000" w:type="pct"/>
                            <w:shd w:val="clear" w:color="auto" w:fill="D9E2F3"/>
                          </w:tcPr>
                          <w:p w14:paraId="4281CBE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AC989A1" w14:textId="77777777" w:rsidTr="00D3211E">
                        <w:tc>
                          <w:tcPr>
                            <w:tcW w:w="5000" w:type="pct"/>
                            <w:tcBorders>
                              <w:bottom w:val="single" w:sz="4" w:space="0" w:color="auto"/>
                            </w:tcBorders>
                          </w:tcPr>
                          <w:p w14:paraId="1E907104" w14:textId="77777777" w:rsidR="00D3211E" w:rsidRPr="00D0493E" w:rsidRDefault="00D3211E" w:rsidP="00D3211E">
                            <w:pPr>
                              <w:pStyle w:val="Parts"/>
                              <w:rPr>
                                <w:rFonts w:eastAsiaTheme="minorEastAsia"/>
                                <w:color w:val="003366"/>
                              </w:rPr>
                            </w:pPr>
                            <m:oMathPara>
                              <m:oMath>
                                <m:r>
                                  <w:rPr>
                                    <w:rFonts w:ascii="Cambria Math" w:hAnsi="Cambria Math"/>
                                    <w:color w:val="003366"/>
                                  </w:rPr>
                                  <m:t>n</m:t>
                                </m:r>
                                <m:d>
                                  <m:dPr>
                                    <m:ctrlPr>
                                      <w:rPr>
                                        <w:rFonts w:ascii="Cambria Math" w:hAnsi="Cambria Math"/>
                                        <w:i/>
                                        <w:color w:val="003366"/>
                                      </w:rPr>
                                    </m:ctrlPr>
                                  </m:dPr>
                                  <m:e>
                                    <m:acc>
                                      <m:accPr>
                                        <m:chr m:val="̅"/>
                                        <m:ctrlPr>
                                          <w:rPr>
                                            <w:rFonts w:ascii="Cambria Math" w:hAnsi="Cambria Math"/>
                                            <w:i/>
                                            <w:color w:val="003366"/>
                                          </w:rPr>
                                        </m:ctrlPr>
                                      </m:accPr>
                                      <m:e>
                                        <m:r>
                                          <w:rPr>
                                            <w:rFonts w:ascii="Cambria Math" w:hAnsi="Cambria Math"/>
                                            <w:color w:val="003366"/>
                                          </w:rPr>
                                          <m:t>D</m:t>
                                        </m:r>
                                      </m:e>
                                    </m:acc>
                                  </m:e>
                                </m:d>
                                <m:r>
                                  <m:rPr>
                                    <m:aln/>
                                  </m:rPr>
                                  <w:rPr>
                                    <w:rFonts w:ascii="Cambria Math" w:hAnsi="Cambria Math"/>
                                    <w:color w:val="003366"/>
                                  </w:rPr>
                                  <m:t>=173-140=33</m:t>
                                </m:r>
                                <m:r>
                                  <m:rPr>
                                    <m:sty m:val="p"/>
                                  </m:rPr>
                                  <w:rPr>
                                    <w:rFonts w:eastAsiaTheme="minorEastAsia"/>
                                    <w:color w:val="003366"/>
                                  </w:rPr>
                                  <w:br/>
                                </m:r>
                              </m:oMath>
                              <m:oMath>
                                <m:r>
                                  <w:rPr>
                                    <w:rFonts w:ascii="Cambria Math" w:eastAsiaTheme="minorEastAsia" w:hAnsi="Cambria Math"/>
                                    <w:color w:val="003366"/>
                                  </w:rPr>
                                  <m:t>P</m:t>
                                </m:r>
                                <m:d>
                                  <m:dPr>
                                    <m:ctrlPr>
                                      <w:rPr>
                                        <w:rFonts w:ascii="Cambria Math" w:eastAsiaTheme="minorEastAsia" w:hAnsi="Cambria Math"/>
                                        <w:i/>
                                        <w:color w:val="003366"/>
                                      </w:rPr>
                                    </m:ctrlPr>
                                  </m:dPr>
                                  <m:e>
                                    <m:acc>
                                      <m:accPr>
                                        <m:chr m:val="̅"/>
                                        <m:ctrlPr>
                                          <w:rPr>
                                            <w:rFonts w:ascii="Cambria Math" w:eastAsiaTheme="minorEastAsia" w:hAnsi="Cambria Math"/>
                                            <w:i/>
                                            <w:color w:val="003366"/>
                                          </w:rPr>
                                        </m:ctrlPr>
                                      </m:accPr>
                                      <m:e>
                                        <m:r>
                                          <w:rPr>
                                            <w:rFonts w:ascii="Cambria Math" w:eastAsiaTheme="minorEastAsia" w:hAnsi="Cambria Math"/>
                                            <w:color w:val="003366"/>
                                          </w:rPr>
                                          <m:t>D</m:t>
                                        </m:r>
                                      </m:e>
                                    </m:acc>
                                  </m:e>
                                </m:d>
                                <m:r>
                                  <m:rPr>
                                    <m:aln/>
                                  </m:rPr>
                                  <w:rPr>
                                    <w:rFonts w:ascii="Cambria Math" w:eastAsiaTheme="minorEastAsia" w:hAnsi="Cambria Math"/>
                                    <w:color w:val="003366"/>
                                  </w:rPr>
                                  <m:t>=</m:t>
                                </m:r>
                                <m:f>
                                  <m:fPr>
                                    <m:ctrlPr>
                                      <w:rPr>
                                        <w:rFonts w:ascii="Cambria Math" w:eastAsiaTheme="minorEastAsia" w:hAnsi="Cambria Math"/>
                                        <w:i/>
                                        <w:color w:val="003366"/>
                                      </w:rPr>
                                    </m:ctrlPr>
                                  </m:fPr>
                                  <m:num>
                                    <m:r>
                                      <w:rPr>
                                        <w:rFonts w:ascii="Cambria Math" w:eastAsiaTheme="minorEastAsia" w:hAnsi="Cambria Math"/>
                                        <w:color w:val="003366"/>
                                      </w:rPr>
                                      <m:t>33</m:t>
                                    </m:r>
                                  </m:num>
                                  <m:den>
                                    <m:r>
                                      <w:rPr>
                                        <w:rFonts w:ascii="Cambria Math" w:eastAsiaTheme="minorEastAsia" w:hAnsi="Cambria Math"/>
                                        <w:color w:val="003366"/>
                                      </w:rPr>
                                      <m:t>173</m:t>
                                    </m:r>
                                  </m:den>
                                </m:f>
                                <m:r>
                                  <w:rPr>
                                    <w:rFonts w:ascii="Cambria Math" w:eastAsiaTheme="minorEastAsia" w:hAnsi="Cambria Math"/>
                                    <w:color w:val="003366"/>
                                  </w:rPr>
                                  <m:t>≈0.191</m:t>
                                </m:r>
                              </m:oMath>
                            </m:oMathPara>
                          </w:p>
                          <w:p w14:paraId="264C5E47" w14:textId="77777777" w:rsidR="00D3211E" w:rsidRPr="00D0493E" w:rsidRDefault="00D3211E" w:rsidP="00D3211E">
                            <w:pPr>
                              <w:pStyle w:val="Parts"/>
                              <w:rPr>
                                <w:rFonts w:eastAsiaTheme="minorEastAsia"/>
                                <w:color w:val="003366"/>
                              </w:rPr>
                            </w:pPr>
                          </w:p>
                        </w:tc>
                      </w:tr>
                      <w:tr w:rsidR="00D3211E" w:rsidRPr="00C250AC" w14:paraId="42611902" w14:textId="77777777" w:rsidTr="00D3211E">
                        <w:trPr>
                          <w:trHeight w:hRule="exact" w:val="255"/>
                        </w:trPr>
                        <w:tc>
                          <w:tcPr>
                            <w:tcW w:w="5000" w:type="pct"/>
                            <w:shd w:val="clear" w:color="auto" w:fill="D9E2F3"/>
                          </w:tcPr>
                          <w:p w14:paraId="00B1DC67"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376A85A9" w14:textId="77777777" w:rsidTr="00D3211E">
                        <w:tc>
                          <w:tcPr>
                            <w:tcW w:w="5000" w:type="pct"/>
                          </w:tcPr>
                          <w:p w14:paraId="22094768"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numerator</w:t>
                            </w:r>
                          </w:p>
                          <w:p w14:paraId="59053261" w14:textId="77777777" w:rsidR="00D3211E" w:rsidRPr="00C250AC" w:rsidRDefault="00D3211E" w:rsidP="00D3211E">
                            <w:pPr>
                              <w:pStyle w:val="Parts"/>
                              <w:rPr>
                                <w:color w:val="003366"/>
                              </w:rPr>
                            </w:pPr>
                            <w:r>
                              <w:rPr>
                                <w:rFonts w:ascii="Wingdings" w:hAnsi="Wingdings"/>
                                <w:color w:val="003366"/>
                              </w:rPr>
                              <w:t></w:t>
                            </w:r>
                            <w:r>
                              <w:rPr>
                                <w:color w:val="003366"/>
                              </w:rPr>
                              <w:t xml:space="preserve"> denominator</w:t>
                            </w:r>
                          </w:p>
                        </w:tc>
                      </w:tr>
                    </w:tbl>
                    <w:p w14:paraId="0C9676BF" w14:textId="77777777" w:rsidR="00D3211E" w:rsidRDefault="00D3211E" w:rsidP="00D3211E">
                      <w:pPr>
                        <w:pStyle w:val="Part"/>
                      </w:pPr>
                    </w:p>
                  </w:txbxContent>
                </v:textbox>
              </v:shape>
            </w:pict>
          </mc:Fallback>
        </mc:AlternateContent>
      </w:r>
    </w:p>
    <w:p w14:paraId="5DE6FDCE" w14:textId="77777777" w:rsidR="008D20C0" w:rsidRDefault="008D20C0" w:rsidP="00D3211E">
      <w:pPr>
        <w:pStyle w:val="Partai"/>
      </w:pPr>
    </w:p>
    <w:p w14:paraId="01A3B5FC" w14:textId="77777777" w:rsidR="008D20C0" w:rsidRDefault="008D20C0" w:rsidP="00D3211E">
      <w:pPr>
        <w:pStyle w:val="Partai"/>
      </w:pPr>
    </w:p>
    <w:p w14:paraId="0089387A" w14:textId="77777777" w:rsidR="008D20C0" w:rsidRDefault="008D20C0" w:rsidP="00D3211E">
      <w:pPr>
        <w:pStyle w:val="Partai"/>
      </w:pPr>
    </w:p>
    <w:p w14:paraId="2B484F14" w14:textId="77777777" w:rsidR="008D20C0" w:rsidRDefault="008D20C0" w:rsidP="00D3211E">
      <w:pPr>
        <w:pStyle w:val="Partai"/>
      </w:pPr>
    </w:p>
    <w:p w14:paraId="100E7E6E" w14:textId="77777777" w:rsidR="008D20C0" w:rsidRDefault="008D20C0" w:rsidP="00D3211E">
      <w:pPr>
        <w:pStyle w:val="Partai"/>
      </w:pPr>
    </w:p>
    <w:p w14:paraId="17150A15" w14:textId="77777777" w:rsidR="008D20C0" w:rsidRDefault="008D20C0" w:rsidP="00D3211E">
      <w:pPr>
        <w:pStyle w:val="Partai"/>
      </w:pPr>
    </w:p>
    <w:p w14:paraId="1D3087BC" w14:textId="77777777" w:rsidR="008D20C0" w:rsidRDefault="008D20C0" w:rsidP="00D3211E">
      <w:pPr>
        <w:pStyle w:val="Partai"/>
      </w:pPr>
    </w:p>
    <w:p w14:paraId="69D3E6B0" w14:textId="77777777" w:rsidR="008D20C0" w:rsidRDefault="008D20C0" w:rsidP="00D3211E">
      <w:pPr>
        <w:pStyle w:val="Partai"/>
      </w:pPr>
    </w:p>
    <w:p w14:paraId="0145D6A7" w14:textId="77777777" w:rsidR="008D20C0" w:rsidRDefault="008D20C0" w:rsidP="00D3211E">
      <w:pPr>
        <w:pStyle w:val="Partai"/>
      </w:pPr>
    </w:p>
    <w:p w14:paraId="6F488541" w14:textId="77777777" w:rsidR="008D20C0" w:rsidRDefault="008D20C0" w:rsidP="00D3211E">
      <w:pPr>
        <w:pStyle w:val="Partai"/>
      </w:pPr>
    </w:p>
    <w:p w14:paraId="4C2CFE7B" w14:textId="77777777" w:rsidR="008D20C0" w:rsidRDefault="008D20C0" w:rsidP="00D3211E">
      <w:pPr>
        <w:pStyle w:val="Partai"/>
      </w:pPr>
    </w:p>
    <w:p w14:paraId="752BA167" w14:textId="77777777" w:rsidR="008D20C0" w:rsidRDefault="008D20C0" w:rsidP="00D3211E">
      <w:pPr>
        <w:pStyle w:val="Partai"/>
      </w:pPr>
    </w:p>
    <w:p w14:paraId="25DBDBC3" w14:textId="77777777" w:rsidR="008D20C0" w:rsidRDefault="008D20C0" w:rsidP="00D3211E">
      <w:pPr>
        <w:pStyle w:val="Partai"/>
      </w:pPr>
      <w:r>
        <w:t>(ii)</w:t>
      </w:r>
      <w:r>
        <w:tab/>
        <w:t>wears spectacles given that they have a driver's licence.</w:t>
      </w:r>
      <w:r>
        <w:tab/>
        <w:t>(2 marks)</w:t>
      </w:r>
    </w:p>
    <w:p w14:paraId="7E8A9EAE"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84864" behindDoc="0" locked="0" layoutInCell="1" allowOverlap="1" wp14:anchorId="4CFBA88E" wp14:editId="6D7E1FC2">
                <wp:simplePos x="0" y="0"/>
                <wp:positionH relativeFrom="column">
                  <wp:posOffset>1864360</wp:posOffset>
                </wp:positionH>
                <wp:positionV relativeFrom="paragraph">
                  <wp:posOffset>87630</wp:posOffset>
                </wp:positionV>
                <wp:extent cx="2609850" cy="126365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2609850" cy="12636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083"/>
                            </w:tblGrid>
                            <w:tr w:rsidR="00D3211E" w:rsidRPr="00C250AC" w14:paraId="39613E7F" w14:textId="77777777" w:rsidTr="00D3211E">
                              <w:trPr>
                                <w:trHeight w:hRule="exact" w:val="255"/>
                              </w:trPr>
                              <w:tc>
                                <w:tcPr>
                                  <w:tcW w:w="5000" w:type="pct"/>
                                  <w:shd w:val="clear" w:color="auto" w:fill="D9E2F3"/>
                                </w:tcPr>
                                <w:p w14:paraId="1A7298E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E270CA8" w14:textId="77777777" w:rsidTr="00D3211E">
                              <w:tc>
                                <w:tcPr>
                                  <w:tcW w:w="5000" w:type="pct"/>
                                  <w:tcBorders>
                                    <w:bottom w:val="single" w:sz="4" w:space="0" w:color="auto"/>
                                  </w:tcBorders>
                                </w:tcPr>
                                <w:p w14:paraId="62A760C8" w14:textId="77777777" w:rsidR="00D3211E" w:rsidRPr="00E71DEC"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S</m:t>
                                          </m:r>
                                        </m:e>
                                        <m:e>
                                          <m:r>
                                            <w:rPr>
                                              <w:rFonts w:ascii="Cambria Math" w:hAnsi="Cambria Math"/>
                                              <w:color w:val="003366"/>
                                            </w:rPr>
                                            <m:t>D</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n</m:t>
                                          </m:r>
                                          <m:d>
                                            <m:dPr>
                                              <m:ctrlPr>
                                                <w:rPr>
                                                  <w:rFonts w:ascii="Cambria Math" w:hAnsi="Cambria Math"/>
                                                  <w:i/>
                                                  <w:color w:val="003366"/>
                                                </w:rPr>
                                              </m:ctrlPr>
                                            </m:dPr>
                                            <m:e>
                                              <m:r>
                                                <w:rPr>
                                                  <w:rFonts w:ascii="Cambria Math" w:hAnsi="Cambria Math"/>
                                                  <w:color w:val="003366"/>
                                                </w:rPr>
                                                <m:t>D∩S</m:t>
                                              </m:r>
                                            </m:e>
                                          </m:d>
                                        </m:num>
                                        <m:den>
                                          <m:r>
                                            <w:rPr>
                                              <w:rFonts w:ascii="Cambria Math" w:hAnsi="Cambria Math"/>
                                              <w:color w:val="003366"/>
                                            </w:rPr>
                                            <m:t>n(D)</m:t>
                                          </m:r>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43</m:t>
                                          </m:r>
                                        </m:num>
                                        <m:den>
                                          <m:r>
                                            <w:rPr>
                                              <w:rFonts w:ascii="Cambria Math" w:hAnsi="Cambria Math"/>
                                              <w:color w:val="003366"/>
                                            </w:rPr>
                                            <m:t>140</m:t>
                                          </m:r>
                                        </m:den>
                                      </m:f>
                                      <m:r>
                                        <w:rPr>
                                          <w:rFonts w:ascii="Cambria Math" w:hAnsi="Cambria Math"/>
                                          <w:color w:val="003366"/>
                                        </w:rPr>
                                        <m:t>≈0.307</m:t>
                                      </m:r>
                                    </m:oMath>
                                  </m:oMathPara>
                                </w:p>
                                <w:p w14:paraId="4A38BFE8" w14:textId="77777777" w:rsidR="00D3211E" w:rsidRPr="00C250AC" w:rsidRDefault="00D3211E" w:rsidP="00D3211E">
                                  <w:pPr>
                                    <w:pStyle w:val="Parts"/>
                                    <w:rPr>
                                      <w:color w:val="003366"/>
                                    </w:rPr>
                                  </w:pPr>
                                </w:p>
                              </w:tc>
                            </w:tr>
                            <w:tr w:rsidR="00D3211E" w:rsidRPr="00C250AC" w14:paraId="75C5045F" w14:textId="77777777" w:rsidTr="00D3211E">
                              <w:trPr>
                                <w:trHeight w:hRule="exact" w:val="255"/>
                              </w:trPr>
                              <w:tc>
                                <w:tcPr>
                                  <w:tcW w:w="5000" w:type="pct"/>
                                  <w:shd w:val="clear" w:color="auto" w:fill="D9E2F3"/>
                                </w:tcPr>
                                <w:p w14:paraId="3B1D800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E6C209" w14:textId="77777777" w:rsidTr="00D3211E">
                              <w:tc>
                                <w:tcPr>
                                  <w:tcW w:w="5000" w:type="pct"/>
                                </w:tcPr>
                                <w:p w14:paraId="2245B86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numerator</w:t>
                                  </w:r>
                                </w:p>
                                <w:p w14:paraId="67C140FB" w14:textId="77777777" w:rsidR="00D3211E" w:rsidRPr="00C250AC" w:rsidRDefault="00D3211E" w:rsidP="00D3211E">
                                  <w:pPr>
                                    <w:pStyle w:val="Parts"/>
                                    <w:rPr>
                                      <w:color w:val="003366"/>
                                    </w:rPr>
                                  </w:pPr>
                                  <w:r>
                                    <w:rPr>
                                      <w:rFonts w:ascii="Wingdings" w:hAnsi="Wingdings"/>
                                      <w:color w:val="003366"/>
                                    </w:rPr>
                                    <w:t></w:t>
                                  </w:r>
                                  <w:r>
                                    <w:rPr>
                                      <w:color w:val="003366"/>
                                    </w:rPr>
                                    <w:t xml:space="preserve"> denominator</w:t>
                                  </w:r>
                                </w:p>
                              </w:tc>
                            </w:tr>
                          </w:tbl>
                          <w:p w14:paraId="5EAEBFD7"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A88E" id="Text Box 24" o:spid="_x0000_s1047" type="#_x0000_t202" style="position:absolute;left:0;text-align:left;margin-left:146.8pt;margin-top:6.9pt;width:205.5pt;height: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4083"/>
                      </w:tblGrid>
                      <w:tr w:rsidR="00D3211E" w:rsidRPr="00C250AC" w14:paraId="39613E7F" w14:textId="77777777" w:rsidTr="00D3211E">
                        <w:trPr>
                          <w:trHeight w:hRule="exact" w:val="255"/>
                        </w:trPr>
                        <w:tc>
                          <w:tcPr>
                            <w:tcW w:w="5000" w:type="pct"/>
                            <w:shd w:val="clear" w:color="auto" w:fill="D9E2F3"/>
                          </w:tcPr>
                          <w:p w14:paraId="1A7298E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E270CA8" w14:textId="77777777" w:rsidTr="00D3211E">
                        <w:tc>
                          <w:tcPr>
                            <w:tcW w:w="5000" w:type="pct"/>
                            <w:tcBorders>
                              <w:bottom w:val="single" w:sz="4" w:space="0" w:color="auto"/>
                            </w:tcBorders>
                          </w:tcPr>
                          <w:p w14:paraId="62A760C8" w14:textId="77777777" w:rsidR="00D3211E" w:rsidRPr="00E71DEC" w:rsidRDefault="00D3211E" w:rsidP="00D3211E">
                            <w:pPr>
                              <w:pStyle w:val="Parts"/>
                              <w:rPr>
                                <w:rFonts w:eastAsiaTheme="minorEastAsia"/>
                                <w:color w:val="003366"/>
                              </w:rPr>
                            </w:pPr>
                            <m:oMathPara>
                              <m:oMath>
                                <m:r>
                                  <w:rPr>
                                    <w:rFonts w:ascii="Cambria Math" w:hAnsi="Cambria Math"/>
                                    <w:color w:val="003366"/>
                                  </w:rPr>
                                  <m:t>P</m:t>
                                </m:r>
                                <m:d>
                                  <m:dPr>
                                    <m:ctrlPr>
                                      <w:rPr>
                                        <w:rFonts w:ascii="Cambria Math" w:hAnsi="Cambria Math"/>
                                        <w:i/>
                                        <w:color w:val="003366"/>
                                      </w:rPr>
                                    </m:ctrlPr>
                                  </m:dPr>
                                  <m:e>
                                    <m:r>
                                      <w:rPr>
                                        <w:rFonts w:ascii="Cambria Math" w:hAnsi="Cambria Math"/>
                                        <w:color w:val="003366"/>
                                      </w:rPr>
                                      <m:t>S</m:t>
                                    </m:r>
                                  </m:e>
                                  <m:e>
                                    <m:r>
                                      <w:rPr>
                                        <w:rFonts w:ascii="Cambria Math" w:hAnsi="Cambria Math"/>
                                        <w:color w:val="003366"/>
                                      </w:rPr>
                                      <m:t>D</m:t>
                                    </m:r>
                                  </m:e>
                                </m:d>
                                <m:r>
                                  <w:rPr>
                                    <w:rFonts w:ascii="Cambria Math" w:hAnsi="Cambria Math"/>
                                    <w:color w:val="003366"/>
                                  </w:rPr>
                                  <m:t>=</m:t>
                                </m:r>
                                <m:f>
                                  <m:fPr>
                                    <m:ctrlPr>
                                      <w:rPr>
                                        <w:rFonts w:ascii="Cambria Math" w:hAnsi="Cambria Math"/>
                                        <w:i/>
                                        <w:color w:val="003366"/>
                                      </w:rPr>
                                    </m:ctrlPr>
                                  </m:fPr>
                                  <m:num>
                                    <m:r>
                                      <w:rPr>
                                        <w:rFonts w:ascii="Cambria Math" w:hAnsi="Cambria Math"/>
                                        <w:color w:val="003366"/>
                                      </w:rPr>
                                      <m:t>n</m:t>
                                    </m:r>
                                    <m:d>
                                      <m:dPr>
                                        <m:ctrlPr>
                                          <w:rPr>
                                            <w:rFonts w:ascii="Cambria Math" w:hAnsi="Cambria Math"/>
                                            <w:i/>
                                            <w:color w:val="003366"/>
                                          </w:rPr>
                                        </m:ctrlPr>
                                      </m:dPr>
                                      <m:e>
                                        <m:r>
                                          <w:rPr>
                                            <w:rFonts w:ascii="Cambria Math" w:hAnsi="Cambria Math"/>
                                            <w:color w:val="003366"/>
                                          </w:rPr>
                                          <m:t>D∩S</m:t>
                                        </m:r>
                                      </m:e>
                                    </m:d>
                                  </m:num>
                                  <m:den>
                                    <m:r>
                                      <w:rPr>
                                        <w:rFonts w:ascii="Cambria Math" w:hAnsi="Cambria Math"/>
                                        <w:color w:val="003366"/>
                                      </w:rPr>
                                      <m:t>n(D)</m:t>
                                    </m:r>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43</m:t>
                                    </m:r>
                                  </m:num>
                                  <m:den>
                                    <m:r>
                                      <w:rPr>
                                        <w:rFonts w:ascii="Cambria Math" w:hAnsi="Cambria Math"/>
                                        <w:color w:val="003366"/>
                                      </w:rPr>
                                      <m:t>140</m:t>
                                    </m:r>
                                  </m:den>
                                </m:f>
                                <m:r>
                                  <w:rPr>
                                    <w:rFonts w:ascii="Cambria Math" w:hAnsi="Cambria Math"/>
                                    <w:color w:val="003366"/>
                                  </w:rPr>
                                  <m:t>≈0.307</m:t>
                                </m:r>
                              </m:oMath>
                            </m:oMathPara>
                          </w:p>
                          <w:p w14:paraId="4A38BFE8" w14:textId="77777777" w:rsidR="00D3211E" w:rsidRPr="00C250AC" w:rsidRDefault="00D3211E" w:rsidP="00D3211E">
                            <w:pPr>
                              <w:pStyle w:val="Parts"/>
                              <w:rPr>
                                <w:color w:val="003366"/>
                              </w:rPr>
                            </w:pPr>
                          </w:p>
                        </w:tc>
                      </w:tr>
                      <w:tr w:rsidR="00D3211E" w:rsidRPr="00C250AC" w14:paraId="75C5045F" w14:textId="77777777" w:rsidTr="00D3211E">
                        <w:trPr>
                          <w:trHeight w:hRule="exact" w:val="255"/>
                        </w:trPr>
                        <w:tc>
                          <w:tcPr>
                            <w:tcW w:w="5000" w:type="pct"/>
                            <w:shd w:val="clear" w:color="auto" w:fill="D9E2F3"/>
                          </w:tcPr>
                          <w:p w14:paraId="3B1D800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7BE6C209" w14:textId="77777777" w:rsidTr="00D3211E">
                        <w:tc>
                          <w:tcPr>
                            <w:tcW w:w="5000" w:type="pct"/>
                          </w:tcPr>
                          <w:p w14:paraId="2245B86F"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numerator</w:t>
                            </w:r>
                          </w:p>
                          <w:p w14:paraId="67C140FB" w14:textId="77777777" w:rsidR="00D3211E" w:rsidRPr="00C250AC" w:rsidRDefault="00D3211E" w:rsidP="00D3211E">
                            <w:pPr>
                              <w:pStyle w:val="Parts"/>
                              <w:rPr>
                                <w:color w:val="003366"/>
                              </w:rPr>
                            </w:pPr>
                            <w:r>
                              <w:rPr>
                                <w:rFonts w:ascii="Wingdings" w:hAnsi="Wingdings"/>
                                <w:color w:val="003366"/>
                              </w:rPr>
                              <w:t></w:t>
                            </w:r>
                            <w:r>
                              <w:rPr>
                                <w:color w:val="003366"/>
                              </w:rPr>
                              <w:t xml:space="preserve"> denominator</w:t>
                            </w:r>
                          </w:p>
                        </w:tc>
                      </w:tr>
                    </w:tbl>
                    <w:p w14:paraId="5EAEBFD7" w14:textId="77777777" w:rsidR="00D3211E" w:rsidRDefault="00D3211E" w:rsidP="00D3211E">
                      <w:pPr>
                        <w:pStyle w:val="Part"/>
                      </w:pPr>
                    </w:p>
                  </w:txbxContent>
                </v:textbox>
              </v:shape>
            </w:pict>
          </mc:Fallback>
        </mc:AlternateContent>
      </w:r>
    </w:p>
    <w:p w14:paraId="26F6670F" w14:textId="77777777" w:rsidR="008D20C0" w:rsidRDefault="008D20C0">
      <w:pPr>
        <w:spacing w:after="160" w:line="259" w:lineRule="auto"/>
        <w:rPr>
          <w:rFonts w:eastAsiaTheme="minorEastAsia"/>
        </w:rPr>
      </w:pPr>
      <w:r>
        <w:rPr>
          <w:rFonts w:eastAsiaTheme="minorEastAsia"/>
        </w:rPr>
        <w:br w:type="page"/>
      </w:r>
    </w:p>
    <w:p w14:paraId="40D9F831" w14:textId="376E2AD8" w:rsidR="00D3211E" w:rsidRDefault="00D3211E" w:rsidP="00D3211E">
      <w:pPr>
        <w:pStyle w:val="QNum"/>
      </w:pPr>
      <w:r>
        <w:lastRenderedPageBreak/>
        <w:t>Question 15</w:t>
      </w:r>
      <w:r>
        <w:tab/>
        <w:t>(8 marks)</w:t>
      </w:r>
    </w:p>
    <w:p w14:paraId="05134AC5" w14:textId="77777777" w:rsidR="00D3211E" w:rsidRDefault="00D3211E" w:rsidP="00D3211E">
      <w:pPr>
        <w:pStyle w:val="Parta"/>
        <w:rPr>
          <w:rFonts w:eastAsiaTheme="minorEastAsia"/>
        </w:rPr>
      </w:pPr>
      <w:r>
        <w:t xml:space="preserve">Consider part of the unit circle shown below, where </w:t>
      </w:r>
      <m:oMath>
        <m:r>
          <w:rPr>
            <w:rFonts w:ascii="Cambria Math" w:hAnsi="Cambria Math"/>
          </w:rPr>
          <m:t>θ=51°</m:t>
        </m:r>
      </m:oMath>
      <w:r>
        <w:rPr>
          <w:rFonts w:eastAsiaTheme="minorEastAsia"/>
        </w:rPr>
        <w:t>.</w:t>
      </w:r>
    </w:p>
    <w:p w14:paraId="5028084F" w14:textId="77777777" w:rsidR="00D3211E" w:rsidRDefault="00D3211E" w:rsidP="00D3211E">
      <w:pPr>
        <w:pStyle w:val="Parta"/>
      </w:pPr>
    </w:p>
    <w:p w14:paraId="2AD3A700" w14:textId="77777777" w:rsidR="00D3211E" w:rsidRDefault="00D3211E" w:rsidP="00D3211E">
      <w:pPr>
        <w:pStyle w:val="Parta"/>
        <w:jc w:val="center"/>
      </w:pPr>
      <w:r>
        <w:rPr>
          <w:noProof/>
          <w:lang w:eastAsia="en-AU"/>
        </w:rPr>
        <w:drawing>
          <wp:inline distT="0" distB="0" distL="0" distR="0" wp14:anchorId="7326BA38" wp14:editId="2FC2F8CC">
            <wp:extent cx="2554229" cy="159715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4229" cy="1597155"/>
                    </a:xfrm>
                    <a:prstGeom prst="rect">
                      <a:avLst/>
                    </a:prstGeom>
                  </pic:spPr>
                </pic:pic>
              </a:graphicData>
            </a:graphic>
          </wp:inline>
        </w:drawing>
      </w:r>
    </w:p>
    <w:p w14:paraId="14BA7ED9" w14:textId="77777777" w:rsidR="00D3211E" w:rsidRDefault="00D3211E" w:rsidP="00D3211E">
      <w:pPr>
        <w:pStyle w:val="Parta"/>
      </w:pPr>
    </w:p>
    <w:p w14:paraId="51A1081F" w14:textId="77777777" w:rsidR="00D3211E" w:rsidRDefault="00D3211E" w:rsidP="00D3211E">
      <w:pPr>
        <w:pStyle w:val="Parta"/>
        <w:rPr>
          <w:rFonts w:eastAsiaTheme="minorEastAsia"/>
        </w:rPr>
      </w:pPr>
      <w:r>
        <w:t xml:space="preserve">Determine, in terms of </w:t>
      </w:r>
      <m:oMath>
        <m:r>
          <w:rPr>
            <w:rFonts w:ascii="Cambria Math" w:hAnsi="Cambria Math"/>
          </w:rPr>
          <m:t>p</m:t>
        </m:r>
      </m:oMath>
      <w:r>
        <w:rPr>
          <w:rFonts w:eastAsiaTheme="minorEastAsia"/>
        </w:rPr>
        <w:t xml:space="preserve"> and / or </w:t>
      </w:r>
      <m:oMath>
        <m:r>
          <w:rPr>
            <w:rFonts w:ascii="Cambria Math" w:eastAsiaTheme="minorEastAsia" w:hAnsi="Cambria Math"/>
          </w:rPr>
          <m:t>q</m:t>
        </m:r>
      </m:oMath>
      <w:r>
        <w:rPr>
          <w:rFonts w:eastAsiaTheme="minorEastAsia"/>
        </w:rPr>
        <w:t>, an expression for each of the following:</w:t>
      </w:r>
    </w:p>
    <w:p w14:paraId="29C17D6E" w14:textId="77777777" w:rsidR="00D3211E" w:rsidRDefault="00D3211E" w:rsidP="00D3211E">
      <w:pPr>
        <w:pStyle w:val="Parta"/>
        <w:rPr>
          <w:rFonts w:eastAsiaTheme="minorEastAsia"/>
        </w:rPr>
      </w:pPr>
    </w:p>
    <w:p w14:paraId="7EF5BB93" w14:textId="77777777" w:rsidR="00D3211E" w:rsidRDefault="00D3211E" w:rsidP="00D3211E">
      <w:pPr>
        <w:pStyle w:val="Parta"/>
        <w:rPr>
          <w:rFonts w:eastAsiaTheme="minorEastAsia"/>
        </w:rPr>
      </w:pPr>
      <w:r>
        <w:rPr>
          <w:noProof/>
          <w:lang w:eastAsia="en-AU"/>
        </w:rPr>
        <mc:AlternateContent>
          <mc:Choice Requires="wps">
            <w:drawing>
              <wp:anchor distT="0" distB="0" distL="114300" distR="114300" simplePos="0" relativeHeight="251720704" behindDoc="0" locked="0" layoutInCell="1" allowOverlap="1" wp14:anchorId="65CF66B9" wp14:editId="60A4C562">
                <wp:simplePos x="0" y="0"/>
                <wp:positionH relativeFrom="column">
                  <wp:posOffset>2010410</wp:posOffset>
                </wp:positionH>
                <wp:positionV relativeFrom="paragraph">
                  <wp:posOffset>30480</wp:posOffset>
                </wp:positionV>
                <wp:extent cx="1968500" cy="914400"/>
                <wp:effectExtent l="0" t="0" r="12700" b="19050"/>
                <wp:wrapNone/>
                <wp:docPr id="59" name="Text Box 59"/>
                <wp:cNvGraphicFramePr/>
                <a:graphic xmlns:a="http://schemas.openxmlformats.org/drawingml/2006/main">
                  <a:graphicData uri="http://schemas.microsoft.com/office/word/2010/wordprocessingShape">
                    <wps:wsp>
                      <wps:cNvSpPr txBox="1"/>
                      <wps:spPr>
                        <a:xfrm>
                          <a:off x="0" y="0"/>
                          <a:ext cx="1968500" cy="914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74"/>
                            </w:tblGrid>
                            <w:tr w:rsidR="00D3211E" w:rsidRPr="00C250AC" w14:paraId="293741C4" w14:textId="77777777" w:rsidTr="00D3211E">
                              <w:trPr>
                                <w:trHeight w:hRule="exact" w:val="255"/>
                              </w:trPr>
                              <w:tc>
                                <w:tcPr>
                                  <w:tcW w:w="5000" w:type="pct"/>
                                  <w:shd w:val="clear" w:color="auto" w:fill="D9E2F3"/>
                                </w:tcPr>
                                <w:p w14:paraId="001B0FB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39B529B" w14:textId="77777777" w:rsidTr="00D3211E">
                              <w:tc>
                                <w:tcPr>
                                  <w:tcW w:w="5000" w:type="pct"/>
                                  <w:tcBorders>
                                    <w:bottom w:val="single" w:sz="4" w:space="0" w:color="auto"/>
                                  </w:tcBorders>
                                </w:tcPr>
                                <w:p w14:paraId="47E2C4F6" w14:textId="77777777" w:rsidR="00D3211E" w:rsidRPr="0068479D"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51°</m:t>
                                          </m:r>
                                        </m:e>
                                      </m:func>
                                      <m:r>
                                        <w:rPr>
                                          <w:rFonts w:ascii="Cambria Math" w:eastAsiaTheme="minorEastAsia" w:hAnsi="Cambria Math"/>
                                          <w:color w:val="003366"/>
                                        </w:rPr>
                                        <m:t>=q</m:t>
                                      </m:r>
                                    </m:oMath>
                                  </m:oMathPara>
                                </w:p>
                                <w:p w14:paraId="61AAE18A" w14:textId="77777777" w:rsidR="00D3211E" w:rsidRPr="0068479D" w:rsidRDefault="00D3211E" w:rsidP="00D3211E">
                                  <w:pPr>
                                    <w:pStyle w:val="Parts"/>
                                    <w:rPr>
                                      <w:rFonts w:eastAsiaTheme="minorEastAsia"/>
                                      <w:color w:val="003366"/>
                                    </w:rPr>
                                  </w:pPr>
                                </w:p>
                              </w:tc>
                            </w:tr>
                            <w:tr w:rsidR="00D3211E" w:rsidRPr="00C250AC" w14:paraId="757FD17A" w14:textId="77777777" w:rsidTr="00D3211E">
                              <w:trPr>
                                <w:trHeight w:hRule="exact" w:val="255"/>
                              </w:trPr>
                              <w:tc>
                                <w:tcPr>
                                  <w:tcW w:w="5000" w:type="pct"/>
                                  <w:shd w:val="clear" w:color="auto" w:fill="D9E2F3"/>
                                </w:tcPr>
                                <w:p w14:paraId="28BCFE9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4D0EA4B" w14:textId="77777777" w:rsidTr="00D3211E">
                              <w:tc>
                                <w:tcPr>
                                  <w:tcW w:w="5000" w:type="pct"/>
                                </w:tcPr>
                                <w:p w14:paraId="4394215E"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7DB8FC3C"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66B9" id="Text Box 59" o:spid="_x0000_s1048" type="#_x0000_t202" style="position:absolute;left:0;text-align:left;margin-left:158.3pt;margin-top:2.4pt;width:15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3074"/>
                      </w:tblGrid>
                      <w:tr w:rsidR="00D3211E" w:rsidRPr="00C250AC" w14:paraId="293741C4" w14:textId="77777777" w:rsidTr="00D3211E">
                        <w:trPr>
                          <w:trHeight w:hRule="exact" w:val="255"/>
                        </w:trPr>
                        <w:tc>
                          <w:tcPr>
                            <w:tcW w:w="5000" w:type="pct"/>
                            <w:shd w:val="clear" w:color="auto" w:fill="D9E2F3"/>
                          </w:tcPr>
                          <w:p w14:paraId="001B0FBC"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39B529B" w14:textId="77777777" w:rsidTr="00D3211E">
                        <w:tc>
                          <w:tcPr>
                            <w:tcW w:w="5000" w:type="pct"/>
                            <w:tcBorders>
                              <w:bottom w:val="single" w:sz="4" w:space="0" w:color="auto"/>
                            </w:tcBorders>
                          </w:tcPr>
                          <w:p w14:paraId="47E2C4F6" w14:textId="77777777" w:rsidR="00D3211E" w:rsidRPr="0068479D"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51°</m:t>
                                    </m:r>
                                  </m:e>
                                </m:func>
                                <m:r>
                                  <w:rPr>
                                    <w:rFonts w:ascii="Cambria Math" w:eastAsiaTheme="minorEastAsia" w:hAnsi="Cambria Math"/>
                                    <w:color w:val="003366"/>
                                  </w:rPr>
                                  <m:t>=q</m:t>
                                </m:r>
                              </m:oMath>
                            </m:oMathPara>
                          </w:p>
                          <w:p w14:paraId="61AAE18A" w14:textId="77777777" w:rsidR="00D3211E" w:rsidRPr="0068479D" w:rsidRDefault="00D3211E" w:rsidP="00D3211E">
                            <w:pPr>
                              <w:pStyle w:val="Parts"/>
                              <w:rPr>
                                <w:rFonts w:eastAsiaTheme="minorEastAsia"/>
                                <w:color w:val="003366"/>
                              </w:rPr>
                            </w:pPr>
                          </w:p>
                        </w:tc>
                      </w:tr>
                      <w:tr w:rsidR="00D3211E" w:rsidRPr="00C250AC" w14:paraId="757FD17A" w14:textId="77777777" w:rsidTr="00D3211E">
                        <w:trPr>
                          <w:trHeight w:hRule="exact" w:val="255"/>
                        </w:trPr>
                        <w:tc>
                          <w:tcPr>
                            <w:tcW w:w="5000" w:type="pct"/>
                            <w:shd w:val="clear" w:color="auto" w:fill="D9E2F3"/>
                          </w:tcPr>
                          <w:p w14:paraId="28BCFE98"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4D0EA4B" w14:textId="77777777" w:rsidTr="00D3211E">
                        <w:tc>
                          <w:tcPr>
                            <w:tcW w:w="5000" w:type="pct"/>
                          </w:tcPr>
                          <w:p w14:paraId="4394215E"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7DB8FC3C" w14:textId="77777777" w:rsidR="00D3211E" w:rsidRDefault="00D3211E" w:rsidP="00D3211E">
                      <w:pPr>
                        <w:pStyle w:val="Part"/>
                      </w:pPr>
                    </w:p>
                  </w:txbxContent>
                </v:textbox>
              </v:shape>
            </w:pict>
          </mc:Fallback>
        </mc:AlternateContent>
      </w:r>
      <w:r>
        <w:t>(a)</w:t>
      </w:r>
      <w:r>
        <w:tab/>
      </w:r>
      <m:oMath>
        <m:func>
          <m:funcPr>
            <m:ctrlPr>
              <w:rPr>
                <w:rFonts w:ascii="Cambria Math" w:hAnsi="Cambria Math"/>
                <w:i/>
              </w:rPr>
            </m:ctrlPr>
          </m:funcPr>
          <m:fName>
            <m:r>
              <m:rPr>
                <m:sty m:val="p"/>
              </m:rPr>
              <w:rPr>
                <w:rFonts w:ascii="Cambria Math" w:hAnsi="Cambria Math"/>
              </w:rPr>
              <m:t>sin</m:t>
            </m:r>
          </m:fName>
          <m:e>
            <m:r>
              <w:rPr>
                <w:rFonts w:ascii="Cambria Math" w:hAnsi="Cambria Math"/>
              </w:rPr>
              <m:t>51°</m:t>
            </m:r>
          </m:e>
        </m:func>
      </m:oMath>
      <w:r>
        <w:rPr>
          <w:rFonts w:eastAsiaTheme="minorEastAsia"/>
        </w:rPr>
        <w:t>.</w:t>
      </w:r>
      <w:r>
        <w:rPr>
          <w:rFonts w:eastAsiaTheme="minorEastAsia"/>
        </w:rPr>
        <w:tab/>
        <w:t>(1 mark)</w:t>
      </w:r>
    </w:p>
    <w:p w14:paraId="3429F5B5" w14:textId="77777777" w:rsidR="00D3211E" w:rsidRDefault="00D3211E" w:rsidP="00D3211E">
      <w:pPr>
        <w:pStyle w:val="Parta"/>
        <w:rPr>
          <w:rFonts w:eastAsiaTheme="minorEastAsia"/>
        </w:rPr>
      </w:pPr>
    </w:p>
    <w:p w14:paraId="48C3EB9B" w14:textId="77777777" w:rsidR="00D3211E" w:rsidRDefault="00D3211E" w:rsidP="00D3211E">
      <w:pPr>
        <w:pStyle w:val="Parta"/>
        <w:rPr>
          <w:rFonts w:eastAsiaTheme="minorEastAsia"/>
        </w:rPr>
      </w:pPr>
    </w:p>
    <w:p w14:paraId="1F3284C2" w14:textId="77777777" w:rsidR="00D3211E" w:rsidRDefault="00D3211E" w:rsidP="00D3211E">
      <w:pPr>
        <w:pStyle w:val="Parta"/>
        <w:rPr>
          <w:rFonts w:eastAsiaTheme="minorEastAsia"/>
        </w:rPr>
      </w:pPr>
    </w:p>
    <w:p w14:paraId="701BCC15" w14:textId="77777777" w:rsidR="00D3211E" w:rsidRDefault="00D3211E" w:rsidP="00D3211E">
      <w:pPr>
        <w:pStyle w:val="Parta"/>
        <w:rPr>
          <w:rFonts w:eastAsiaTheme="minorEastAsia"/>
        </w:rPr>
      </w:pPr>
    </w:p>
    <w:p w14:paraId="75713803" w14:textId="77777777" w:rsidR="00D3211E" w:rsidRDefault="00D3211E" w:rsidP="00D3211E">
      <w:pPr>
        <w:pStyle w:val="Parta"/>
        <w:rPr>
          <w:rFonts w:eastAsiaTheme="minorEastAsia"/>
        </w:rPr>
      </w:pPr>
    </w:p>
    <w:p w14:paraId="137ECAFF" w14:textId="77777777" w:rsidR="00D3211E" w:rsidRDefault="00D3211E" w:rsidP="00D3211E">
      <w:pPr>
        <w:pStyle w:val="Parta"/>
        <w:rPr>
          <w:rFonts w:eastAsiaTheme="minorEastAsia"/>
        </w:rPr>
      </w:pPr>
      <w:r>
        <w:rPr>
          <w:noProof/>
          <w:lang w:eastAsia="en-AU"/>
        </w:rPr>
        <mc:AlternateContent>
          <mc:Choice Requires="wps">
            <w:drawing>
              <wp:anchor distT="0" distB="0" distL="114300" distR="114300" simplePos="0" relativeHeight="251721728" behindDoc="0" locked="0" layoutInCell="1" allowOverlap="1" wp14:anchorId="2C353C4F" wp14:editId="11577845">
                <wp:simplePos x="0" y="0"/>
                <wp:positionH relativeFrom="column">
                  <wp:posOffset>2010410</wp:posOffset>
                </wp:positionH>
                <wp:positionV relativeFrom="paragraph">
                  <wp:posOffset>92075</wp:posOffset>
                </wp:positionV>
                <wp:extent cx="1968500" cy="1257300"/>
                <wp:effectExtent l="0" t="0" r="12700" b="19050"/>
                <wp:wrapNone/>
                <wp:docPr id="60" name="Text Box 60"/>
                <wp:cNvGraphicFramePr/>
                <a:graphic xmlns:a="http://schemas.openxmlformats.org/drawingml/2006/main">
                  <a:graphicData uri="http://schemas.microsoft.com/office/word/2010/wordprocessingShape">
                    <wps:wsp>
                      <wps:cNvSpPr txBox="1"/>
                      <wps:spPr>
                        <a:xfrm>
                          <a:off x="0" y="0"/>
                          <a:ext cx="1968500" cy="12573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074"/>
                            </w:tblGrid>
                            <w:tr w:rsidR="00D3211E" w:rsidRPr="00C250AC" w14:paraId="01333D52" w14:textId="77777777" w:rsidTr="00D3211E">
                              <w:trPr>
                                <w:trHeight w:hRule="exact" w:val="255"/>
                              </w:trPr>
                              <w:tc>
                                <w:tcPr>
                                  <w:tcW w:w="5000" w:type="pct"/>
                                  <w:shd w:val="clear" w:color="auto" w:fill="D9E2F3"/>
                                </w:tcPr>
                                <w:p w14:paraId="3CB18474"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49A1318" w14:textId="77777777" w:rsidTr="00D3211E">
                              <w:tc>
                                <w:tcPr>
                                  <w:tcW w:w="5000" w:type="pct"/>
                                  <w:tcBorders>
                                    <w:bottom w:val="single" w:sz="4" w:space="0" w:color="auto"/>
                                  </w:tcBorders>
                                </w:tcPr>
                                <w:p w14:paraId="25C42AD6" w14:textId="77777777" w:rsidR="00D3211E" w:rsidRPr="0068479D"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129°</m:t>
                                          </m:r>
                                        </m:e>
                                      </m:func>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51°</m:t>
                                          </m:r>
                                        </m:e>
                                      </m:func>
                                      <m:r>
                                        <m:rPr>
                                          <m:sty m:val="p"/>
                                        </m:rPr>
                                        <w:rPr>
                                          <w:rFonts w:eastAsiaTheme="minorEastAsia"/>
                                          <w:color w:val="003366"/>
                                        </w:rPr>
                                        <w:br/>
                                      </m:r>
                                    </m:oMath>
                                    <m:oMath>
                                      <m:r>
                                        <m:rPr>
                                          <m:aln/>
                                        </m:rPr>
                                        <w:rPr>
                                          <w:rFonts w:ascii="Cambria Math" w:eastAsiaTheme="minorEastAsia" w:hAnsi="Cambria Math"/>
                                          <w:color w:val="003366"/>
                                        </w:rPr>
                                        <m:t>=-p</m:t>
                                      </m:r>
                                    </m:oMath>
                                  </m:oMathPara>
                                </w:p>
                                <w:p w14:paraId="71AC287C" w14:textId="77777777" w:rsidR="00D3211E" w:rsidRPr="0068479D" w:rsidRDefault="00D3211E" w:rsidP="00D3211E">
                                  <w:pPr>
                                    <w:pStyle w:val="Parts"/>
                                    <w:rPr>
                                      <w:rFonts w:eastAsiaTheme="minorEastAsia"/>
                                      <w:color w:val="003366"/>
                                    </w:rPr>
                                  </w:pPr>
                                </w:p>
                              </w:tc>
                            </w:tr>
                            <w:tr w:rsidR="00D3211E" w:rsidRPr="00C250AC" w14:paraId="5EEA27F3" w14:textId="77777777" w:rsidTr="00D3211E">
                              <w:trPr>
                                <w:trHeight w:hRule="exact" w:val="255"/>
                              </w:trPr>
                              <w:tc>
                                <w:tcPr>
                                  <w:tcW w:w="5000" w:type="pct"/>
                                  <w:shd w:val="clear" w:color="auto" w:fill="D9E2F3"/>
                                </w:tcPr>
                                <w:p w14:paraId="55DB737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3805B51" w14:textId="77777777" w:rsidTr="00D3211E">
                              <w:tc>
                                <w:tcPr>
                                  <w:tcW w:w="5000" w:type="pct"/>
                                </w:tcPr>
                                <w:p w14:paraId="580B6F31" w14:textId="77777777" w:rsidR="00D3211E" w:rsidRDefault="00D3211E" w:rsidP="00D3211E">
                                  <w:pPr>
                                    <w:pStyle w:val="Parts"/>
                                    <w:rPr>
                                      <w:color w:val="003366"/>
                                    </w:rPr>
                                  </w:pPr>
                                  <w:r>
                                    <w:rPr>
                                      <w:rFonts w:ascii="Wingdings" w:hAnsi="Wingdings"/>
                                      <w:color w:val="003366"/>
                                    </w:rPr>
                                    <w:t></w:t>
                                  </w:r>
                                  <w:r>
                                    <w:rPr>
                                      <w:color w:val="003366"/>
                                    </w:rPr>
                                    <w:t xml:space="preserve"> uses reflection</w:t>
                                  </w:r>
                                </w:p>
                                <w:p w14:paraId="49B58371"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7E3C2763"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3C4F" id="Text Box 60" o:spid="_x0000_s1049" type="#_x0000_t202" style="position:absolute;left:0;text-align:left;margin-left:158.3pt;margin-top:7.25pt;width:155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3074"/>
                      </w:tblGrid>
                      <w:tr w:rsidR="00D3211E" w:rsidRPr="00C250AC" w14:paraId="01333D52" w14:textId="77777777" w:rsidTr="00D3211E">
                        <w:trPr>
                          <w:trHeight w:hRule="exact" w:val="255"/>
                        </w:trPr>
                        <w:tc>
                          <w:tcPr>
                            <w:tcW w:w="5000" w:type="pct"/>
                            <w:shd w:val="clear" w:color="auto" w:fill="D9E2F3"/>
                          </w:tcPr>
                          <w:p w14:paraId="3CB18474"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49A1318" w14:textId="77777777" w:rsidTr="00D3211E">
                        <w:tc>
                          <w:tcPr>
                            <w:tcW w:w="5000" w:type="pct"/>
                            <w:tcBorders>
                              <w:bottom w:val="single" w:sz="4" w:space="0" w:color="auto"/>
                            </w:tcBorders>
                          </w:tcPr>
                          <w:p w14:paraId="25C42AD6" w14:textId="77777777" w:rsidR="00D3211E" w:rsidRPr="0068479D"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129°</m:t>
                                    </m:r>
                                  </m:e>
                                </m:func>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51°</m:t>
                                    </m:r>
                                  </m:e>
                                </m:func>
                                <m:r>
                                  <m:rPr>
                                    <m:sty m:val="p"/>
                                  </m:rPr>
                                  <w:rPr>
                                    <w:rFonts w:eastAsiaTheme="minorEastAsia"/>
                                    <w:color w:val="003366"/>
                                  </w:rPr>
                                  <w:br/>
                                </m:r>
                              </m:oMath>
                              <m:oMath>
                                <m:r>
                                  <m:rPr>
                                    <m:aln/>
                                  </m:rPr>
                                  <w:rPr>
                                    <w:rFonts w:ascii="Cambria Math" w:eastAsiaTheme="minorEastAsia" w:hAnsi="Cambria Math"/>
                                    <w:color w:val="003366"/>
                                  </w:rPr>
                                  <m:t>=-p</m:t>
                                </m:r>
                              </m:oMath>
                            </m:oMathPara>
                          </w:p>
                          <w:p w14:paraId="71AC287C" w14:textId="77777777" w:rsidR="00D3211E" w:rsidRPr="0068479D" w:rsidRDefault="00D3211E" w:rsidP="00D3211E">
                            <w:pPr>
                              <w:pStyle w:val="Parts"/>
                              <w:rPr>
                                <w:rFonts w:eastAsiaTheme="minorEastAsia"/>
                                <w:color w:val="003366"/>
                              </w:rPr>
                            </w:pPr>
                          </w:p>
                        </w:tc>
                      </w:tr>
                      <w:tr w:rsidR="00D3211E" w:rsidRPr="00C250AC" w14:paraId="5EEA27F3" w14:textId="77777777" w:rsidTr="00D3211E">
                        <w:trPr>
                          <w:trHeight w:hRule="exact" w:val="255"/>
                        </w:trPr>
                        <w:tc>
                          <w:tcPr>
                            <w:tcW w:w="5000" w:type="pct"/>
                            <w:shd w:val="clear" w:color="auto" w:fill="D9E2F3"/>
                          </w:tcPr>
                          <w:p w14:paraId="55DB737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3805B51" w14:textId="77777777" w:rsidTr="00D3211E">
                        <w:tc>
                          <w:tcPr>
                            <w:tcW w:w="5000" w:type="pct"/>
                          </w:tcPr>
                          <w:p w14:paraId="580B6F31" w14:textId="77777777" w:rsidR="00D3211E" w:rsidRDefault="00D3211E" w:rsidP="00D3211E">
                            <w:pPr>
                              <w:pStyle w:val="Parts"/>
                              <w:rPr>
                                <w:color w:val="003366"/>
                              </w:rPr>
                            </w:pPr>
                            <w:r>
                              <w:rPr>
                                <w:rFonts w:ascii="Wingdings" w:hAnsi="Wingdings"/>
                                <w:color w:val="003366"/>
                              </w:rPr>
                              <w:t></w:t>
                            </w:r>
                            <w:r>
                              <w:rPr>
                                <w:color w:val="003366"/>
                              </w:rPr>
                              <w:t xml:space="preserve"> uses reflection</w:t>
                            </w:r>
                          </w:p>
                          <w:p w14:paraId="49B58371"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7E3C2763" w14:textId="77777777" w:rsidR="00D3211E" w:rsidRDefault="00D3211E" w:rsidP="00D3211E">
                      <w:pPr>
                        <w:pStyle w:val="Part"/>
                      </w:pPr>
                    </w:p>
                  </w:txbxContent>
                </v:textbox>
              </v:shape>
            </w:pict>
          </mc:Fallback>
        </mc:AlternateContent>
      </w:r>
      <w:r>
        <w:rPr>
          <w:rFonts w:eastAsiaTheme="minorEastAsia"/>
        </w:rPr>
        <w:t>(b)</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129°</m:t>
            </m:r>
          </m:e>
        </m:func>
      </m:oMath>
      <w:r>
        <w:rPr>
          <w:rFonts w:eastAsiaTheme="minorEastAsia"/>
        </w:rPr>
        <w:t>.</w:t>
      </w:r>
      <w:r>
        <w:rPr>
          <w:rFonts w:eastAsiaTheme="minorEastAsia"/>
        </w:rPr>
        <w:tab/>
        <w:t>(2 marks)</w:t>
      </w:r>
    </w:p>
    <w:p w14:paraId="023E4E84" w14:textId="77777777" w:rsidR="00D3211E" w:rsidRDefault="00D3211E" w:rsidP="00D3211E">
      <w:pPr>
        <w:pStyle w:val="Parta"/>
        <w:rPr>
          <w:rFonts w:eastAsiaTheme="minorEastAsia"/>
        </w:rPr>
      </w:pPr>
    </w:p>
    <w:p w14:paraId="2B56C212" w14:textId="77777777" w:rsidR="00D3211E" w:rsidRDefault="00D3211E" w:rsidP="00D3211E">
      <w:pPr>
        <w:pStyle w:val="Parta"/>
        <w:rPr>
          <w:rFonts w:eastAsiaTheme="minorEastAsia"/>
        </w:rPr>
      </w:pPr>
    </w:p>
    <w:p w14:paraId="3A5FF526" w14:textId="77777777" w:rsidR="00D3211E" w:rsidRDefault="00D3211E" w:rsidP="00D3211E">
      <w:pPr>
        <w:pStyle w:val="Parta"/>
        <w:rPr>
          <w:rFonts w:eastAsiaTheme="minorEastAsia"/>
        </w:rPr>
      </w:pPr>
    </w:p>
    <w:p w14:paraId="0E4C7DA9" w14:textId="77777777" w:rsidR="00D3211E" w:rsidRDefault="00D3211E" w:rsidP="00D3211E">
      <w:pPr>
        <w:pStyle w:val="Parta"/>
        <w:rPr>
          <w:rFonts w:eastAsiaTheme="minorEastAsia"/>
        </w:rPr>
      </w:pPr>
    </w:p>
    <w:p w14:paraId="277D817B" w14:textId="77777777" w:rsidR="00D3211E" w:rsidRDefault="00D3211E" w:rsidP="00D3211E">
      <w:pPr>
        <w:pStyle w:val="Parta"/>
        <w:rPr>
          <w:rFonts w:eastAsiaTheme="minorEastAsia"/>
        </w:rPr>
      </w:pPr>
    </w:p>
    <w:p w14:paraId="14DD114C" w14:textId="77777777" w:rsidR="00D3211E" w:rsidRDefault="00D3211E" w:rsidP="00D3211E">
      <w:pPr>
        <w:pStyle w:val="Parta"/>
        <w:rPr>
          <w:rFonts w:eastAsiaTheme="minorEastAsia"/>
        </w:rPr>
      </w:pPr>
    </w:p>
    <w:p w14:paraId="7FED3A44" w14:textId="77777777" w:rsidR="00D3211E" w:rsidRDefault="00D3211E" w:rsidP="00D3211E">
      <w:pPr>
        <w:pStyle w:val="Parta"/>
        <w:rPr>
          <w:rFonts w:eastAsiaTheme="minorEastAsia"/>
        </w:rPr>
      </w:pPr>
    </w:p>
    <w:p w14:paraId="4AE1429B" w14:textId="77777777" w:rsidR="00D3211E" w:rsidRDefault="00D3211E" w:rsidP="00D3211E">
      <w:pPr>
        <w:pStyle w:val="Parta"/>
        <w:rPr>
          <w:rFonts w:eastAsiaTheme="minorEastAsia"/>
        </w:rPr>
      </w:pPr>
      <w:r>
        <w:rPr>
          <w:noProof/>
          <w:lang w:eastAsia="en-AU"/>
        </w:rPr>
        <mc:AlternateContent>
          <mc:Choice Requires="wps">
            <w:drawing>
              <wp:anchor distT="0" distB="0" distL="114300" distR="114300" simplePos="0" relativeHeight="251722752" behindDoc="0" locked="0" layoutInCell="1" allowOverlap="1" wp14:anchorId="63ADB32D" wp14:editId="19BFA376">
                <wp:simplePos x="0" y="0"/>
                <wp:positionH relativeFrom="column">
                  <wp:posOffset>1813560</wp:posOffset>
                </wp:positionH>
                <wp:positionV relativeFrom="paragraph">
                  <wp:posOffset>137795</wp:posOffset>
                </wp:positionV>
                <wp:extent cx="2355850" cy="1447800"/>
                <wp:effectExtent l="0" t="0" r="25400" b="19050"/>
                <wp:wrapNone/>
                <wp:docPr id="61" name="Text Box 61"/>
                <wp:cNvGraphicFramePr/>
                <a:graphic xmlns:a="http://schemas.openxmlformats.org/drawingml/2006/main">
                  <a:graphicData uri="http://schemas.microsoft.com/office/word/2010/wordprocessingShape">
                    <wps:wsp>
                      <wps:cNvSpPr txBox="1"/>
                      <wps:spPr>
                        <a:xfrm>
                          <a:off x="0" y="0"/>
                          <a:ext cx="2355850" cy="1447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683"/>
                            </w:tblGrid>
                            <w:tr w:rsidR="00D3211E" w:rsidRPr="00C250AC" w14:paraId="2CE40255" w14:textId="77777777" w:rsidTr="00D3211E">
                              <w:trPr>
                                <w:trHeight w:hRule="exact" w:val="255"/>
                              </w:trPr>
                              <w:tc>
                                <w:tcPr>
                                  <w:tcW w:w="5000" w:type="pct"/>
                                  <w:shd w:val="clear" w:color="auto" w:fill="D9E2F3"/>
                                </w:tcPr>
                                <w:p w14:paraId="32561EB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45332CC" w14:textId="77777777" w:rsidTr="00D3211E">
                              <w:tc>
                                <w:tcPr>
                                  <w:tcW w:w="5000" w:type="pct"/>
                                  <w:tcBorders>
                                    <w:bottom w:val="single" w:sz="4" w:space="0" w:color="auto"/>
                                  </w:tcBorders>
                                </w:tcPr>
                                <w:p w14:paraId="423A39CA" w14:textId="77777777" w:rsidR="00D3211E" w:rsidRPr="007B2AE8"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141°</m:t>
                                          </m:r>
                                        </m:e>
                                      </m:func>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d>
                                            <m:dPr>
                                              <m:ctrlPr>
                                                <w:rPr>
                                                  <w:rFonts w:ascii="Cambria Math" w:eastAsiaTheme="minorEastAsia" w:hAnsi="Cambria Math"/>
                                                  <w:i/>
                                                  <w:color w:val="003366"/>
                                                </w:rPr>
                                              </m:ctrlPr>
                                            </m:dPr>
                                            <m:e>
                                              <m:r>
                                                <w:rPr>
                                                  <w:rFonts w:ascii="Cambria Math" w:eastAsiaTheme="minorEastAsia" w:hAnsi="Cambria Math"/>
                                                  <w:color w:val="003366"/>
                                                </w:rPr>
                                                <m:t>51°+90°</m:t>
                                              </m:r>
                                            </m:e>
                                          </m:d>
                                        </m:e>
                                      </m:func>
                                      <m:r>
                                        <m:rPr>
                                          <m:sty m:val="p"/>
                                        </m:rPr>
                                        <w:rPr>
                                          <w:rFonts w:eastAsiaTheme="minorEastAsia"/>
                                          <w:color w:val="003366"/>
                                        </w:rPr>
                                        <w:br/>
                                      </m:r>
                                    </m:oMath>
                                    <m:oMath>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51°</m:t>
                                          </m:r>
                                        </m:e>
                                      </m:func>
                                      <m:r>
                                        <m:rPr>
                                          <m:sty m:val="p"/>
                                        </m:rPr>
                                        <w:rPr>
                                          <w:rFonts w:eastAsiaTheme="minorEastAsia"/>
                                          <w:color w:val="003366"/>
                                        </w:rPr>
                                        <w:br/>
                                      </m:r>
                                    </m:oMath>
                                    <m:oMath>
                                      <m:r>
                                        <m:rPr>
                                          <m:aln/>
                                        </m:rPr>
                                        <w:rPr>
                                          <w:rFonts w:ascii="Cambria Math" w:eastAsiaTheme="minorEastAsia" w:hAnsi="Cambria Math"/>
                                          <w:color w:val="003366"/>
                                        </w:rPr>
                                        <m:t>=p</m:t>
                                      </m:r>
                                    </m:oMath>
                                  </m:oMathPara>
                                </w:p>
                                <w:p w14:paraId="4EC7DC17" w14:textId="77777777" w:rsidR="00D3211E" w:rsidRPr="0068479D" w:rsidRDefault="00D3211E" w:rsidP="00D3211E">
                                  <w:pPr>
                                    <w:pStyle w:val="Parts"/>
                                    <w:rPr>
                                      <w:rFonts w:eastAsiaTheme="minorEastAsia"/>
                                      <w:color w:val="003366"/>
                                    </w:rPr>
                                  </w:pPr>
                                </w:p>
                              </w:tc>
                            </w:tr>
                            <w:tr w:rsidR="00D3211E" w:rsidRPr="00C250AC" w14:paraId="6F28CE00" w14:textId="77777777" w:rsidTr="00D3211E">
                              <w:trPr>
                                <w:trHeight w:hRule="exact" w:val="255"/>
                              </w:trPr>
                              <w:tc>
                                <w:tcPr>
                                  <w:tcW w:w="5000" w:type="pct"/>
                                  <w:shd w:val="clear" w:color="auto" w:fill="D9E2F3"/>
                                </w:tcPr>
                                <w:p w14:paraId="66D0B12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2E4E207" w14:textId="77777777" w:rsidTr="00D3211E">
                              <w:tc>
                                <w:tcPr>
                                  <w:tcW w:w="5000" w:type="pct"/>
                                </w:tcPr>
                                <w:p w14:paraId="0B73D5FB" w14:textId="77777777" w:rsidR="00D3211E" w:rsidRDefault="00D3211E" w:rsidP="00D3211E">
                                  <w:pPr>
                                    <w:pStyle w:val="Parts"/>
                                    <w:rPr>
                                      <w:color w:val="003366"/>
                                    </w:rPr>
                                  </w:pPr>
                                  <w:r>
                                    <w:rPr>
                                      <w:rFonts w:ascii="Wingdings" w:hAnsi="Wingdings"/>
                                      <w:color w:val="003366"/>
                                    </w:rPr>
                                    <w:t></w:t>
                                  </w:r>
                                  <w:r>
                                    <w:rPr>
                                      <w:color w:val="003366"/>
                                    </w:rPr>
                                    <w:t xml:space="preserve"> uses fundamental relationship</w:t>
                                  </w:r>
                                </w:p>
                                <w:p w14:paraId="75E4BAF3"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01C01A29"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B32D" id="Text Box 61" o:spid="_x0000_s1050" type="#_x0000_t202" style="position:absolute;left:0;text-align:left;margin-left:142.8pt;margin-top:10.85pt;width:185.5pt;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" filled="f" strokecolor="window" strokeweight=".5pt">
                <v:textbox inset="0,0,0,0">
                  <w:txbxContent>
                    <w:tbl>
                      <w:tblPr>
                        <w:tblStyle w:val="TableGrid"/>
                        <w:tblW w:w="4991" w:type="pct"/>
                        <w:tblLook w:val="04A0" w:firstRow="1" w:lastRow="0" w:firstColumn="1" w:lastColumn="0" w:noHBand="0" w:noVBand="1"/>
                      </w:tblPr>
                      <w:tblGrid>
                        <w:gridCol w:w="3683"/>
                      </w:tblGrid>
                      <w:tr w:rsidR="00D3211E" w:rsidRPr="00C250AC" w14:paraId="2CE40255" w14:textId="77777777" w:rsidTr="00D3211E">
                        <w:trPr>
                          <w:trHeight w:hRule="exact" w:val="255"/>
                        </w:trPr>
                        <w:tc>
                          <w:tcPr>
                            <w:tcW w:w="5000" w:type="pct"/>
                            <w:shd w:val="clear" w:color="auto" w:fill="D9E2F3"/>
                          </w:tcPr>
                          <w:p w14:paraId="32561EB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45332CC" w14:textId="77777777" w:rsidTr="00D3211E">
                        <w:tc>
                          <w:tcPr>
                            <w:tcW w:w="5000" w:type="pct"/>
                            <w:tcBorders>
                              <w:bottom w:val="single" w:sz="4" w:space="0" w:color="auto"/>
                            </w:tcBorders>
                          </w:tcPr>
                          <w:p w14:paraId="423A39CA" w14:textId="77777777" w:rsidR="00D3211E" w:rsidRPr="007B2AE8"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141°</m:t>
                                    </m:r>
                                  </m:e>
                                </m:func>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d>
                                      <m:dPr>
                                        <m:ctrlPr>
                                          <w:rPr>
                                            <w:rFonts w:ascii="Cambria Math" w:eastAsiaTheme="minorEastAsia" w:hAnsi="Cambria Math"/>
                                            <w:i/>
                                            <w:color w:val="003366"/>
                                          </w:rPr>
                                        </m:ctrlPr>
                                      </m:dPr>
                                      <m:e>
                                        <m:r>
                                          <w:rPr>
                                            <w:rFonts w:ascii="Cambria Math" w:eastAsiaTheme="minorEastAsia" w:hAnsi="Cambria Math"/>
                                            <w:color w:val="003366"/>
                                          </w:rPr>
                                          <m:t>51°+90°</m:t>
                                        </m:r>
                                      </m:e>
                                    </m:d>
                                  </m:e>
                                </m:func>
                                <m:r>
                                  <m:rPr>
                                    <m:sty m:val="p"/>
                                  </m:rPr>
                                  <w:rPr>
                                    <w:rFonts w:eastAsiaTheme="minorEastAsia"/>
                                    <w:color w:val="003366"/>
                                  </w:rPr>
                                  <w:br/>
                                </m:r>
                              </m:oMath>
                              <m:oMath>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51°</m:t>
                                    </m:r>
                                  </m:e>
                                </m:func>
                                <m:r>
                                  <m:rPr>
                                    <m:sty m:val="p"/>
                                  </m:rPr>
                                  <w:rPr>
                                    <w:rFonts w:eastAsiaTheme="minorEastAsia"/>
                                    <w:color w:val="003366"/>
                                  </w:rPr>
                                  <w:br/>
                                </m:r>
                              </m:oMath>
                              <m:oMath>
                                <m:r>
                                  <m:rPr>
                                    <m:aln/>
                                  </m:rPr>
                                  <w:rPr>
                                    <w:rFonts w:ascii="Cambria Math" w:eastAsiaTheme="minorEastAsia" w:hAnsi="Cambria Math"/>
                                    <w:color w:val="003366"/>
                                  </w:rPr>
                                  <m:t>=p</m:t>
                                </m:r>
                              </m:oMath>
                            </m:oMathPara>
                          </w:p>
                          <w:p w14:paraId="4EC7DC17" w14:textId="77777777" w:rsidR="00D3211E" w:rsidRPr="0068479D" w:rsidRDefault="00D3211E" w:rsidP="00D3211E">
                            <w:pPr>
                              <w:pStyle w:val="Parts"/>
                              <w:rPr>
                                <w:rFonts w:eastAsiaTheme="minorEastAsia"/>
                                <w:color w:val="003366"/>
                              </w:rPr>
                            </w:pPr>
                          </w:p>
                        </w:tc>
                      </w:tr>
                      <w:tr w:rsidR="00D3211E" w:rsidRPr="00C250AC" w14:paraId="6F28CE00" w14:textId="77777777" w:rsidTr="00D3211E">
                        <w:trPr>
                          <w:trHeight w:hRule="exact" w:val="255"/>
                        </w:trPr>
                        <w:tc>
                          <w:tcPr>
                            <w:tcW w:w="5000" w:type="pct"/>
                            <w:shd w:val="clear" w:color="auto" w:fill="D9E2F3"/>
                          </w:tcPr>
                          <w:p w14:paraId="66D0B12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2E4E207" w14:textId="77777777" w:rsidTr="00D3211E">
                        <w:tc>
                          <w:tcPr>
                            <w:tcW w:w="5000" w:type="pct"/>
                          </w:tcPr>
                          <w:p w14:paraId="0B73D5FB" w14:textId="77777777" w:rsidR="00D3211E" w:rsidRDefault="00D3211E" w:rsidP="00D3211E">
                            <w:pPr>
                              <w:pStyle w:val="Parts"/>
                              <w:rPr>
                                <w:color w:val="003366"/>
                              </w:rPr>
                            </w:pPr>
                            <w:r>
                              <w:rPr>
                                <w:rFonts w:ascii="Wingdings" w:hAnsi="Wingdings"/>
                                <w:color w:val="003366"/>
                              </w:rPr>
                              <w:t></w:t>
                            </w:r>
                            <w:r>
                              <w:rPr>
                                <w:color w:val="003366"/>
                              </w:rPr>
                              <w:t xml:space="preserve"> uses fundamental relationship</w:t>
                            </w:r>
                          </w:p>
                          <w:p w14:paraId="75E4BAF3"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01C01A29" w14:textId="77777777" w:rsidR="00D3211E" w:rsidRDefault="00D3211E" w:rsidP="00D3211E">
                      <w:pPr>
                        <w:pStyle w:val="Part"/>
                      </w:pPr>
                    </w:p>
                  </w:txbxContent>
                </v:textbox>
              </v:shape>
            </w:pict>
          </mc:Fallback>
        </mc:AlternateContent>
      </w:r>
    </w:p>
    <w:p w14:paraId="3EC5108C" w14:textId="77777777" w:rsidR="00D3211E" w:rsidRDefault="00D3211E" w:rsidP="00D3211E">
      <w:pPr>
        <w:pStyle w:val="Parta"/>
        <w:rPr>
          <w:rFonts w:eastAsiaTheme="minorEastAsia"/>
        </w:rPr>
      </w:pPr>
      <w:r>
        <w:rPr>
          <w:rFonts w:eastAsiaTheme="minorEastAsia"/>
        </w:rPr>
        <w:t>(c)</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141°</m:t>
            </m:r>
          </m:e>
        </m:func>
      </m:oMath>
      <w:r>
        <w:rPr>
          <w:rFonts w:eastAsiaTheme="minorEastAsia"/>
        </w:rPr>
        <w:t>.</w:t>
      </w:r>
      <w:r>
        <w:rPr>
          <w:rFonts w:eastAsiaTheme="minorEastAsia"/>
        </w:rPr>
        <w:tab/>
        <w:t>(2 marks)</w:t>
      </w:r>
    </w:p>
    <w:p w14:paraId="29189557" w14:textId="77777777" w:rsidR="00D3211E" w:rsidRDefault="00D3211E" w:rsidP="00D3211E">
      <w:pPr>
        <w:pStyle w:val="Parta"/>
        <w:rPr>
          <w:rFonts w:eastAsiaTheme="minorEastAsia"/>
        </w:rPr>
      </w:pPr>
    </w:p>
    <w:p w14:paraId="2F25F336" w14:textId="77777777" w:rsidR="00D3211E" w:rsidRDefault="00D3211E" w:rsidP="00D3211E">
      <w:pPr>
        <w:pStyle w:val="Parta"/>
        <w:rPr>
          <w:rFonts w:eastAsiaTheme="minorEastAsia"/>
        </w:rPr>
      </w:pPr>
    </w:p>
    <w:p w14:paraId="5DF038D4" w14:textId="77777777" w:rsidR="00D3211E" w:rsidRDefault="00D3211E" w:rsidP="00D3211E">
      <w:pPr>
        <w:pStyle w:val="Parta"/>
        <w:rPr>
          <w:rFonts w:eastAsiaTheme="minorEastAsia"/>
        </w:rPr>
      </w:pPr>
    </w:p>
    <w:p w14:paraId="63C11187" w14:textId="77777777" w:rsidR="00D3211E" w:rsidRDefault="00D3211E" w:rsidP="00D3211E">
      <w:pPr>
        <w:pStyle w:val="Parta"/>
        <w:rPr>
          <w:rFonts w:eastAsiaTheme="minorEastAsia"/>
        </w:rPr>
      </w:pPr>
    </w:p>
    <w:p w14:paraId="00CA5332" w14:textId="77777777" w:rsidR="00D3211E" w:rsidRDefault="00D3211E" w:rsidP="00D3211E">
      <w:pPr>
        <w:pStyle w:val="Parta"/>
        <w:rPr>
          <w:rFonts w:eastAsiaTheme="minorEastAsia"/>
        </w:rPr>
      </w:pPr>
    </w:p>
    <w:p w14:paraId="6CE64EE6" w14:textId="77777777" w:rsidR="00D3211E" w:rsidRDefault="00D3211E" w:rsidP="00D3211E">
      <w:pPr>
        <w:pStyle w:val="Parta"/>
        <w:rPr>
          <w:rFonts w:eastAsiaTheme="minorEastAsia"/>
        </w:rPr>
      </w:pPr>
    </w:p>
    <w:p w14:paraId="5A6DAE10" w14:textId="77777777" w:rsidR="00D3211E" w:rsidRDefault="00D3211E" w:rsidP="00D3211E">
      <w:pPr>
        <w:pStyle w:val="Parta"/>
        <w:rPr>
          <w:rFonts w:eastAsiaTheme="minorEastAsia"/>
        </w:rPr>
      </w:pPr>
    </w:p>
    <w:p w14:paraId="3CBB7F65" w14:textId="77777777" w:rsidR="00D3211E" w:rsidRDefault="00D3211E" w:rsidP="00D3211E">
      <w:pPr>
        <w:pStyle w:val="Parta"/>
        <w:rPr>
          <w:rFonts w:eastAsiaTheme="minorEastAsia"/>
        </w:rPr>
      </w:pPr>
    </w:p>
    <w:p w14:paraId="4FCE1EE5" w14:textId="48C66C54" w:rsidR="00D3211E" w:rsidRDefault="00D3211E" w:rsidP="00D3211E">
      <w:pPr>
        <w:pStyle w:val="Parta"/>
      </w:pPr>
      <w:r>
        <w:rPr>
          <w:rFonts w:eastAsiaTheme="minorEastAsia"/>
        </w:rPr>
        <w:t>(d)</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258°</m:t>
            </m:r>
          </m:e>
        </m:func>
      </m:oMath>
      <w:r>
        <w:rPr>
          <w:rFonts w:eastAsiaTheme="minorEastAsia"/>
        </w:rPr>
        <w:t>.</w:t>
      </w:r>
      <w:r>
        <w:rPr>
          <w:rFonts w:eastAsiaTheme="minorEastAsia"/>
        </w:rPr>
        <w:tab/>
        <w:t>(3 marks)</w:t>
      </w:r>
    </w:p>
    <w:p w14:paraId="14903938" w14:textId="005B527A" w:rsidR="00D3211E" w:rsidRDefault="00D3211E" w:rsidP="00D3211E">
      <w:pPr>
        <w:pStyle w:val="Parta"/>
        <w:rPr>
          <w:rFonts w:eastAsiaTheme="minorEastAsia"/>
        </w:rPr>
      </w:pPr>
    </w:p>
    <w:tbl>
      <w:tblPr>
        <w:tblStyle w:val="TableGrid"/>
        <w:tblpPr w:leftFromText="180" w:rightFromText="180" w:vertAnchor="text" w:horzAnchor="margin" w:tblpXSpec="center" w:tblpY="12"/>
        <w:tblW w:w="2781" w:type="pct"/>
        <w:tblLook w:val="04A0" w:firstRow="1" w:lastRow="0" w:firstColumn="1" w:lastColumn="0" w:noHBand="0" w:noVBand="1"/>
      </w:tblPr>
      <w:tblGrid>
        <w:gridCol w:w="5261"/>
      </w:tblGrid>
      <w:tr w:rsidR="00D3211E" w:rsidRPr="00C250AC" w14:paraId="5DB3352B" w14:textId="77777777" w:rsidTr="00D3211E">
        <w:trPr>
          <w:trHeight w:hRule="exact" w:val="255"/>
        </w:trPr>
        <w:tc>
          <w:tcPr>
            <w:tcW w:w="5000" w:type="pct"/>
            <w:shd w:val="clear" w:color="auto" w:fill="D9E2F3"/>
          </w:tcPr>
          <w:p w14:paraId="28805114"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C54E44D" w14:textId="77777777" w:rsidTr="00D3211E">
        <w:tc>
          <w:tcPr>
            <w:tcW w:w="5000" w:type="pct"/>
            <w:tcBorders>
              <w:bottom w:val="single" w:sz="4" w:space="0" w:color="auto"/>
            </w:tcBorders>
          </w:tcPr>
          <w:p w14:paraId="3F0BA8B5" w14:textId="77777777" w:rsidR="00D3211E" w:rsidRPr="007B2AE8" w:rsidRDefault="00CC18BF" w:rsidP="00D3211E">
            <w:pPr>
              <w:pStyle w:val="Parts"/>
              <w:rPr>
                <w:rFonts w:eastAsiaTheme="minorEastAsia"/>
                <w:color w:val="003366"/>
              </w:rPr>
            </w:pPr>
            <m:oMathPara>
              <m:oMath>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258°</m:t>
                    </m:r>
                  </m:e>
                </m:func>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d>
                      <m:dPr>
                        <m:ctrlPr>
                          <w:rPr>
                            <w:rFonts w:ascii="Cambria Math" w:eastAsiaTheme="minorEastAsia" w:hAnsi="Cambria Math"/>
                            <w:i/>
                            <w:color w:val="003366"/>
                          </w:rPr>
                        </m:ctrlPr>
                      </m:dPr>
                      <m:e>
                        <m:r>
                          <w:rPr>
                            <w:rFonts w:ascii="Cambria Math" w:eastAsiaTheme="minorEastAsia" w:hAnsi="Cambria Math"/>
                            <w:color w:val="003366"/>
                          </w:rPr>
                          <m:t>129°+129°</m:t>
                        </m:r>
                      </m:e>
                    </m:d>
                  </m:e>
                </m:func>
                <m:r>
                  <m:rPr>
                    <m:sty m:val="p"/>
                  </m:rPr>
                  <w:rPr>
                    <w:rFonts w:eastAsiaTheme="minorEastAsia"/>
                    <w:color w:val="003366"/>
                  </w:rPr>
                  <w:br/>
                </m:r>
              </m:oMath>
              <m:oMath>
                <m:r>
                  <m:rPr>
                    <m:aln/>
                  </m:rP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129°</m:t>
                    </m:r>
                  </m:e>
                </m:func>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129°</m:t>
                    </m:r>
                  </m:e>
                </m:func>
                <m:r>
                  <w:rPr>
                    <w:rFonts w:ascii="Cambria Math" w:eastAsiaTheme="minorEastAsia" w:hAnsi="Cambria Math"/>
                    <w:color w:val="003366"/>
                  </w:rPr>
                  <m:t>-</m:t>
                </m:r>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129°</m:t>
                    </m:r>
                  </m:e>
                </m:func>
                <m:func>
                  <m:funcPr>
                    <m:ctrlPr>
                      <w:rPr>
                        <w:rFonts w:ascii="Cambria Math" w:eastAsiaTheme="minorEastAsia" w:hAnsi="Cambria Math"/>
                        <w:i/>
                        <w:color w:val="003366"/>
                      </w:rPr>
                    </m:ctrlPr>
                  </m:funcPr>
                  <m:fName>
                    <m:r>
                      <m:rPr>
                        <m:sty m:val="p"/>
                      </m:rPr>
                      <w:rPr>
                        <w:rFonts w:ascii="Cambria Math" w:eastAsiaTheme="minorEastAsia" w:hAnsi="Cambria Math"/>
                        <w:color w:val="003366"/>
                      </w:rPr>
                      <m:t>sin</m:t>
                    </m:r>
                  </m:fName>
                  <m:e>
                    <m:r>
                      <w:rPr>
                        <w:rFonts w:ascii="Cambria Math" w:eastAsiaTheme="minorEastAsia" w:hAnsi="Cambria Math"/>
                        <w:color w:val="003366"/>
                      </w:rPr>
                      <m:t>129°</m:t>
                    </m:r>
                  </m:e>
                </m:func>
                <m:r>
                  <m:rPr>
                    <m:sty m:val="p"/>
                  </m:rPr>
                  <w:rPr>
                    <w:rFonts w:eastAsiaTheme="minorEastAsia"/>
                    <w:color w:val="003366"/>
                  </w:rPr>
                  <w:br/>
                </m:r>
              </m:oMath>
              <m:oMath>
                <m:r>
                  <m:rPr>
                    <m:aln/>
                  </m:rP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-p</m:t>
                        </m:r>
                      </m:e>
                    </m:d>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d>
                      <m:dPr>
                        <m:ctrlPr>
                          <w:rPr>
                            <w:rFonts w:ascii="Cambria Math" w:eastAsiaTheme="minorEastAsia" w:hAnsi="Cambria Math"/>
                            <w:i/>
                            <w:color w:val="003366"/>
                          </w:rPr>
                        </m:ctrlPr>
                      </m:dPr>
                      <m:e>
                        <m:r>
                          <w:rPr>
                            <w:rFonts w:ascii="Cambria Math" w:eastAsiaTheme="minorEastAsia" w:hAnsi="Cambria Math"/>
                            <w:color w:val="003366"/>
                          </w:rPr>
                          <m:t>q</m:t>
                        </m:r>
                      </m:e>
                    </m:d>
                  </m:e>
                  <m:sup>
                    <m:r>
                      <w:rPr>
                        <w:rFonts w:ascii="Cambria Math" w:eastAsiaTheme="minorEastAsia" w:hAnsi="Cambria Math"/>
                        <w:color w:val="003366"/>
                      </w:rPr>
                      <m:t>2</m:t>
                    </m:r>
                  </m:sup>
                </m:sSup>
                <m:r>
                  <m:rPr>
                    <m:sty m:val="p"/>
                  </m:rPr>
                  <w:rPr>
                    <w:rFonts w:eastAsiaTheme="minorEastAsia"/>
                    <w:color w:val="003366"/>
                  </w:rPr>
                  <w:br/>
                </m:r>
              </m:oMath>
              <m:oMath>
                <m:r>
                  <m:rPr>
                    <m:aln/>
                  </m:rP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p</m:t>
                    </m:r>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q</m:t>
                    </m:r>
                  </m:e>
                  <m:sup>
                    <m:r>
                      <w:rPr>
                        <w:rFonts w:ascii="Cambria Math" w:eastAsiaTheme="minorEastAsia" w:hAnsi="Cambria Math"/>
                        <w:color w:val="003366"/>
                      </w:rPr>
                      <m:t>2</m:t>
                    </m:r>
                  </m:sup>
                </m:sSup>
              </m:oMath>
            </m:oMathPara>
          </w:p>
          <w:p w14:paraId="3D540BC9" w14:textId="77777777" w:rsidR="00D3211E" w:rsidRPr="0068479D" w:rsidRDefault="00D3211E" w:rsidP="00D3211E">
            <w:pPr>
              <w:pStyle w:val="Parts"/>
              <w:rPr>
                <w:rFonts w:eastAsiaTheme="minorEastAsia"/>
                <w:color w:val="003366"/>
              </w:rPr>
            </w:pPr>
          </w:p>
        </w:tc>
      </w:tr>
      <w:tr w:rsidR="00D3211E" w:rsidRPr="00C250AC" w14:paraId="5AE29F25" w14:textId="77777777" w:rsidTr="00D3211E">
        <w:trPr>
          <w:trHeight w:hRule="exact" w:val="255"/>
        </w:trPr>
        <w:tc>
          <w:tcPr>
            <w:tcW w:w="5000" w:type="pct"/>
            <w:shd w:val="clear" w:color="auto" w:fill="D9E2F3"/>
          </w:tcPr>
          <w:p w14:paraId="3FC74659"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2A6147E" w14:textId="77777777" w:rsidTr="00D3211E">
        <w:tc>
          <w:tcPr>
            <w:tcW w:w="5000" w:type="pct"/>
          </w:tcPr>
          <w:p w14:paraId="43002DFA" w14:textId="77777777" w:rsidR="00D3211E" w:rsidRDefault="00D3211E" w:rsidP="00D3211E">
            <w:pPr>
              <w:pStyle w:val="Parts"/>
              <w:rPr>
                <w:color w:val="003366"/>
              </w:rPr>
            </w:pPr>
            <w:r>
              <w:rPr>
                <w:rFonts w:ascii="Wingdings" w:hAnsi="Wingdings"/>
                <w:color w:val="003366"/>
              </w:rPr>
              <w:t></w:t>
            </w:r>
            <w:r>
              <w:rPr>
                <w:color w:val="003366"/>
              </w:rPr>
              <w:t xml:space="preserve"> halves angle</w:t>
            </w:r>
          </w:p>
          <w:p w14:paraId="78F099FF" w14:textId="77777777" w:rsidR="00D3211E" w:rsidRDefault="00D3211E" w:rsidP="00D3211E">
            <w:pPr>
              <w:pStyle w:val="Parts"/>
              <w:rPr>
                <w:color w:val="003366"/>
              </w:rPr>
            </w:pPr>
            <w:r>
              <w:rPr>
                <w:rFonts w:ascii="Wingdings" w:hAnsi="Wingdings"/>
                <w:color w:val="003366"/>
              </w:rPr>
              <w:t></w:t>
            </w:r>
            <w:r>
              <w:rPr>
                <w:color w:val="003366"/>
              </w:rPr>
              <w:t xml:space="preserve"> uses sum identity</w:t>
            </w:r>
          </w:p>
          <w:p w14:paraId="4150C519" w14:textId="77777777" w:rsidR="00D3211E" w:rsidRPr="00C250AC"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correct expression</w:t>
            </w:r>
          </w:p>
        </w:tc>
      </w:tr>
    </w:tbl>
    <w:p w14:paraId="4A77B2B0" w14:textId="45C870EA" w:rsidR="00D3211E" w:rsidRDefault="00D3211E" w:rsidP="00D3211E">
      <w:pPr>
        <w:pStyle w:val="Parta"/>
        <w:rPr>
          <w:rFonts w:eastAsiaTheme="minorEastAsia"/>
        </w:rPr>
      </w:pPr>
    </w:p>
    <w:p w14:paraId="35A088DD" w14:textId="2B5D20D5" w:rsidR="00D3211E" w:rsidRDefault="00D3211E" w:rsidP="00D3211E">
      <w:pPr>
        <w:pStyle w:val="Parta"/>
        <w:rPr>
          <w:rFonts w:eastAsiaTheme="minorEastAsia"/>
        </w:rPr>
      </w:pPr>
    </w:p>
    <w:p w14:paraId="2EC1564F" w14:textId="4EB86937" w:rsidR="00D3211E" w:rsidRDefault="00D3211E" w:rsidP="00D3211E">
      <w:pPr>
        <w:pStyle w:val="Parta"/>
        <w:rPr>
          <w:rFonts w:eastAsiaTheme="minorEastAsia"/>
        </w:rPr>
      </w:pPr>
    </w:p>
    <w:p w14:paraId="13A93913" w14:textId="77777777" w:rsidR="00D3211E" w:rsidRDefault="00D3211E" w:rsidP="00D3211E">
      <w:pPr>
        <w:pStyle w:val="Parta"/>
        <w:rPr>
          <w:rFonts w:eastAsiaTheme="minorEastAsia"/>
        </w:rPr>
      </w:pPr>
    </w:p>
    <w:p w14:paraId="0BD9CE1B" w14:textId="77777777" w:rsidR="00D3211E" w:rsidRDefault="00D3211E" w:rsidP="00D3211E">
      <w:pPr>
        <w:pStyle w:val="QNum"/>
      </w:pPr>
      <w:r>
        <w:rPr>
          <w:noProof/>
          <w:lang w:val="en-AU" w:eastAsia="en-AU"/>
        </w:rPr>
        <mc:AlternateContent>
          <mc:Choice Requires="wps">
            <w:drawing>
              <wp:anchor distT="0" distB="0" distL="114300" distR="114300" simplePos="0" relativeHeight="251723776" behindDoc="0" locked="0" layoutInCell="1" allowOverlap="1" wp14:anchorId="67EE9EBC" wp14:editId="55DF0F25">
                <wp:simplePos x="0" y="0"/>
                <wp:positionH relativeFrom="column">
                  <wp:posOffset>1311311</wp:posOffset>
                </wp:positionH>
                <wp:positionV relativeFrom="paragraph">
                  <wp:posOffset>54251</wp:posOffset>
                </wp:positionV>
                <wp:extent cx="3407434" cy="1803400"/>
                <wp:effectExtent l="0" t="0" r="21590" b="25400"/>
                <wp:wrapNone/>
                <wp:docPr id="62" name="Text Box 62"/>
                <wp:cNvGraphicFramePr/>
                <a:graphic xmlns:a="http://schemas.openxmlformats.org/drawingml/2006/main">
                  <a:graphicData uri="http://schemas.microsoft.com/office/word/2010/wordprocessingShape">
                    <wps:wsp>
                      <wps:cNvSpPr txBox="1"/>
                      <wps:spPr>
                        <a:xfrm>
                          <a:off x="0" y="0"/>
                          <a:ext cx="3407434" cy="1803400"/>
                        </a:xfrm>
                        <a:prstGeom prst="rect">
                          <a:avLst/>
                        </a:prstGeom>
                        <a:noFill/>
                        <a:ln w="6350">
                          <a:solidFill>
                            <a:sysClr val="window" lastClr="FFFFFF"/>
                          </a:solidFill>
                        </a:ln>
                      </wps:spPr>
                      <wps:txbx>
                        <w:txbxContent>
                          <w:p w14:paraId="23D455CD"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9EBC" id="Text Box 62" o:spid="_x0000_s1051" type="#_x0000_t202" style="position:absolute;margin-left:103.25pt;margin-top:4.25pt;width:268.3pt;height:1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" filled="f" strokecolor="window" strokeweight=".5pt">
                <v:textbox inset="0,0,0,0">
                  <w:txbxContent>
                    <w:p w14:paraId="23D455CD" w14:textId="77777777" w:rsidR="00D3211E" w:rsidRDefault="00D3211E" w:rsidP="00D3211E">
                      <w:pPr>
                        <w:pStyle w:val="Part"/>
                      </w:pPr>
                    </w:p>
                  </w:txbxContent>
                </v:textbox>
              </v:shape>
            </w:pict>
          </mc:Fallback>
        </mc:AlternateContent>
      </w:r>
    </w:p>
    <w:p w14:paraId="3A971812" w14:textId="77777777" w:rsidR="00D3211E" w:rsidRDefault="00D3211E">
      <w:pPr>
        <w:spacing w:after="160" w:line="259" w:lineRule="auto"/>
        <w:contextualSpacing w:val="0"/>
        <w:rPr>
          <w:b/>
          <w:szCs w:val="24"/>
          <w:lang w:val="en-US"/>
        </w:rPr>
      </w:pPr>
      <w:r>
        <w:br w:type="page"/>
      </w:r>
    </w:p>
    <w:p w14:paraId="419AA77C" w14:textId="2D021FD3" w:rsidR="008D20C0" w:rsidRDefault="008D20C0" w:rsidP="00D3211E">
      <w:pPr>
        <w:pStyle w:val="QNum"/>
      </w:pPr>
      <w:r>
        <w:lastRenderedPageBreak/>
        <w:t>Question 1</w:t>
      </w:r>
      <w:r w:rsidR="00D3211E">
        <w:t>6</w:t>
      </w:r>
      <w:r>
        <w:tab/>
        <w:t>(8 marks)</w:t>
      </w:r>
    </w:p>
    <w:p w14:paraId="79E952CB" w14:textId="77777777" w:rsidR="008D20C0" w:rsidRDefault="008D20C0" w:rsidP="00D3211E">
      <w:pPr>
        <w:pStyle w:val="Part"/>
        <w:rPr>
          <w:rFonts w:eastAsiaTheme="minorEastAsia"/>
        </w:rPr>
      </w:pPr>
      <w:r>
        <w:t xml:space="preserve">A polynomial of degree </w:t>
      </w:r>
      <m:oMath>
        <m:r>
          <w:rPr>
            <w:rFonts w:ascii="Cambria Math" w:hAnsi="Cambria Math"/>
          </w:rPr>
          <m:t>3</m:t>
        </m:r>
      </m:oMath>
      <w:r>
        <w:t xml:space="preserve"> passes through the points with coordinates </w:t>
      </w:r>
      <m:oMath>
        <m:d>
          <m:dPr>
            <m:ctrlPr>
              <w:rPr>
                <w:rFonts w:ascii="Cambria Math" w:hAnsi="Cambria Math"/>
                <w:i/>
              </w:rPr>
            </m:ctrlPr>
          </m:dPr>
          <m:e>
            <m:r>
              <w:rPr>
                <w:rFonts w:ascii="Cambria Math" w:hAnsi="Cambria Math"/>
              </w:rPr>
              <m:t>0, 4</m:t>
            </m:r>
          </m:e>
        </m:d>
        <m:r>
          <w:rPr>
            <w:rFonts w:ascii="Cambria Math" w:hAnsi="Cambria Math"/>
          </w:rPr>
          <m:t xml:space="preserve">, </m:t>
        </m:r>
        <m:d>
          <m:dPr>
            <m:ctrlPr>
              <w:rPr>
                <w:rFonts w:ascii="Cambria Math" w:hAnsi="Cambria Math"/>
                <w:i/>
              </w:rPr>
            </m:ctrlPr>
          </m:dPr>
          <m:e>
            <m:r>
              <w:rPr>
                <w:rFonts w:ascii="Cambria Math" w:hAnsi="Cambria Math"/>
              </w:rPr>
              <m:t>-2, 0</m:t>
            </m:r>
          </m:e>
        </m:d>
        <m:r>
          <w:rPr>
            <w:rFonts w:ascii="Cambria Math" w:hAnsi="Cambria Math"/>
          </w:rPr>
          <m:t>, (2, 0)</m:t>
        </m:r>
      </m:oMath>
      <w:r>
        <w:rPr>
          <w:rFonts w:eastAsiaTheme="minorEastAsia"/>
        </w:rPr>
        <w:t xml:space="preserve"> and </w:t>
      </w:r>
      <m:oMath>
        <m:d>
          <m:dPr>
            <m:ctrlPr>
              <w:rPr>
                <w:rFonts w:ascii="Cambria Math" w:eastAsiaTheme="minorEastAsia" w:hAnsi="Cambria Math"/>
                <w:i/>
              </w:rPr>
            </m:ctrlPr>
          </m:dPr>
          <m:e>
            <m:r>
              <w:rPr>
                <w:rFonts w:ascii="Cambria Math" w:eastAsiaTheme="minorEastAsia" w:hAnsi="Cambria Math"/>
              </w:rPr>
              <m:t>0.5, 0</m:t>
            </m:r>
          </m:e>
        </m:d>
      </m:oMath>
      <w:r>
        <w:rPr>
          <w:rFonts w:eastAsiaTheme="minorEastAsia"/>
        </w:rPr>
        <w:t>.</w:t>
      </w:r>
    </w:p>
    <w:p w14:paraId="071A343B" w14:textId="77777777" w:rsidR="008D20C0" w:rsidRDefault="008D20C0" w:rsidP="00D3211E">
      <w:pPr>
        <w:pStyle w:val="Part"/>
        <w:rPr>
          <w:rFonts w:eastAsiaTheme="minorEastAsia"/>
        </w:rPr>
      </w:pPr>
    </w:p>
    <w:p w14:paraId="13525FED" w14:textId="77777777" w:rsidR="008D20C0" w:rsidRDefault="008D20C0" w:rsidP="00D3211E">
      <w:pPr>
        <w:pStyle w:val="Parta"/>
      </w:pPr>
      <w:r>
        <w:t>(a)</w:t>
      </w:r>
      <w:r>
        <w:tab/>
        <w:t>Determine the equation of the polynomial in expanded form.</w:t>
      </w:r>
      <w:r>
        <w:tab/>
        <w:t>(4 marks)</w:t>
      </w:r>
    </w:p>
    <w:p w14:paraId="5A36CC2E" w14:textId="77777777" w:rsidR="008D20C0" w:rsidRDefault="008D20C0" w:rsidP="00D3211E">
      <w:pPr>
        <w:pStyle w:val="Parta"/>
      </w:pPr>
      <w:r>
        <w:rPr>
          <w:noProof/>
          <w:lang w:eastAsia="en-AU"/>
        </w:rPr>
        <mc:AlternateContent>
          <mc:Choice Requires="wps">
            <w:drawing>
              <wp:anchor distT="0" distB="0" distL="114300" distR="114300" simplePos="0" relativeHeight="251689984" behindDoc="0" locked="0" layoutInCell="1" allowOverlap="1" wp14:anchorId="2E4B8712" wp14:editId="22899090">
                <wp:simplePos x="0" y="0"/>
                <wp:positionH relativeFrom="column">
                  <wp:posOffset>1280160</wp:posOffset>
                </wp:positionH>
                <wp:positionV relativeFrom="paragraph">
                  <wp:posOffset>89535</wp:posOffset>
                </wp:positionV>
                <wp:extent cx="3625850" cy="286385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3625850" cy="28638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680"/>
                            </w:tblGrid>
                            <w:tr w:rsidR="00D3211E" w:rsidRPr="00C250AC" w14:paraId="3B78B6DE" w14:textId="77777777" w:rsidTr="00D3211E">
                              <w:trPr>
                                <w:trHeight w:hRule="exact" w:val="255"/>
                              </w:trPr>
                              <w:tc>
                                <w:tcPr>
                                  <w:tcW w:w="5000" w:type="pct"/>
                                  <w:shd w:val="clear" w:color="auto" w:fill="D9E2F3"/>
                                </w:tcPr>
                                <w:p w14:paraId="005AEE68"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09123E4" w14:textId="77777777" w:rsidTr="00D3211E">
                              <w:tc>
                                <w:tcPr>
                                  <w:tcW w:w="5000" w:type="pct"/>
                                  <w:tcBorders>
                                    <w:bottom w:val="single" w:sz="4" w:space="0" w:color="auto"/>
                                  </w:tcBorders>
                                </w:tcPr>
                                <w:p w14:paraId="210C2723" w14:textId="77777777" w:rsidR="00D3211E" w:rsidRDefault="00D3211E" w:rsidP="00D3211E">
                                  <w:pPr>
                                    <w:pStyle w:val="Parts"/>
                                    <w:rPr>
                                      <w:color w:val="003366"/>
                                    </w:rPr>
                                  </w:pPr>
                                  <w:r>
                                    <w:rPr>
                                      <w:color w:val="003366"/>
                                    </w:rPr>
                                    <w:t>Using roots:</w:t>
                                  </w:r>
                                </w:p>
                                <w:p w14:paraId="6A462C53" w14:textId="77777777" w:rsidR="00D3211E" w:rsidRPr="006A1807" w:rsidRDefault="00D3211E" w:rsidP="00D3211E">
                                  <w:pPr>
                                    <w:pStyle w:val="Parts"/>
                                    <w:rPr>
                                      <w:rFonts w:eastAsiaTheme="minorEastAsia"/>
                                      <w:color w:val="003366"/>
                                    </w:rPr>
                                  </w:pPr>
                                  <m:oMathPara>
                                    <m:oMath>
                                      <m:r>
                                        <w:rPr>
                                          <w:rFonts w:ascii="Cambria Math" w:hAnsi="Cambria Math"/>
                                          <w:color w:val="003366"/>
                                        </w:rPr>
                                        <m:t>y=a(x+2)(x-2)(x-0.5)</m:t>
                                      </m:r>
                                    </m:oMath>
                                  </m:oMathPara>
                                </w:p>
                                <w:p w14:paraId="211F585A" w14:textId="77777777" w:rsidR="00D3211E" w:rsidRPr="006A1807" w:rsidRDefault="00D3211E" w:rsidP="00D3211E">
                                  <w:pPr>
                                    <w:pStyle w:val="Parts"/>
                                    <w:rPr>
                                      <w:rFonts w:eastAsiaTheme="minorEastAsia"/>
                                      <w:color w:val="003366"/>
                                    </w:rPr>
                                  </w:pPr>
                                </w:p>
                                <w:p w14:paraId="4A8D3343" w14:textId="77777777" w:rsidR="00D3211E" w:rsidRDefault="00D3211E" w:rsidP="00D3211E">
                                  <w:pPr>
                                    <w:pStyle w:val="Parts"/>
                                    <w:rPr>
                                      <w:rFonts w:eastAsiaTheme="minorEastAsia"/>
                                      <w:color w:val="003366"/>
                                    </w:rPr>
                                  </w:pPr>
                                  <w:r>
                                    <w:rPr>
                                      <w:rFonts w:eastAsiaTheme="minorEastAsia"/>
                                      <w:color w:val="003366"/>
                                    </w:rPr>
                                    <w:t>Use 4th point:</w:t>
                                  </w:r>
                                </w:p>
                                <w:p w14:paraId="25F45E85" w14:textId="77777777" w:rsidR="00D3211E" w:rsidRPr="006A1807" w:rsidRDefault="00D3211E" w:rsidP="00D3211E">
                                  <w:pPr>
                                    <w:pStyle w:val="Parts"/>
                                    <w:rPr>
                                      <w:rFonts w:eastAsiaTheme="minorEastAsia"/>
                                      <w:color w:val="003366"/>
                                    </w:rPr>
                                  </w:pPr>
                                  <m:oMathPara>
                                    <m:oMath>
                                      <m:r>
                                        <w:rPr>
                                          <w:rFonts w:ascii="Cambria Math" w:hAnsi="Cambria Math"/>
                                          <w:color w:val="003366"/>
                                        </w:rPr>
                                        <m:t>x</m:t>
                                      </m:r>
                                      <m:r>
                                        <m:rPr>
                                          <m:aln/>
                                        </m:rPr>
                                        <w:rPr>
                                          <w:rFonts w:ascii="Cambria Math" w:hAnsi="Cambria Math"/>
                                          <w:color w:val="003366"/>
                                        </w:rPr>
                                        <m:t>=0⇒4=a</m:t>
                                      </m:r>
                                      <m:d>
                                        <m:dPr>
                                          <m:ctrlPr>
                                            <w:rPr>
                                              <w:rFonts w:ascii="Cambria Math" w:hAnsi="Cambria Math"/>
                                              <w:i/>
                                              <w:color w:val="003366"/>
                                            </w:rPr>
                                          </m:ctrlPr>
                                        </m:dPr>
                                        <m:e>
                                          <m:r>
                                            <w:rPr>
                                              <w:rFonts w:ascii="Cambria Math" w:hAnsi="Cambria Math"/>
                                              <w:color w:val="003366"/>
                                            </w:rPr>
                                            <m:t>2</m:t>
                                          </m:r>
                                        </m:e>
                                      </m:d>
                                      <m:d>
                                        <m:dPr>
                                          <m:ctrlPr>
                                            <w:rPr>
                                              <w:rFonts w:ascii="Cambria Math" w:hAnsi="Cambria Math"/>
                                              <w:i/>
                                              <w:color w:val="003366"/>
                                            </w:rPr>
                                          </m:ctrlPr>
                                        </m:dPr>
                                        <m:e>
                                          <m:r>
                                            <w:rPr>
                                              <w:rFonts w:ascii="Cambria Math" w:hAnsi="Cambria Math"/>
                                              <w:color w:val="003366"/>
                                            </w:rPr>
                                            <m:t>-2</m:t>
                                          </m:r>
                                        </m:e>
                                      </m:d>
                                      <m:d>
                                        <m:dPr>
                                          <m:ctrlPr>
                                            <w:rPr>
                                              <w:rFonts w:ascii="Cambria Math" w:hAnsi="Cambria Math"/>
                                              <w:i/>
                                              <w:color w:val="003366"/>
                                            </w:rPr>
                                          </m:ctrlPr>
                                        </m:dPr>
                                        <m:e>
                                          <m:r>
                                            <w:rPr>
                                              <w:rFonts w:ascii="Cambria Math" w:hAnsi="Cambria Math"/>
                                              <w:color w:val="003366"/>
                                            </w:rPr>
                                            <m:t>-0.5</m:t>
                                          </m:r>
                                        </m:e>
                                      </m:d>
                                      <m:r>
                                        <m:rPr>
                                          <m:sty m:val="p"/>
                                        </m:rPr>
                                        <w:rPr>
                                          <w:rFonts w:eastAsiaTheme="minorEastAsia"/>
                                          <w:color w:val="003366"/>
                                        </w:rPr>
                                        <w:br/>
                                      </m:r>
                                    </m:oMath>
                                    <m:oMath>
                                      <m:r>
                                        <w:rPr>
                                          <w:rFonts w:ascii="Cambria Math" w:eastAsiaTheme="minorEastAsia" w:hAnsi="Cambria Math"/>
                                          <w:color w:val="003366"/>
                                        </w:rPr>
                                        <m:t>a</m:t>
                                      </m:r>
                                      <m:r>
                                        <m:rPr>
                                          <m:aln/>
                                        </m:rPr>
                                        <w:rPr>
                                          <w:rFonts w:ascii="Cambria Math" w:eastAsiaTheme="minorEastAsia" w:hAnsi="Cambria Math"/>
                                          <w:color w:val="003366"/>
                                        </w:rPr>
                                        <m:t>=2</m:t>
                                      </m:r>
                                    </m:oMath>
                                  </m:oMathPara>
                                </w:p>
                                <w:p w14:paraId="2ADACB3E" w14:textId="77777777" w:rsidR="00D3211E" w:rsidRDefault="00D3211E" w:rsidP="00D3211E">
                                  <w:pPr>
                                    <w:pStyle w:val="Parts"/>
                                    <w:rPr>
                                      <w:rFonts w:eastAsiaTheme="minorEastAsia"/>
                                      <w:color w:val="003366"/>
                                    </w:rPr>
                                  </w:pPr>
                                  <w:r>
                                    <w:rPr>
                                      <w:rFonts w:eastAsiaTheme="minorEastAsia"/>
                                      <w:color w:val="003366"/>
                                    </w:rPr>
                                    <w:t>Expand:</w:t>
                                  </w:r>
                                </w:p>
                                <w:p w14:paraId="26B3C279" w14:textId="77777777" w:rsidR="00D3211E" w:rsidRPr="006A1807" w:rsidRDefault="00D3211E" w:rsidP="00D3211E">
                                  <w:pPr>
                                    <w:pStyle w:val="Parts"/>
                                    <w:rPr>
                                      <w:rFonts w:eastAsiaTheme="minorEastAsia"/>
                                      <w:color w:val="003366"/>
                                    </w:rPr>
                                  </w:pPr>
                                  <m:oMathPara>
                                    <m:oMath>
                                      <m:r>
                                        <w:rPr>
                                          <w:rFonts w:ascii="Cambria Math" w:eastAsiaTheme="minorEastAsia" w:hAnsi="Cambria Math"/>
                                          <w:color w:val="003366"/>
                                        </w:rPr>
                                        <m:t>y</m:t>
                                      </m:r>
                                      <m:r>
                                        <m:rPr>
                                          <m:aln/>
                                        </m:rPr>
                                        <w:rPr>
                                          <w:rFonts w:ascii="Cambria Math" w:eastAsiaTheme="minorEastAsia" w:hAnsi="Cambria Math"/>
                                          <w:color w:val="003366"/>
                                        </w:rPr>
                                        <m:t>=2</m:t>
                                      </m:r>
                                      <m:r>
                                        <w:rPr>
                                          <w:rFonts w:ascii="Cambria Math" w:hAnsi="Cambria Math"/>
                                          <w:color w:val="003366"/>
                                        </w:rPr>
                                        <m:t>(x+2)(x-2)(x-0.5)</m:t>
                                      </m:r>
                                      <m:r>
                                        <m:rPr>
                                          <m:sty m:val="p"/>
                                        </m:rPr>
                                        <w:rPr>
                                          <w:rFonts w:eastAsiaTheme="minorEastAsia"/>
                                          <w:color w:val="003366"/>
                                        </w:rPr>
                                        <w:br/>
                                      </m:r>
                                    </m:oMath>
                                    <m:oMath>
                                      <m:r>
                                        <m:rPr>
                                          <m:aln/>
                                        </m:rPr>
                                        <w:rPr>
                                          <w:rFonts w:ascii="Cambria Math" w:eastAsiaTheme="minorEastAsia" w:hAnsi="Cambria Math"/>
                                          <w:color w:val="003366"/>
                                        </w:rPr>
                                        <m:t>=2</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3</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-8x+4</m:t>
                                      </m:r>
                                    </m:oMath>
                                  </m:oMathPara>
                                </w:p>
                                <w:p w14:paraId="5938513B" w14:textId="77777777" w:rsidR="00D3211E" w:rsidRPr="006A1807" w:rsidRDefault="00D3211E" w:rsidP="00D3211E">
                                  <w:pPr>
                                    <w:pStyle w:val="Parts"/>
                                    <w:rPr>
                                      <w:rFonts w:eastAsiaTheme="minorEastAsia"/>
                                      <w:color w:val="003366"/>
                                    </w:rPr>
                                  </w:pPr>
                                </w:p>
                              </w:tc>
                            </w:tr>
                            <w:tr w:rsidR="00D3211E" w:rsidRPr="00C250AC" w14:paraId="0DFA05A3" w14:textId="77777777" w:rsidTr="00D3211E">
                              <w:trPr>
                                <w:trHeight w:hRule="exact" w:val="255"/>
                              </w:trPr>
                              <w:tc>
                                <w:tcPr>
                                  <w:tcW w:w="5000" w:type="pct"/>
                                  <w:shd w:val="clear" w:color="auto" w:fill="D9E2F3"/>
                                </w:tcPr>
                                <w:p w14:paraId="3B1ACB67"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4C6EC61" w14:textId="77777777" w:rsidTr="00D3211E">
                              <w:tc>
                                <w:tcPr>
                                  <w:tcW w:w="5000" w:type="pct"/>
                                </w:tcPr>
                                <w:p w14:paraId="4BB7022D"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factored form using roots</w:t>
                                  </w:r>
                                </w:p>
                                <w:p w14:paraId="46DB4885" w14:textId="77777777" w:rsidR="00D3211E" w:rsidRDefault="00D3211E" w:rsidP="00D3211E">
                                  <w:pPr>
                                    <w:pStyle w:val="Parts"/>
                                    <w:rPr>
                                      <w:color w:val="003366"/>
                                    </w:rPr>
                                  </w:pPr>
                                  <w:r>
                                    <w:rPr>
                                      <w:rFonts w:ascii="Wingdings" w:hAnsi="Wingdings"/>
                                      <w:color w:val="003366"/>
                                    </w:rPr>
                                    <w:t></w:t>
                                  </w:r>
                                  <w:r>
                                    <w:rPr>
                                      <w:color w:val="003366"/>
                                    </w:rPr>
                                    <w:t xml:space="preserve"> substitutes fourth point</w:t>
                                  </w:r>
                                </w:p>
                                <w:p w14:paraId="6579FDCA"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correct value of </w:t>
                                  </w:r>
                                  <m:oMath>
                                    <m:r>
                                      <w:rPr>
                                        <w:rFonts w:ascii="Cambria Math" w:hAnsi="Cambria Math"/>
                                        <w:color w:val="003366"/>
                                      </w:rPr>
                                      <m:t>a</m:t>
                                    </m:r>
                                  </m:oMath>
                                </w:p>
                                <w:p w14:paraId="140A28AB"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correct expanded form</w:t>
                                  </w:r>
                                </w:p>
                              </w:tc>
                            </w:tr>
                          </w:tbl>
                          <w:p w14:paraId="3E673149"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8712" id="Text Box 26" o:spid="_x0000_s1052" type="#_x0000_t202" style="position:absolute;left:0;text-align:left;margin-left:100.8pt;margin-top:7.05pt;width:285.5pt;height:2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5680"/>
                      </w:tblGrid>
                      <w:tr w:rsidR="00D3211E" w:rsidRPr="00C250AC" w14:paraId="3B78B6DE" w14:textId="77777777" w:rsidTr="00D3211E">
                        <w:trPr>
                          <w:trHeight w:hRule="exact" w:val="255"/>
                        </w:trPr>
                        <w:tc>
                          <w:tcPr>
                            <w:tcW w:w="5000" w:type="pct"/>
                            <w:shd w:val="clear" w:color="auto" w:fill="D9E2F3"/>
                          </w:tcPr>
                          <w:p w14:paraId="005AEE68"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609123E4" w14:textId="77777777" w:rsidTr="00D3211E">
                        <w:tc>
                          <w:tcPr>
                            <w:tcW w:w="5000" w:type="pct"/>
                            <w:tcBorders>
                              <w:bottom w:val="single" w:sz="4" w:space="0" w:color="auto"/>
                            </w:tcBorders>
                          </w:tcPr>
                          <w:p w14:paraId="210C2723" w14:textId="77777777" w:rsidR="00D3211E" w:rsidRDefault="00D3211E" w:rsidP="00D3211E">
                            <w:pPr>
                              <w:pStyle w:val="Parts"/>
                              <w:rPr>
                                <w:color w:val="003366"/>
                              </w:rPr>
                            </w:pPr>
                            <w:r>
                              <w:rPr>
                                <w:color w:val="003366"/>
                              </w:rPr>
                              <w:t>Using roots:</w:t>
                            </w:r>
                          </w:p>
                          <w:p w14:paraId="6A462C53" w14:textId="77777777" w:rsidR="00D3211E" w:rsidRPr="006A1807" w:rsidRDefault="00D3211E" w:rsidP="00D3211E">
                            <w:pPr>
                              <w:pStyle w:val="Parts"/>
                              <w:rPr>
                                <w:rFonts w:eastAsiaTheme="minorEastAsia"/>
                                <w:color w:val="003366"/>
                              </w:rPr>
                            </w:pPr>
                            <m:oMathPara>
                              <m:oMath>
                                <m:r>
                                  <w:rPr>
                                    <w:rFonts w:ascii="Cambria Math" w:hAnsi="Cambria Math"/>
                                    <w:color w:val="003366"/>
                                  </w:rPr>
                                  <m:t>y=a(x+2)(x-2)(x-0.5)</m:t>
                                </m:r>
                              </m:oMath>
                            </m:oMathPara>
                          </w:p>
                          <w:p w14:paraId="211F585A" w14:textId="77777777" w:rsidR="00D3211E" w:rsidRPr="006A1807" w:rsidRDefault="00D3211E" w:rsidP="00D3211E">
                            <w:pPr>
                              <w:pStyle w:val="Parts"/>
                              <w:rPr>
                                <w:rFonts w:eastAsiaTheme="minorEastAsia"/>
                                <w:color w:val="003366"/>
                              </w:rPr>
                            </w:pPr>
                          </w:p>
                          <w:p w14:paraId="4A8D3343" w14:textId="77777777" w:rsidR="00D3211E" w:rsidRDefault="00D3211E" w:rsidP="00D3211E">
                            <w:pPr>
                              <w:pStyle w:val="Parts"/>
                              <w:rPr>
                                <w:rFonts w:eastAsiaTheme="minorEastAsia"/>
                                <w:color w:val="003366"/>
                              </w:rPr>
                            </w:pPr>
                            <w:r>
                              <w:rPr>
                                <w:rFonts w:eastAsiaTheme="minorEastAsia"/>
                                <w:color w:val="003366"/>
                              </w:rPr>
                              <w:t>Use 4th point:</w:t>
                            </w:r>
                          </w:p>
                          <w:p w14:paraId="25F45E85" w14:textId="77777777" w:rsidR="00D3211E" w:rsidRPr="006A1807" w:rsidRDefault="00D3211E" w:rsidP="00D3211E">
                            <w:pPr>
                              <w:pStyle w:val="Parts"/>
                              <w:rPr>
                                <w:rFonts w:eastAsiaTheme="minorEastAsia"/>
                                <w:color w:val="003366"/>
                              </w:rPr>
                            </w:pPr>
                            <m:oMathPara>
                              <m:oMath>
                                <m:r>
                                  <w:rPr>
                                    <w:rFonts w:ascii="Cambria Math" w:hAnsi="Cambria Math"/>
                                    <w:color w:val="003366"/>
                                  </w:rPr>
                                  <m:t>x</m:t>
                                </m:r>
                                <m:r>
                                  <m:rPr>
                                    <m:aln/>
                                  </m:rPr>
                                  <w:rPr>
                                    <w:rFonts w:ascii="Cambria Math" w:hAnsi="Cambria Math"/>
                                    <w:color w:val="003366"/>
                                  </w:rPr>
                                  <m:t>=0⇒4=a</m:t>
                                </m:r>
                                <m:d>
                                  <m:dPr>
                                    <m:ctrlPr>
                                      <w:rPr>
                                        <w:rFonts w:ascii="Cambria Math" w:hAnsi="Cambria Math"/>
                                        <w:i/>
                                        <w:color w:val="003366"/>
                                      </w:rPr>
                                    </m:ctrlPr>
                                  </m:dPr>
                                  <m:e>
                                    <m:r>
                                      <w:rPr>
                                        <w:rFonts w:ascii="Cambria Math" w:hAnsi="Cambria Math"/>
                                        <w:color w:val="003366"/>
                                      </w:rPr>
                                      <m:t>2</m:t>
                                    </m:r>
                                  </m:e>
                                </m:d>
                                <m:d>
                                  <m:dPr>
                                    <m:ctrlPr>
                                      <w:rPr>
                                        <w:rFonts w:ascii="Cambria Math" w:hAnsi="Cambria Math"/>
                                        <w:i/>
                                        <w:color w:val="003366"/>
                                      </w:rPr>
                                    </m:ctrlPr>
                                  </m:dPr>
                                  <m:e>
                                    <m:r>
                                      <w:rPr>
                                        <w:rFonts w:ascii="Cambria Math" w:hAnsi="Cambria Math"/>
                                        <w:color w:val="003366"/>
                                      </w:rPr>
                                      <m:t>-2</m:t>
                                    </m:r>
                                  </m:e>
                                </m:d>
                                <m:d>
                                  <m:dPr>
                                    <m:ctrlPr>
                                      <w:rPr>
                                        <w:rFonts w:ascii="Cambria Math" w:hAnsi="Cambria Math"/>
                                        <w:i/>
                                        <w:color w:val="003366"/>
                                      </w:rPr>
                                    </m:ctrlPr>
                                  </m:dPr>
                                  <m:e>
                                    <m:r>
                                      <w:rPr>
                                        <w:rFonts w:ascii="Cambria Math" w:hAnsi="Cambria Math"/>
                                        <w:color w:val="003366"/>
                                      </w:rPr>
                                      <m:t>-0.5</m:t>
                                    </m:r>
                                  </m:e>
                                </m:d>
                                <m:r>
                                  <m:rPr>
                                    <m:sty m:val="p"/>
                                  </m:rPr>
                                  <w:rPr>
                                    <w:rFonts w:eastAsiaTheme="minorEastAsia"/>
                                    <w:color w:val="003366"/>
                                  </w:rPr>
                                  <w:br/>
                                </m:r>
                              </m:oMath>
                              <m:oMath>
                                <m:r>
                                  <w:rPr>
                                    <w:rFonts w:ascii="Cambria Math" w:eastAsiaTheme="minorEastAsia" w:hAnsi="Cambria Math"/>
                                    <w:color w:val="003366"/>
                                  </w:rPr>
                                  <m:t>a</m:t>
                                </m:r>
                                <m:r>
                                  <m:rPr>
                                    <m:aln/>
                                  </m:rPr>
                                  <w:rPr>
                                    <w:rFonts w:ascii="Cambria Math" w:eastAsiaTheme="minorEastAsia" w:hAnsi="Cambria Math"/>
                                    <w:color w:val="003366"/>
                                  </w:rPr>
                                  <m:t>=2</m:t>
                                </m:r>
                              </m:oMath>
                            </m:oMathPara>
                          </w:p>
                          <w:p w14:paraId="2ADACB3E" w14:textId="77777777" w:rsidR="00D3211E" w:rsidRDefault="00D3211E" w:rsidP="00D3211E">
                            <w:pPr>
                              <w:pStyle w:val="Parts"/>
                              <w:rPr>
                                <w:rFonts w:eastAsiaTheme="minorEastAsia"/>
                                <w:color w:val="003366"/>
                              </w:rPr>
                            </w:pPr>
                            <w:r>
                              <w:rPr>
                                <w:rFonts w:eastAsiaTheme="minorEastAsia"/>
                                <w:color w:val="003366"/>
                              </w:rPr>
                              <w:t>Expand:</w:t>
                            </w:r>
                          </w:p>
                          <w:p w14:paraId="26B3C279" w14:textId="77777777" w:rsidR="00D3211E" w:rsidRPr="006A1807" w:rsidRDefault="00D3211E" w:rsidP="00D3211E">
                            <w:pPr>
                              <w:pStyle w:val="Parts"/>
                              <w:rPr>
                                <w:rFonts w:eastAsiaTheme="minorEastAsia"/>
                                <w:color w:val="003366"/>
                              </w:rPr>
                            </w:pPr>
                            <m:oMathPara>
                              <m:oMath>
                                <m:r>
                                  <w:rPr>
                                    <w:rFonts w:ascii="Cambria Math" w:eastAsiaTheme="minorEastAsia" w:hAnsi="Cambria Math"/>
                                    <w:color w:val="003366"/>
                                  </w:rPr>
                                  <m:t>y</m:t>
                                </m:r>
                                <m:r>
                                  <m:rPr>
                                    <m:aln/>
                                  </m:rPr>
                                  <w:rPr>
                                    <w:rFonts w:ascii="Cambria Math" w:eastAsiaTheme="minorEastAsia" w:hAnsi="Cambria Math"/>
                                    <w:color w:val="003366"/>
                                  </w:rPr>
                                  <m:t>=2</m:t>
                                </m:r>
                                <m:r>
                                  <w:rPr>
                                    <w:rFonts w:ascii="Cambria Math" w:hAnsi="Cambria Math"/>
                                    <w:color w:val="003366"/>
                                  </w:rPr>
                                  <m:t>(x+2)(x-2)(x-0.5)</m:t>
                                </m:r>
                                <m:r>
                                  <m:rPr>
                                    <m:sty m:val="p"/>
                                  </m:rPr>
                                  <w:rPr>
                                    <w:rFonts w:eastAsiaTheme="minorEastAsia"/>
                                    <w:color w:val="003366"/>
                                  </w:rPr>
                                  <w:br/>
                                </m:r>
                              </m:oMath>
                              <m:oMath>
                                <m:r>
                                  <m:rPr>
                                    <m:aln/>
                                  </m:rPr>
                                  <w:rPr>
                                    <w:rFonts w:ascii="Cambria Math" w:eastAsiaTheme="minorEastAsia" w:hAnsi="Cambria Math"/>
                                    <w:color w:val="003366"/>
                                  </w:rPr>
                                  <m:t>=2</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3</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x</m:t>
                                    </m:r>
                                  </m:e>
                                  <m:sup>
                                    <m:r>
                                      <w:rPr>
                                        <w:rFonts w:ascii="Cambria Math" w:eastAsiaTheme="minorEastAsia" w:hAnsi="Cambria Math"/>
                                        <w:color w:val="003366"/>
                                      </w:rPr>
                                      <m:t>2</m:t>
                                    </m:r>
                                  </m:sup>
                                </m:sSup>
                                <m:r>
                                  <w:rPr>
                                    <w:rFonts w:ascii="Cambria Math" w:eastAsiaTheme="minorEastAsia" w:hAnsi="Cambria Math"/>
                                    <w:color w:val="003366"/>
                                  </w:rPr>
                                  <m:t>-8x+4</m:t>
                                </m:r>
                              </m:oMath>
                            </m:oMathPara>
                          </w:p>
                          <w:p w14:paraId="5938513B" w14:textId="77777777" w:rsidR="00D3211E" w:rsidRPr="006A1807" w:rsidRDefault="00D3211E" w:rsidP="00D3211E">
                            <w:pPr>
                              <w:pStyle w:val="Parts"/>
                              <w:rPr>
                                <w:rFonts w:eastAsiaTheme="minorEastAsia"/>
                                <w:color w:val="003366"/>
                              </w:rPr>
                            </w:pPr>
                          </w:p>
                        </w:tc>
                      </w:tr>
                      <w:tr w:rsidR="00D3211E" w:rsidRPr="00C250AC" w14:paraId="0DFA05A3" w14:textId="77777777" w:rsidTr="00D3211E">
                        <w:trPr>
                          <w:trHeight w:hRule="exact" w:val="255"/>
                        </w:trPr>
                        <w:tc>
                          <w:tcPr>
                            <w:tcW w:w="5000" w:type="pct"/>
                            <w:shd w:val="clear" w:color="auto" w:fill="D9E2F3"/>
                          </w:tcPr>
                          <w:p w14:paraId="3B1ACB67"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4C6EC61" w14:textId="77777777" w:rsidTr="00D3211E">
                        <w:tc>
                          <w:tcPr>
                            <w:tcW w:w="5000" w:type="pct"/>
                          </w:tcPr>
                          <w:p w14:paraId="4BB7022D"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factored form using roots</w:t>
                            </w:r>
                          </w:p>
                          <w:p w14:paraId="46DB4885" w14:textId="77777777" w:rsidR="00D3211E" w:rsidRDefault="00D3211E" w:rsidP="00D3211E">
                            <w:pPr>
                              <w:pStyle w:val="Parts"/>
                              <w:rPr>
                                <w:color w:val="003366"/>
                              </w:rPr>
                            </w:pPr>
                            <w:r>
                              <w:rPr>
                                <w:rFonts w:ascii="Wingdings" w:hAnsi="Wingdings"/>
                                <w:color w:val="003366"/>
                              </w:rPr>
                              <w:t></w:t>
                            </w:r>
                            <w:r>
                              <w:rPr>
                                <w:color w:val="003366"/>
                              </w:rPr>
                              <w:t xml:space="preserve"> substitutes fourth point</w:t>
                            </w:r>
                          </w:p>
                          <w:p w14:paraId="6579FDCA"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correct value of </w:t>
                            </w:r>
                            <m:oMath>
                              <m:r>
                                <w:rPr>
                                  <w:rFonts w:ascii="Cambria Math" w:hAnsi="Cambria Math"/>
                                  <w:color w:val="003366"/>
                                </w:rPr>
                                <m:t>a</m:t>
                              </m:r>
                            </m:oMath>
                          </w:p>
                          <w:p w14:paraId="140A28AB"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correct expanded form</w:t>
                            </w:r>
                          </w:p>
                        </w:tc>
                      </w:tr>
                    </w:tbl>
                    <w:p w14:paraId="3E673149" w14:textId="77777777" w:rsidR="00D3211E" w:rsidRDefault="00D3211E" w:rsidP="00D3211E">
                      <w:pPr>
                        <w:pStyle w:val="Part"/>
                      </w:pPr>
                    </w:p>
                  </w:txbxContent>
                </v:textbox>
              </v:shape>
            </w:pict>
          </mc:Fallback>
        </mc:AlternateContent>
      </w:r>
    </w:p>
    <w:p w14:paraId="0343ECB0" w14:textId="77777777" w:rsidR="008D20C0" w:rsidRDefault="008D20C0" w:rsidP="00D3211E">
      <w:pPr>
        <w:pStyle w:val="Parta"/>
      </w:pPr>
    </w:p>
    <w:p w14:paraId="5FDBC599" w14:textId="77777777" w:rsidR="008D20C0" w:rsidRDefault="008D20C0" w:rsidP="00D3211E">
      <w:pPr>
        <w:pStyle w:val="Parta"/>
      </w:pPr>
    </w:p>
    <w:p w14:paraId="0D385821" w14:textId="77777777" w:rsidR="008D20C0" w:rsidRDefault="008D20C0" w:rsidP="00D3211E">
      <w:pPr>
        <w:pStyle w:val="Parta"/>
      </w:pPr>
    </w:p>
    <w:p w14:paraId="4599906D" w14:textId="77777777" w:rsidR="008D20C0" w:rsidRDefault="008D20C0" w:rsidP="00D3211E">
      <w:pPr>
        <w:pStyle w:val="Parta"/>
      </w:pPr>
    </w:p>
    <w:p w14:paraId="2F468668" w14:textId="77777777" w:rsidR="008D20C0" w:rsidRDefault="008D20C0" w:rsidP="00D3211E">
      <w:pPr>
        <w:pStyle w:val="Parta"/>
      </w:pPr>
    </w:p>
    <w:p w14:paraId="3F9F1155" w14:textId="77777777" w:rsidR="008D20C0" w:rsidRDefault="008D20C0" w:rsidP="00D3211E">
      <w:pPr>
        <w:pStyle w:val="Parta"/>
      </w:pPr>
    </w:p>
    <w:p w14:paraId="5468C3A4" w14:textId="77777777" w:rsidR="008D20C0" w:rsidRDefault="008D20C0" w:rsidP="00D3211E">
      <w:pPr>
        <w:pStyle w:val="Parta"/>
      </w:pPr>
    </w:p>
    <w:p w14:paraId="52265BA5" w14:textId="77777777" w:rsidR="008D20C0" w:rsidRDefault="008D20C0" w:rsidP="00D3211E">
      <w:pPr>
        <w:pStyle w:val="Parta"/>
      </w:pPr>
    </w:p>
    <w:p w14:paraId="2496A674" w14:textId="77777777" w:rsidR="008D20C0" w:rsidRDefault="008D20C0" w:rsidP="00D3211E">
      <w:pPr>
        <w:pStyle w:val="Parta"/>
      </w:pPr>
    </w:p>
    <w:p w14:paraId="427C7DFE" w14:textId="77777777" w:rsidR="008D20C0" w:rsidRDefault="008D20C0" w:rsidP="00D3211E">
      <w:pPr>
        <w:pStyle w:val="Parta"/>
      </w:pPr>
    </w:p>
    <w:p w14:paraId="3CFA488C" w14:textId="77777777" w:rsidR="008D20C0" w:rsidRDefault="008D20C0" w:rsidP="00D3211E">
      <w:pPr>
        <w:pStyle w:val="Parta"/>
      </w:pPr>
    </w:p>
    <w:p w14:paraId="68BE0371" w14:textId="77777777" w:rsidR="008D20C0" w:rsidRDefault="008D20C0" w:rsidP="00D3211E">
      <w:pPr>
        <w:pStyle w:val="Parta"/>
      </w:pPr>
    </w:p>
    <w:p w14:paraId="5C96E50F" w14:textId="77777777" w:rsidR="008D20C0" w:rsidRDefault="008D20C0" w:rsidP="00D3211E">
      <w:pPr>
        <w:pStyle w:val="Parta"/>
      </w:pPr>
    </w:p>
    <w:p w14:paraId="23DE5694" w14:textId="77777777" w:rsidR="008D20C0" w:rsidRDefault="008D20C0" w:rsidP="00D3211E">
      <w:pPr>
        <w:pStyle w:val="Parta"/>
      </w:pPr>
    </w:p>
    <w:p w14:paraId="23AC3559" w14:textId="77777777" w:rsidR="008D20C0" w:rsidRDefault="008D20C0" w:rsidP="00D3211E">
      <w:pPr>
        <w:pStyle w:val="Parta"/>
      </w:pPr>
    </w:p>
    <w:p w14:paraId="2087590C" w14:textId="77777777" w:rsidR="008D20C0" w:rsidRDefault="008D20C0" w:rsidP="00D3211E">
      <w:pPr>
        <w:pStyle w:val="Parta"/>
      </w:pPr>
    </w:p>
    <w:p w14:paraId="036FE04E" w14:textId="77777777" w:rsidR="008D20C0" w:rsidRDefault="008D20C0" w:rsidP="00D3211E">
      <w:pPr>
        <w:pStyle w:val="Parta"/>
      </w:pPr>
    </w:p>
    <w:p w14:paraId="75FCB3A0" w14:textId="77777777" w:rsidR="008D20C0" w:rsidRDefault="008D20C0" w:rsidP="00D3211E">
      <w:pPr>
        <w:pStyle w:val="Parta"/>
      </w:pPr>
    </w:p>
    <w:p w14:paraId="7A83F02A" w14:textId="77777777" w:rsidR="008D20C0" w:rsidRDefault="008D20C0" w:rsidP="00D3211E">
      <w:pPr>
        <w:pStyle w:val="Parta"/>
      </w:pPr>
    </w:p>
    <w:p w14:paraId="32A182F4" w14:textId="77777777" w:rsidR="008D20C0" w:rsidRDefault="008D20C0" w:rsidP="00D3211E">
      <w:pPr>
        <w:pStyle w:val="Parta"/>
      </w:pPr>
    </w:p>
    <w:p w14:paraId="7929A2AE" w14:textId="77777777" w:rsidR="008D20C0" w:rsidRDefault="008D20C0" w:rsidP="00D3211E">
      <w:pPr>
        <w:pStyle w:val="Parta"/>
      </w:pPr>
    </w:p>
    <w:p w14:paraId="4D52D775" w14:textId="77777777" w:rsidR="008D20C0" w:rsidRDefault="008D20C0" w:rsidP="00D3211E">
      <w:pPr>
        <w:pStyle w:val="Parta"/>
      </w:pPr>
    </w:p>
    <w:p w14:paraId="7E209338" w14:textId="77777777" w:rsidR="008D20C0" w:rsidRDefault="008D20C0" w:rsidP="00D3211E">
      <w:pPr>
        <w:pStyle w:val="Parta"/>
      </w:pPr>
      <w:r>
        <w:t>(b)</w:t>
      </w:r>
      <w:r>
        <w:tab/>
        <w:t>Draw the graph of the polynomial on the axes below, indicating the coordinates of all turning points.</w:t>
      </w:r>
      <w:r>
        <w:tab/>
        <w:t>(4 marks)</w:t>
      </w:r>
    </w:p>
    <w:p w14:paraId="42BCC4E1" w14:textId="77777777" w:rsidR="008D20C0" w:rsidRDefault="008D20C0" w:rsidP="00D3211E"/>
    <w:p w14:paraId="5ED9B731" w14:textId="77777777" w:rsidR="008D20C0" w:rsidRDefault="008D20C0" w:rsidP="00D3211E">
      <w:pPr>
        <w:jc w:val="center"/>
      </w:pPr>
      <w:r>
        <w:rPr>
          <w:noProof/>
          <w:lang w:eastAsia="en-AU"/>
        </w:rPr>
        <mc:AlternateContent>
          <mc:Choice Requires="wps">
            <w:drawing>
              <wp:anchor distT="0" distB="0" distL="114300" distR="114300" simplePos="0" relativeHeight="251691008" behindDoc="0" locked="0" layoutInCell="1" allowOverlap="1" wp14:anchorId="127BA1AF" wp14:editId="2BF660FC">
                <wp:simplePos x="0" y="0"/>
                <wp:positionH relativeFrom="column">
                  <wp:posOffset>3070860</wp:posOffset>
                </wp:positionH>
                <wp:positionV relativeFrom="paragraph">
                  <wp:posOffset>46355</wp:posOffset>
                </wp:positionV>
                <wp:extent cx="1835150" cy="1276350"/>
                <wp:effectExtent l="0" t="0" r="12700" b="19050"/>
                <wp:wrapNone/>
                <wp:docPr id="27" name="Text Box 27"/>
                <wp:cNvGraphicFramePr/>
                <a:graphic xmlns:a="http://schemas.openxmlformats.org/drawingml/2006/main">
                  <a:graphicData uri="http://schemas.microsoft.com/office/word/2010/wordprocessingShape">
                    <wps:wsp>
                      <wps:cNvSpPr txBox="1"/>
                      <wps:spPr>
                        <a:xfrm>
                          <a:off x="0" y="0"/>
                          <a:ext cx="1835150" cy="127635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65"/>
                            </w:tblGrid>
                            <w:tr w:rsidR="00D3211E" w:rsidRPr="00C250AC" w14:paraId="4D649843" w14:textId="77777777" w:rsidTr="00D3211E">
                              <w:trPr>
                                <w:trHeight w:hRule="exact" w:val="255"/>
                              </w:trPr>
                              <w:tc>
                                <w:tcPr>
                                  <w:tcW w:w="5000" w:type="pct"/>
                                  <w:shd w:val="clear" w:color="auto" w:fill="D9E2F3"/>
                                </w:tcPr>
                                <w:p w14:paraId="37803B02"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A4FECC9" w14:textId="77777777" w:rsidTr="00D3211E">
                              <w:tc>
                                <w:tcPr>
                                  <w:tcW w:w="5000" w:type="pct"/>
                                  <w:tcBorders>
                                    <w:bottom w:val="single" w:sz="4" w:space="0" w:color="auto"/>
                                  </w:tcBorders>
                                </w:tcPr>
                                <w:p w14:paraId="273228B2" w14:textId="77777777" w:rsidR="00D3211E" w:rsidRPr="00C250AC" w:rsidRDefault="00D3211E" w:rsidP="00D3211E">
                                  <w:pPr>
                                    <w:pStyle w:val="Parts"/>
                                    <w:rPr>
                                      <w:color w:val="003366"/>
                                    </w:rPr>
                                  </w:pPr>
                                  <w:r>
                                    <w:rPr>
                                      <w:color w:val="003366"/>
                                    </w:rPr>
                                    <w:t>See graph</w:t>
                                  </w:r>
                                </w:p>
                              </w:tc>
                            </w:tr>
                            <w:tr w:rsidR="00D3211E" w:rsidRPr="00C250AC" w14:paraId="48DE0A5C" w14:textId="77777777" w:rsidTr="00D3211E">
                              <w:trPr>
                                <w:trHeight w:hRule="exact" w:val="255"/>
                              </w:trPr>
                              <w:tc>
                                <w:tcPr>
                                  <w:tcW w:w="5000" w:type="pct"/>
                                  <w:shd w:val="clear" w:color="auto" w:fill="D9E2F3"/>
                                </w:tcPr>
                                <w:p w14:paraId="773BB6B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58E0CF6" w14:textId="77777777" w:rsidTr="00D3211E">
                              <w:tc>
                                <w:tcPr>
                                  <w:tcW w:w="5000" w:type="pct"/>
                                </w:tcPr>
                                <w:p w14:paraId="094050F4"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all roots and </w:t>
                                  </w:r>
                                  <m:oMath>
                                    <m:r>
                                      <w:rPr>
                                        <w:rFonts w:ascii="Cambria Math" w:hAnsi="Cambria Math"/>
                                        <w:color w:val="003366"/>
                                      </w:rPr>
                                      <m:t>y</m:t>
                                    </m:r>
                                  </m:oMath>
                                  <w:r>
                                    <w:rPr>
                                      <w:rFonts w:eastAsiaTheme="minorEastAsia"/>
                                      <w:color w:val="003366"/>
                                    </w:rPr>
                                    <w:t>-intercept</w:t>
                                  </w:r>
                                </w:p>
                                <w:p w14:paraId="036E58D7" w14:textId="77777777" w:rsidR="00D3211E" w:rsidRDefault="00D3211E" w:rsidP="00D3211E">
                                  <w:pPr>
                                    <w:pStyle w:val="Parts"/>
                                    <w:rPr>
                                      <w:color w:val="003366"/>
                                    </w:rPr>
                                  </w:pPr>
                                  <w:r>
                                    <w:rPr>
                                      <w:rFonts w:ascii="Wingdings" w:hAnsi="Wingdings"/>
                                      <w:color w:val="003366"/>
                                    </w:rPr>
                                    <w:t></w:t>
                                  </w:r>
                                  <w:r>
                                    <w:rPr>
                                      <w:color w:val="003366"/>
                                    </w:rPr>
                                    <w:t xml:space="preserve"> labelled maximum</w:t>
                                  </w:r>
                                </w:p>
                                <w:p w14:paraId="3B52EC6C" w14:textId="77777777" w:rsidR="00D3211E" w:rsidRDefault="00D3211E" w:rsidP="00D3211E">
                                  <w:pPr>
                                    <w:pStyle w:val="Parts"/>
                                    <w:rPr>
                                      <w:color w:val="003366"/>
                                    </w:rPr>
                                  </w:pPr>
                                  <w:r>
                                    <w:rPr>
                                      <w:rFonts w:ascii="Wingdings" w:hAnsi="Wingdings"/>
                                      <w:color w:val="003366"/>
                                    </w:rPr>
                                    <w:t></w:t>
                                  </w:r>
                                  <w:r>
                                    <w:rPr>
                                      <w:color w:val="003366"/>
                                    </w:rPr>
                                    <w:t xml:space="preserve"> labelled minimum</w:t>
                                  </w:r>
                                </w:p>
                                <w:p w14:paraId="7744CD8A"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55940D83"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A1AF" id="Text Box 27" o:spid="_x0000_s1053" type="#_x0000_t202" style="position:absolute;left:0;text-align:left;margin-left:241.8pt;margin-top:3.65pt;width:144.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" fillcolor="white [3212]" strokecolor="window" strokeweight=".5pt">
                <v:textbox inset="0,0,0,0">
                  <w:txbxContent>
                    <w:tbl>
                      <w:tblPr>
                        <w:tblStyle w:val="TableGrid"/>
                        <w:tblW w:w="4991" w:type="pct"/>
                        <w:tblLook w:val="04A0" w:firstRow="1" w:lastRow="0" w:firstColumn="1" w:lastColumn="0" w:noHBand="0" w:noVBand="1"/>
                      </w:tblPr>
                      <w:tblGrid>
                        <w:gridCol w:w="2865"/>
                      </w:tblGrid>
                      <w:tr w:rsidR="00D3211E" w:rsidRPr="00C250AC" w14:paraId="4D649843" w14:textId="77777777" w:rsidTr="00D3211E">
                        <w:trPr>
                          <w:trHeight w:hRule="exact" w:val="255"/>
                        </w:trPr>
                        <w:tc>
                          <w:tcPr>
                            <w:tcW w:w="5000" w:type="pct"/>
                            <w:shd w:val="clear" w:color="auto" w:fill="D9E2F3"/>
                          </w:tcPr>
                          <w:p w14:paraId="37803B02"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4A4FECC9" w14:textId="77777777" w:rsidTr="00D3211E">
                        <w:tc>
                          <w:tcPr>
                            <w:tcW w:w="5000" w:type="pct"/>
                            <w:tcBorders>
                              <w:bottom w:val="single" w:sz="4" w:space="0" w:color="auto"/>
                            </w:tcBorders>
                          </w:tcPr>
                          <w:p w14:paraId="273228B2" w14:textId="77777777" w:rsidR="00D3211E" w:rsidRPr="00C250AC" w:rsidRDefault="00D3211E" w:rsidP="00D3211E">
                            <w:pPr>
                              <w:pStyle w:val="Parts"/>
                              <w:rPr>
                                <w:color w:val="003366"/>
                              </w:rPr>
                            </w:pPr>
                            <w:r>
                              <w:rPr>
                                <w:color w:val="003366"/>
                              </w:rPr>
                              <w:t>See graph</w:t>
                            </w:r>
                          </w:p>
                        </w:tc>
                      </w:tr>
                      <w:tr w:rsidR="00D3211E" w:rsidRPr="00C250AC" w14:paraId="48DE0A5C" w14:textId="77777777" w:rsidTr="00D3211E">
                        <w:trPr>
                          <w:trHeight w:hRule="exact" w:val="255"/>
                        </w:trPr>
                        <w:tc>
                          <w:tcPr>
                            <w:tcW w:w="5000" w:type="pct"/>
                            <w:shd w:val="clear" w:color="auto" w:fill="D9E2F3"/>
                          </w:tcPr>
                          <w:p w14:paraId="773BB6BB"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58E0CF6" w14:textId="77777777" w:rsidTr="00D3211E">
                        <w:tc>
                          <w:tcPr>
                            <w:tcW w:w="5000" w:type="pct"/>
                          </w:tcPr>
                          <w:p w14:paraId="094050F4"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all roots and </w:t>
                            </w:r>
                            <m:oMath>
                              <m:r>
                                <w:rPr>
                                  <w:rFonts w:ascii="Cambria Math" w:hAnsi="Cambria Math"/>
                                  <w:color w:val="003366"/>
                                </w:rPr>
                                <m:t>y</m:t>
                              </m:r>
                            </m:oMath>
                            <w:r>
                              <w:rPr>
                                <w:rFonts w:eastAsiaTheme="minorEastAsia"/>
                                <w:color w:val="003366"/>
                              </w:rPr>
                              <w:t>-intercept</w:t>
                            </w:r>
                          </w:p>
                          <w:p w14:paraId="036E58D7" w14:textId="77777777" w:rsidR="00D3211E" w:rsidRDefault="00D3211E" w:rsidP="00D3211E">
                            <w:pPr>
                              <w:pStyle w:val="Parts"/>
                              <w:rPr>
                                <w:color w:val="003366"/>
                              </w:rPr>
                            </w:pPr>
                            <w:r>
                              <w:rPr>
                                <w:rFonts w:ascii="Wingdings" w:hAnsi="Wingdings"/>
                                <w:color w:val="003366"/>
                              </w:rPr>
                              <w:t></w:t>
                            </w:r>
                            <w:r>
                              <w:rPr>
                                <w:color w:val="003366"/>
                              </w:rPr>
                              <w:t xml:space="preserve"> labelled maximum</w:t>
                            </w:r>
                          </w:p>
                          <w:p w14:paraId="3B52EC6C" w14:textId="77777777" w:rsidR="00D3211E" w:rsidRDefault="00D3211E" w:rsidP="00D3211E">
                            <w:pPr>
                              <w:pStyle w:val="Parts"/>
                              <w:rPr>
                                <w:color w:val="003366"/>
                              </w:rPr>
                            </w:pPr>
                            <w:r>
                              <w:rPr>
                                <w:rFonts w:ascii="Wingdings" w:hAnsi="Wingdings"/>
                                <w:color w:val="003366"/>
                              </w:rPr>
                              <w:t></w:t>
                            </w:r>
                            <w:r>
                              <w:rPr>
                                <w:color w:val="003366"/>
                              </w:rPr>
                              <w:t xml:space="preserve"> labelled minimum</w:t>
                            </w:r>
                          </w:p>
                          <w:p w14:paraId="7744CD8A"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55940D83" w14:textId="77777777" w:rsidR="00D3211E" w:rsidRDefault="00D3211E" w:rsidP="00D3211E">
                      <w:pPr>
                        <w:pStyle w:val="Part"/>
                      </w:pPr>
                    </w:p>
                  </w:txbxContent>
                </v:textbox>
              </v:shape>
            </w:pict>
          </mc:Fallback>
        </mc:AlternateContent>
      </w:r>
      <w:r>
        <w:rPr>
          <w:noProof/>
          <w:lang w:eastAsia="en-AU"/>
        </w:rPr>
        <w:drawing>
          <wp:inline distT="0" distB="0" distL="0" distR="0" wp14:anchorId="25F3760B" wp14:editId="08045D50">
            <wp:extent cx="5910084" cy="3715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0084" cy="3715520"/>
                    </a:xfrm>
                    <a:prstGeom prst="rect">
                      <a:avLst/>
                    </a:prstGeom>
                  </pic:spPr>
                </pic:pic>
              </a:graphicData>
            </a:graphic>
          </wp:inline>
        </w:drawing>
      </w:r>
    </w:p>
    <w:p w14:paraId="6155A944" w14:textId="77777777" w:rsidR="008D20C0" w:rsidRDefault="008D20C0" w:rsidP="00D3211E"/>
    <w:p w14:paraId="6F2B7A49" w14:textId="2FDE0F5D" w:rsidR="008D20C0" w:rsidRDefault="008D20C0">
      <w:pPr>
        <w:spacing w:after="160" w:line="259" w:lineRule="auto"/>
        <w:contextualSpacing w:val="0"/>
        <w:rPr>
          <w:b/>
          <w:szCs w:val="24"/>
          <w:lang w:val="en-US"/>
        </w:rPr>
      </w:pPr>
      <w:r>
        <w:br w:type="page"/>
      </w:r>
    </w:p>
    <w:p w14:paraId="6ED0584C" w14:textId="307C43BE" w:rsidR="005B1DF6" w:rsidRDefault="005B1DF6" w:rsidP="005B1DF6">
      <w:pPr>
        <w:pStyle w:val="QNum"/>
      </w:pPr>
      <w:r>
        <w:lastRenderedPageBreak/>
        <w:t>Question 17</w:t>
      </w:r>
      <w:r>
        <w:tab/>
        <w:t>(7 marks)</w:t>
      </w:r>
    </w:p>
    <w:p w14:paraId="49D84602" w14:textId="77777777" w:rsidR="005B1DF6" w:rsidRDefault="005B1DF6" w:rsidP="005B1DF6">
      <w:pPr>
        <w:pStyle w:val="Parta"/>
        <w:rPr>
          <w:rFonts w:eastAsiaTheme="minorEastAsia"/>
        </w:rPr>
      </w:pPr>
      <w:r>
        <w:t xml:space="preserve">Let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=1+</m:t>
        </m:r>
        <m:rad>
          <m:radPr>
            <m:degHide m:val="1"/>
            <m:ctrlPr>
              <w:rPr>
                <w:rFonts w:ascii="Cambria Math" w:hAnsi="Cambria Math"/>
                <w:i/>
              </w:rPr>
            </m:ctrlPr>
          </m:radPr>
          <m:deg/>
          <m:e>
            <m:r>
              <w:rPr>
                <w:rFonts w:ascii="Cambria Math" w:hAnsi="Cambria Math"/>
              </w:rPr>
              <m:t>6-2x</m:t>
            </m:r>
          </m:e>
        </m:rad>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=x+2</m:t>
        </m:r>
      </m:oMath>
      <w:r>
        <w:rPr>
          <w:rFonts w:eastAsiaTheme="minorEastAsia"/>
        </w:rPr>
        <w:t>.</w:t>
      </w:r>
    </w:p>
    <w:p w14:paraId="090291DF" w14:textId="77777777" w:rsidR="005B1DF6" w:rsidRDefault="005B1DF6" w:rsidP="005B1DF6">
      <w:pPr>
        <w:pStyle w:val="Parta"/>
      </w:pPr>
    </w:p>
    <w:p w14:paraId="42A2D501" w14:textId="77777777" w:rsidR="005B1DF6" w:rsidRDefault="005B1DF6" w:rsidP="005B1DF6">
      <w:pPr>
        <w:pStyle w:val="Parta"/>
      </w:pPr>
      <w:r>
        <w:t>(a)</w:t>
      </w:r>
      <w:r>
        <w:tab/>
        <w:t xml:space="preserve">Evaluate </w:t>
      </w:r>
      <m:oMath>
        <m:r>
          <w:rPr>
            <w:rFonts w:ascii="Cambria Math" w:hAnsi="Cambria Math"/>
          </w:rPr>
          <m:t>f</m:t>
        </m:r>
        <m:d>
          <m:dPr>
            <m:ctrlPr>
              <w:rPr>
                <w:rFonts w:ascii="Cambria Math" w:hAnsi="Cambria Math"/>
                <w:i/>
              </w:rPr>
            </m:ctrlPr>
          </m:dPr>
          <m:e>
            <m:r>
              <w:rPr>
                <w:rFonts w:ascii="Cambria Math" w:hAnsi="Cambria Math"/>
              </w:rPr>
              <m:t>-5</m:t>
            </m:r>
          </m:e>
        </m:d>
        <m:r>
          <w:rPr>
            <w:rFonts w:ascii="Cambria Math" w:hAnsi="Cambria Math"/>
          </w:rPr>
          <m:t>-g(-5)</m:t>
        </m:r>
      </m:oMath>
      <w:r>
        <w:t>.</w:t>
      </w:r>
      <w:r>
        <w:tab/>
        <w:t>(2 marks)</w:t>
      </w:r>
    </w:p>
    <w:p w14:paraId="7BD25BA7" w14:textId="77777777" w:rsidR="005B1DF6" w:rsidRDefault="005B1DF6" w:rsidP="005B1DF6">
      <w:pPr>
        <w:pStyle w:val="Parta"/>
      </w:pPr>
      <w:r>
        <w:rPr>
          <w:rFonts w:ascii="Times New Roman" w:hAnsi="Times New Roman" w:cs="Times New Roman"/>
          <w:noProof/>
          <w:sz w:val="24"/>
          <w:szCs w:val="24"/>
          <w:lang w:eastAsia="en-AU"/>
        </w:rPr>
        <mc:AlternateContent>
          <mc:Choice Requires="wps">
            <w:drawing>
              <wp:anchor distT="0" distB="0" distL="114300" distR="114300" simplePos="0" relativeHeight="251726848" behindDoc="0" locked="0" layoutInCell="1" allowOverlap="1" wp14:anchorId="0FF54591" wp14:editId="4F7A769C">
                <wp:simplePos x="0" y="0"/>
                <wp:positionH relativeFrom="column">
                  <wp:posOffset>1483360</wp:posOffset>
                </wp:positionH>
                <wp:positionV relativeFrom="paragraph">
                  <wp:posOffset>25400</wp:posOffset>
                </wp:positionV>
                <wp:extent cx="2787650" cy="1479550"/>
                <wp:effectExtent l="0" t="0" r="12700" b="25400"/>
                <wp:wrapNone/>
                <wp:docPr id="29" name="Text Box 29"/>
                <wp:cNvGraphicFramePr/>
                <a:graphic xmlns:a="http://schemas.openxmlformats.org/drawingml/2006/main">
                  <a:graphicData uri="http://schemas.microsoft.com/office/word/2010/wordprocessingShape">
                    <wps:wsp>
                      <wps:cNvSpPr txBox="1"/>
                      <wps:spPr>
                        <a:xfrm>
                          <a:off x="0" y="0"/>
                          <a:ext cx="2787650" cy="14795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362"/>
                            </w:tblGrid>
                            <w:tr w:rsidR="005B1DF6" w14:paraId="45196C42"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87A40EC" w14:textId="77777777" w:rsidR="005B1DF6" w:rsidRDefault="005B1DF6">
                                  <w:pPr>
                                    <w:pStyle w:val="Part"/>
                                    <w:jc w:val="center"/>
                                    <w:rPr>
                                      <w:b/>
                                      <w:color w:val="2F5597"/>
                                    </w:rPr>
                                  </w:pPr>
                                  <w:r>
                                    <w:rPr>
                                      <w:b/>
                                      <w:color w:val="2F5597"/>
                                    </w:rPr>
                                    <w:t>Solution</w:t>
                                  </w:r>
                                </w:p>
                              </w:tc>
                            </w:tr>
                            <w:tr w:rsidR="005B1DF6" w14:paraId="153D1B02" w14:textId="77777777">
                              <w:tc>
                                <w:tcPr>
                                  <w:tcW w:w="5000" w:type="pct"/>
                                  <w:tcBorders>
                                    <w:top w:val="single" w:sz="4" w:space="0" w:color="auto"/>
                                    <w:left w:val="single" w:sz="4" w:space="0" w:color="auto"/>
                                    <w:bottom w:val="single" w:sz="4" w:space="0" w:color="auto"/>
                                    <w:right w:val="single" w:sz="4" w:space="0" w:color="auto"/>
                                  </w:tcBorders>
                                </w:tcPr>
                                <w:p w14:paraId="7B5B0799" w14:textId="77777777" w:rsidR="005B1DF6" w:rsidRPr="00275A3C" w:rsidRDefault="005B1DF6">
                                  <w:pPr>
                                    <w:pStyle w:val="Parts"/>
                                    <w:rPr>
                                      <w:rFonts w:eastAsiaTheme="minorEastAsia"/>
                                      <w:color w:val="003366"/>
                                    </w:rPr>
                                  </w:pPr>
                                  <m:oMathPara>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-5</m:t>
                                          </m:r>
                                        </m:e>
                                      </m:d>
                                      <m:r>
                                        <w:rPr>
                                          <w:rFonts w:ascii="Cambria Math" w:hAnsi="Cambria Math"/>
                                          <w:color w:val="003366"/>
                                        </w:rPr>
                                        <m:t>-g</m:t>
                                      </m:r>
                                      <m:d>
                                        <m:dPr>
                                          <m:ctrlPr>
                                            <w:rPr>
                                              <w:rFonts w:ascii="Cambria Math" w:hAnsi="Cambria Math"/>
                                              <w:i/>
                                              <w:color w:val="003366"/>
                                            </w:rPr>
                                          </m:ctrlPr>
                                        </m:dPr>
                                        <m:e>
                                          <m:r>
                                            <w:rPr>
                                              <w:rFonts w:ascii="Cambria Math" w:hAnsi="Cambria Math"/>
                                              <w:color w:val="003366"/>
                                            </w:rPr>
                                            <m:t>-5</m:t>
                                          </m:r>
                                        </m:e>
                                      </m:d>
                                      <m:r>
                                        <m:rPr>
                                          <m:aln/>
                                        </m:rPr>
                                        <w:rPr>
                                          <w:rFonts w:ascii="Cambria Math" w:hAnsi="Cambria Math"/>
                                          <w:color w:val="003366"/>
                                        </w:rPr>
                                        <m:t>=1+</m:t>
                                      </m:r>
                                      <m:rad>
                                        <m:radPr>
                                          <m:degHide m:val="1"/>
                                          <m:ctrlPr>
                                            <w:rPr>
                                              <w:rFonts w:ascii="Cambria Math" w:hAnsi="Cambria Math"/>
                                              <w:i/>
                                              <w:color w:val="003366"/>
                                            </w:rPr>
                                          </m:ctrlPr>
                                        </m:radPr>
                                        <m:deg/>
                                        <m:e>
                                          <m:r>
                                            <w:rPr>
                                              <w:rFonts w:ascii="Cambria Math" w:hAnsi="Cambria Math"/>
                                              <w:color w:val="003366"/>
                                            </w:rPr>
                                            <m:t>16</m:t>
                                          </m:r>
                                        </m:e>
                                      </m:rad>
                                      <m:r>
                                        <w:rPr>
                                          <w:rFonts w:ascii="Cambria Math" w:hAnsi="Cambria Math"/>
                                          <w:color w:val="003366"/>
                                        </w:rPr>
                                        <m:t>-</m:t>
                                      </m:r>
                                      <m:d>
                                        <m:dPr>
                                          <m:ctrlPr>
                                            <w:rPr>
                                              <w:rFonts w:ascii="Cambria Math" w:hAnsi="Cambria Math"/>
                                              <w:i/>
                                              <w:color w:val="003366"/>
                                            </w:rPr>
                                          </m:ctrlPr>
                                        </m:dPr>
                                        <m:e>
                                          <m:r>
                                            <w:rPr>
                                              <w:rFonts w:ascii="Cambria Math" w:hAnsi="Cambria Math"/>
                                              <w:color w:val="003366"/>
                                            </w:rPr>
                                            <m:t>-5+2</m:t>
                                          </m:r>
                                        </m:e>
                                      </m:d>
                                      <m:r>
                                        <m:rPr>
                                          <m:sty m:val="p"/>
                                        </m:rPr>
                                        <w:rPr>
                                          <w:rFonts w:eastAsiaTheme="minorEastAsia"/>
                                          <w:color w:val="003366"/>
                                        </w:rPr>
                                        <w:br/>
                                      </m:r>
                                    </m:oMath>
                                    <m:oMath>
                                      <m:r>
                                        <m:rPr>
                                          <m:aln/>
                                        </m:rPr>
                                        <w:rPr>
                                          <w:rFonts w:ascii="Cambria Math" w:eastAsiaTheme="minorEastAsia" w:hAnsi="Cambria Math"/>
                                          <w:color w:val="003366"/>
                                        </w:rPr>
                                        <m:t>=5-</m:t>
                                      </m:r>
                                      <m:d>
                                        <m:dPr>
                                          <m:ctrlPr>
                                            <w:rPr>
                                              <w:rFonts w:ascii="Cambria Math" w:eastAsiaTheme="minorEastAsia" w:hAnsi="Cambria Math"/>
                                              <w:i/>
                                              <w:color w:val="003366"/>
                                            </w:rPr>
                                          </m:ctrlPr>
                                        </m:dPr>
                                        <m:e>
                                          <m:r>
                                            <w:rPr>
                                              <w:rFonts w:ascii="Cambria Math" w:eastAsiaTheme="minorEastAsia" w:hAnsi="Cambria Math"/>
                                              <w:color w:val="003366"/>
                                            </w:rPr>
                                            <m:t>-3</m:t>
                                          </m:r>
                                        </m:e>
                                      </m:d>
                                      <m:r>
                                        <m:rPr>
                                          <m:sty m:val="p"/>
                                        </m:rPr>
                                        <w:rPr>
                                          <w:rFonts w:eastAsiaTheme="minorEastAsia"/>
                                          <w:color w:val="003366"/>
                                        </w:rPr>
                                        <w:br/>
                                      </m:r>
                                    </m:oMath>
                                    <m:oMath>
                                      <m:r>
                                        <m:rPr>
                                          <m:aln/>
                                        </m:rPr>
                                        <w:rPr>
                                          <w:rFonts w:ascii="Cambria Math" w:eastAsiaTheme="minorEastAsia" w:hAnsi="Cambria Math"/>
                                          <w:color w:val="003366"/>
                                        </w:rPr>
                                        <m:t>=8</m:t>
                                      </m:r>
                                    </m:oMath>
                                  </m:oMathPara>
                                </w:p>
                                <w:p w14:paraId="6E3F80CD" w14:textId="77777777" w:rsidR="005B1DF6" w:rsidRPr="00275A3C" w:rsidRDefault="005B1DF6">
                                  <w:pPr>
                                    <w:pStyle w:val="Parts"/>
                                    <w:rPr>
                                      <w:rFonts w:eastAsiaTheme="minorEastAsia"/>
                                      <w:color w:val="003366"/>
                                    </w:rPr>
                                  </w:pPr>
                                </w:p>
                              </w:tc>
                            </w:tr>
                            <w:tr w:rsidR="005B1DF6" w14:paraId="4AE7D8E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441C9CE" w14:textId="77777777" w:rsidR="005B1DF6" w:rsidRDefault="005B1DF6">
                                  <w:pPr>
                                    <w:pStyle w:val="Part"/>
                                    <w:jc w:val="center"/>
                                    <w:rPr>
                                      <w:b/>
                                      <w:color w:val="2F5597"/>
                                    </w:rPr>
                                  </w:pPr>
                                  <w:r>
                                    <w:rPr>
                                      <w:b/>
                                      <w:color w:val="2F5597"/>
                                    </w:rPr>
                                    <w:t>Specific behaviours</w:t>
                                  </w:r>
                                </w:p>
                              </w:tc>
                            </w:tr>
                            <w:tr w:rsidR="005B1DF6" w14:paraId="77AFD195" w14:textId="77777777">
                              <w:tc>
                                <w:tcPr>
                                  <w:tcW w:w="5000" w:type="pct"/>
                                  <w:tcBorders>
                                    <w:top w:val="single" w:sz="4" w:space="0" w:color="auto"/>
                                    <w:left w:val="single" w:sz="4" w:space="0" w:color="auto"/>
                                    <w:bottom w:val="single" w:sz="4" w:space="0" w:color="auto"/>
                                    <w:right w:val="single" w:sz="4" w:space="0" w:color="auto"/>
                                  </w:tcBorders>
                                </w:tcPr>
                                <w:p w14:paraId="3B77D893" w14:textId="77777777" w:rsidR="005B1DF6" w:rsidRDefault="005B1DF6">
                                  <w:pPr>
                                    <w:pStyle w:val="Parts"/>
                                    <w:rPr>
                                      <w:color w:val="003366"/>
                                    </w:rPr>
                                  </w:pPr>
                                  <w:r>
                                    <w:rPr>
                                      <w:color w:val="003366"/>
                                    </w:rPr>
                                    <w:sym w:font="Wingdings" w:char="F0FC"/>
                                  </w:r>
                                  <w:r>
                                    <w:rPr>
                                      <w:color w:val="003366"/>
                                    </w:rPr>
                                    <w:t xml:space="preserve"> evaluates </w:t>
                                  </w:r>
                                  <m:oMath>
                                    <m:r>
                                      <w:rPr>
                                        <w:rFonts w:ascii="Cambria Math" w:hAnsi="Cambria Math"/>
                                        <w:color w:val="003366"/>
                                      </w:rPr>
                                      <m:t>f</m:t>
                                    </m:r>
                                  </m:oMath>
                                  <w:r>
                                    <w:rPr>
                                      <w:color w:val="003366"/>
                                    </w:rPr>
                                    <w:t xml:space="preserve"> correctly</w:t>
                                  </w:r>
                                </w:p>
                                <w:p w14:paraId="7FBC5903" w14:textId="77777777" w:rsidR="005B1DF6" w:rsidRDefault="005B1DF6">
                                  <w:pPr>
                                    <w:pStyle w:val="Parts"/>
                                    <w:rPr>
                                      <w:color w:val="003366"/>
                                    </w:rPr>
                                  </w:pPr>
                                  <w:r>
                                    <w:rPr>
                                      <w:rFonts w:ascii="Wingdings" w:hAnsi="Wingdings"/>
                                      <w:color w:val="003366"/>
                                    </w:rPr>
                                    <w:t></w:t>
                                  </w:r>
                                  <w:r>
                                    <w:rPr>
                                      <w:color w:val="003366"/>
                                    </w:rPr>
                                    <w:t xml:space="preserve"> correct value</w:t>
                                  </w:r>
                                </w:p>
                              </w:tc>
                            </w:tr>
                          </w:tbl>
                          <w:p w14:paraId="2F0826F5"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4591" id="Text Box 29" o:spid="_x0000_s1054" type="#_x0000_t202" style="position:absolute;left:0;text-align:left;margin-left:116.8pt;margin-top:2pt;width:219.5pt;height:1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4362"/>
                      </w:tblGrid>
                      <w:tr w:rsidR="005B1DF6" w14:paraId="45196C42"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87A40EC" w14:textId="77777777" w:rsidR="005B1DF6" w:rsidRDefault="005B1DF6">
                            <w:pPr>
                              <w:pStyle w:val="Part"/>
                              <w:jc w:val="center"/>
                              <w:rPr>
                                <w:b/>
                                <w:color w:val="2F5597"/>
                              </w:rPr>
                            </w:pPr>
                            <w:r>
                              <w:rPr>
                                <w:b/>
                                <w:color w:val="2F5597"/>
                              </w:rPr>
                              <w:t>Solution</w:t>
                            </w:r>
                          </w:p>
                        </w:tc>
                      </w:tr>
                      <w:tr w:rsidR="005B1DF6" w14:paraId="153D1B02" w14:textId="77777777">
                        <w:tc>
                          <w:tcPr>
                            <w:tcW w:w="5000" w:type="pct"/>
                            <w:tcBorders>
                              <w:top w:val="single" w:sz="4" w:space="0" w:color="auto"/>
                              <w:left w:val="single" w:sz="4" w:space="0" w:color="auto"/>
                              <w:bottom w:val="single" w:sz="4" w:space="0" w:color="auto"/>
                              <w:right w:val="single" w:sz="4" w:space="0" w:color="auto"/>
                            </w:tcBorders>
                          </w:tcPr>
                          <w:p w14:paraId="7B5B0799" w14:textId="77777777" w:rsidR="005B1DF6" w:rsidRPr="00275A3C" w:rsidRDefault="005B1DF6">
                            <w:pPr>
                              <w:pStyle w:val="Parts"/>
                              <w:rPr>
                                <w:rFonts w:eastAsiaTheme="minorEastAsia"/>
                                <w:color w:val="003366"/>
                              </w:rPr>
                            </w:pPr>
                            <m:oMathPara>
                              <m:oMath>
                                <m:r>
                                  <w:rPr>
                                    <w:rFonts w:ascii="Cambria Math" w:hAnsi="Cambria Math"/>
                                    <w:color w:val="003366"/>
                                  </w:rPr>
                                  <m:t>f</m:t>
                                </m:r>
                                <m:d>
                                  <m:dPr>
                                    <m:ctrlPr>
                                      <w:rPr>
                                        <w:rFonts w:ascii="Cambria Math" w:hAnsi="Cambria Math"/>
                                        <w:i/>
                                        <w:color w:val="003366"/>
                                      </w:rPr>
                                    </m:ctrlPr>
                                  </m:dPr>
                                  <m:e>
                                    <m:r>
                                      <w:rPr>
                                        <w:rFonts w:ascii="Cambria Math" w:hAnsi="Cambria Math"/>
                                        <w:color w:val="003366"/>
                                      </w:rPr>
                                      <m:t>-5</m:t>
                                    </m:r>
                                  </m:e>
                                </m:d>
                                <m:r>
                                  <w:rPr>
                                    <w:rFonts w:ascii="Cambria Math" w:hAnsi="Cambria Math"/>
                                    <w:color w:val="003366"/>
                                  </w:rPr>
                                  <m:t>-g</m:t>
                                </m:r>
                                <m:d>
                                  <m:dPr>
                                    <m:ctrlPr>
                                      <w:rPr>
                                        <w:rFonts w:ascii="Cambria Math" w:hAnsi="Cambria Math"/>
                                        <w:i/>
                                        <w:color w:val="003366"/>
                                      </w:rPr>
                                    </m:ctrlPr>
                                  </m:dPr>
                                  <m:e>
                                    <m:r>
                                      <w:rPr>
                                        <w:rFonts w:ascii="Cambria Math" w:hAnsi="Cambria Math"/>
                                        <w:color w:val="003366"/>
                                      </w:rPr>
                                      <m:t>-5</m:t>
                                    </m:r>
                                  </m:e>
                                </m:d>
                                <m:r>
                                  <m:rPr>
                                    <m:aln/>
                                  </m:rPr>
                                  <w:rPr>
                                    <w:rFonts w:ascii="Cambria Math" w:hAnsi="Cambria Math"/>
                                    <w:color w:val="003366"/>
                                  </w:rPr>
                                  <m:t>=1+</m:t>
                                </m:r>
                                <m:rad>
                                  <m:radPr>
                                    <m:degHide m:val="1"/>
                                    <m:ctrlPr>
                                      <w:rPr>
                                        <w:rFonts w:ascii="Cambria Math" w:hAnsi="Cambria Math"/>
                                        <w:i/>
                                        <w:color w:val="003366"/>
                                      </w:rPr>
                                    </m:ctrlPr>
                                  </m:radPr>
                                  <m:deg/>
                                  <m:e>
                                    <m:r>
                                      <w:rPr>
                                        <w:rFonts w:ascii="Cambria Math" w:hAnsi="Cambria Math"/>
                                        <w:color w:val="003366"/>
                                      </w:rPr>
                                      <m:t>16</m:t>
                                    </m:r>
                                  </m:e>
                                </m:rad>
                                <m:r>
                                  <w:rPr>
                                    <w:rFonts w:ascii="Cambria Math" w:hAnsi="Cambria Math"/>
                                    <w:color w:val="003366"/>
                                  </w:rPr>
                                  <m:t>-</m:t>
                                </m:r>
                                <m:d>
                                  <m:dPr>
                                    <m:ctrlPr>
                                      <w:rPr>
                                        <w:rFonts w:ascii="Cambria Math" w:hAnsi="Cambria Math"/>
                                        <w:i/>
                                        <w:color w:val="003366"/>
                                      </w:rPr>
                                    </m:ctrlPr>
                                  </m:dPr>
                                  <m:e>
                                    <m:r>
                                      <w:rPr>
                                        <w:rFonts w:ascii="Cambria Math" w:hAnsi="Cambria Math"/>
                                        <w:color w:val="003366"/>
                                      </w:rPr>
                                      <m:t>-5+2</m:t>
                                    </m:r>
                                  </m:e>
                                </m:d>
                                <m:r>
                                  <m:rPr>
                                    <m:sty m:val="p"/>
                                  </m:rPr>
                                  <w:rPr>
                                    <w:rFonts w:eastAsiaTheme="minorEastAsia"/>
                                    <w:color w:val="003366"/>
                                  </w:rPr>
                                  <w:br/>
                                </m:r>
                              </m:oMath>
                              <m:oMath>
                                <m:r>
                                  <m:rPr>
                                    <m:aln/>
                                  </m:rPr>
                                  <w:rPr>
                                    <w:rFonts w:ascii="Cambria Math" w:eastAsiaTheme="minorEastAsia" w:hAnsi="Cambria Math"/>
                                    <w:color w:val="003366"/>
                                  </w:rPr>
                                  <m:t>=5-</m:t>
                                </m:r>
                                <m:d>
                                  <m:dPr>
                                    <m:ctrlPr>
                                      <w:rPr>
                                        <w:rFonts w:ascii="Cambria Math" w:eastAsiaTheme="minorEastAsia" w:hAnsi="Cambria Math"/>
                                        <w:i/>
                                        <w:color w:val="003366"/>
                                      </w:rPr>
                                    </m:ctrlPr>
                                  </m:dPr>
                                  <m:e>
                                    <m:r>
                                      <w:rPr>
                                        <w:rFonts w:ascii="Cambria Math" w:eastAsiaTheme="minorEastAsia" w:hAnsi="Cambria Math"/>
                                        <w:color w:val="003366"/>
                                      </w:rPr>
                                      <m:t>-3</m:t>
                                    </m:r>
                                  </m:e>
                                </m:d>
                                <m:r>
                                  <m:rPr>
                                    <m:sty m:val="p"/>
                                  </m:rPr>
                                  <w:rPr>
                                    <w:rFonts w:eastAsiaTheme="minorEastAsia"/>
                                    <w:color w:val="003366"/>
                                  </w:rPr>
                                  <w:br/>
                                </m:r>
                              </m:oMath>
                              <m:oMath>
                                <m:r>
                                  <m:rPr>
                                    <m:aln/>
                                  </m:rPr>
                                  <w:rPr>
                                    <w:rFonts w:ascii="Cambria Math" w:eastAsiaTheme="minorEastAsia" w:hAnsi="Cambria Math"/>
                                    <w:color w:val="003366"/>
                                  </w:rPr>
                                  <m:t>=8</m:t>
                                </m:r>
                              </m:oMath>
                            </m:oMathPara>
                          </w:p>
                          <w:p w14:paraId="6E3F80CD" w14:textId="77777777" w:rsidR="005B1DF6" w:rsidRPr="00275A3C" w:rsidRDefault="005B1DF6">
                            <w:pPr>
                              <w:pStyle w:val="Parts"/>
                              <w:rPr>
                                <w:rFonts w:eastAsiaTheme="minorEastAsia"/>
                                <w:color w:val="003366"/>
                              </w:rPr>
                            </w:pPr>
                          </w:p>
                        </w:tc>
                      </w:tr>
                      <w:tr w:rsidR="005B1DF6" w14:paraId="4AE7D8E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441C9CE" w14:textId="77777777" w:rsidR="005B1DF6" w:rsidRDefault="005B1DF6">
                            <w:pPr>
                              <w:pStyle w:val="Part"/>
                              <w:jc w:val="center"/>
                              <w:rPr>
                                <w:b/>
                                <w:color w:val="2F5597"/>
                              </w:rPr>
                            </w:pPr>
                            <w:r>
                              <w:rPr>
                                <w:b/>
                                <w:color w:val="2F5597"/>
                              </w:rPr>
                              <w:t>Specific behaviours</w:t>
                            </w:r>
                          </w:p>
                        </w:tc>
                      </w:tr>
                      <w:tr w:rsidR="005B1DF6" w14:paraId="77AFD195" w14:textId="77777777">
                        <w:tc>
                          <w:tcPr>
                            <w:tcW w:w="5000" w:type="pct"/>
                            <w:tcBorders>
                              <w:top w:val="single" w:sz="4" w:space="0" w:color="auto"/>
                              <w:left w:val="single" w:sz="4" w:space="0" w:color="auto"/>
                              <w:bottom w:val="single" w:sz="4" w:space="0" w:color="auto"/>
                              <w:right w:val="single" w:sz="4" w:space="0" w:color="auto"/>
                            </w:tcBorders>
                          </w:tcPr>
                          <w:p w14:paraId="3B77D893" w14:textId="77777777" w:rsidR="005B1DF6" w:rsidRDefault="005B1DF6">
                            <w:pPr>
                              <w:pStyle w:val="Parts"/>
                              <w:rPr>
                                <w:color w:val="003366"/>
                              </w:rPr>
                            </w:pPr>
                            <w:r>
                              <w:rPr>
                                <w:color w:val="003366"/>
                              </w:rPr>
                              <w:sym w:font="Wingdings" w:char="F0FC"/>
                            </w:r>
                            <w:r>
                              <w:rPr>
                                <w:color w:val="003366"/>
                              </w:rPr>
                              <w:t xml:space="preserve"> evaluates </w:t>
                            </w:r>
                            <m:oMath>
                              <m:r>
                                <w:rPr>
                                  <w:rFonts w:ascii="Cambria Math" w:hAnsi="Cambria Math"/>
                                  <w:color w:val="003366"/>
                                </w:rPr>
                                <m:t>f</m:t>
                              </m:r>
                            </m:oMath>
                            <w:r>
                              <w:rPr>
                                <w:color w:val="003366"/>
                              </w:rPr>
                              <w:t xml:space="preserve"> correctly</w:t>
                            </w:r>
                          </w:p>
                          <w:p w14:paraId="7FBC5903" w14:textId="77777777" w:rsidR="005B1DF6" w:rsidRDefault="005B1DF6">
                            <w:pPr>
                              <w:pStyle w:val="Parts"/>
                              <w:rPr>
                                <w:color w:val="003366"/>
                              </w:rPr>
                            </w:pPr>
                            <w:r>
                              <w:rPr>
                                <w:rFonts w:ascii="Wingdings" w:hAnsi="Wingdings"/>
                                <w:color w:val="003366"/>
                              </w:rPr>
                              <w:t></w:t>
                            </w:r>
                            <w:r>
                              <w:rPr>
                                <w:color w:val="003366"/>
                              </w:rPr>
                              <w:t xml:space="preserve"> correct value</w:t>
                            </w:r>
                          </w:p>
                        </w:tc>
                      </w:tr>
                    </w:tbl>
                    <w:p w14:paraId="2F0826F5" w14:textId="77777777" w:rsidR="005B1DF6" w:rsidRDefault="005B1DF6" w:rsidP="005B1DF6">
                      <w:pPr>
                        <w:pStyle w:val="Part"/>
                      </w:pPr>
                    </w:p>
                  </w:txbxContent>
                </v:textbox>
              </v:shape>
            </w:pict>
          </mc:Fallback>
        </mc:AlternateContent>
      </w:r>
    </w:p>
    <w:p w14:paraId="50132322" w14:textId="77777777" w:rsidR="005B1DF6" w:rsidRDefault="005B1DF6" w:rsidP="005B1DF6">
      <w:pPr>
        <w:pStyle w:val="Parta"/>
      </w:pPr>
    </w:p>
    <w:p w14:paraId="0937A6CC" w14:textId="77777777" w:rsidR="005B1DF6" w:rsidRDefault="005B1DF6" w:rsidP="005B1DF6">
      <w:pPr>
        <w:pStyle w:val="Parta"/>
      </w:pPr>
    </w:p>
    <w:p w14:paraId="3706929D" w14:textId="77777777" w:rsidR="005B1DF6" w:rsidRDefault="005B1DF6" w:rsidP="005B1DF6">
      <w:pPr>
        <w:pStyle w:val="Parta"/>
      </w:pPr>
    </w:p>
    <w:p w14:paraId="123354D9" w14:textId="77777777" w:rsidR="005B1DF6" w:rsidRDefault="005B1DF6" w:rsidP="005B1DF6">
      <w:pPr>
        <w:pStyle w:val="Parta"/>
      </w:pPr>
    </w:p>
    <w:p w14:paraId="564ACB11" w14:textId="77777777" w:rsidR="005B1DF6" w:rsidRDefault="005B1DF6" w:rsidP="005B1DF6">
      <w:pPr>
        <w:pStyle w:val="Parta"/>
      </w:pPr>
    </w:p>
    <w:p w14:paraId="0E5D3AE6" w14:textId="77777777" w:rsidR="005B1DF6" w:rsidRDefault="005B1DF6" w:rsidP="005B1DF6">
      <w:pPr>
        <w:pStyle w:val="Parta"/>
      </w:pPr>
    </w:p>
    <w:p w14:paraId="29A9365D" w14:textId="77777777" w:rsidR="005B1DF6" w:rsidRDefault="005B1DF6" w:rsidP="005B1DF6">
      <w:pPr>
        <w:pStyle w:val="Parta"/>
      </w:pPr>
    </w:p>
    <w:p w14:paraId="5B975916" w14:textId="77777777" w:rsidR="005B1DF6" w:rsidRDefault="005B1DF6" w:rsidP="005B1DF6">
      <w:pPr>
        <w:pStyle w:val="Parta"/>
      </w:pPr>
    </w:p>
    <w:p w14:paraId="58418FE3" w14:textId="77777777" w:rsidR="005B1DF6" w:rsidRDefault="005B1DF6" w:rsidP="005B1DF6">
      <w:pPr>
        <w:pStyle w:val="Parta"/>
      </w:pPr>
    </w:p>
    <w:p w14:paraId="6639CAB5" w14:textId="77777777" w:rsidR="005B1DF6" w:rsidRDefault="005B1DF6" w:rsidP="005B1DF6">
      <w:pPr>
        <w:pStyle w:val="Parta"/>
      </w:pPr>
    </w:p>
    <w:p w14:paraId="52227A63" w14:textId="77777777" w:rsidR="005B1DF6" w:rsidRDefault="005B1DF6" w:rsidP="005B1DF6">
      <w:pPr>
        <w:pStyle w:val="Parta"/>
      </w:pPr>
      <w:r>
        <w:t>(b)</w:t>
      </w:r>
      <w:r>
        <w:tab/>
        <w:t xml:space="preserve">State the domain of </w:t>
      </w:r>
      <m:oMath>
        <m:r>
          <w:rPr>
            <w:rFonts w:ascii="Cambria Math" w:hAnsi="Cambria Math"/>
          </w:rPr>
          <m:t>f(x)</m:t>
        </m:r>
      </m:oMath>
      <w:r>
        <w:t>.</w:t>
      </w:r>
      <w:r>
        <w:tab/>
        <w:t>(2 marks)</w:t>
      </w:r>
    </w:p>
    <w:p w14:paraId="0FBE12BE" w14:textId="77777777" w:rsidR="005B1DF6" w:rsidRDefault="005B1DF6" w:rsidP="005B1DF6">
      <w:pPr>
        <w:pStyle w:val="Parta"/>
      </w:pPr>
      <w:r>
        <w:rPr>
          <w:rFonts w:ascii="Times New Roman" w:hAnsi="Times New Roman" w:cs="Times New Roman"/>
          <w:noProof/>
          <w:sz w:val="24"/>
          <w:szCs w:val="24"/>
          <w:lang w:eastAsia="en-AU"/>
        </w:rPr>
        <mc:AlternateContent>
          <mc:Choice Requires="wps">
            <w:drawing>
              <wp:anchor distT="0" distB="0" distL="114300" distR="114300" simplePos="0" relativeHeight="251727872" behindDoc="0" locked="0" layoutInCell="1" allowOverlap="1" wp14:anchorId="282529F4" wp14:editId="34C7352E">
                <wp:simplePos x="0" y="0"/>
                <wp:positionH relativeFrom="column">
                  <wp:posOffset>1902460</wp:posOffset>
                </wp:positionH>
                <wp:positionV relativeFrom="paragraph">
                  <wp:posOffset>59055</wp:posOffset>
                </wp:positionV>
                <wp:extent cx="1917700" cy="146050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1917700" cy="1460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2995"/>
                            </w:tblGrid>
                            <w:tr w:rsidR="005B1DF6" w14:paraId="2227DFF9"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6CB5925" w14:textId="77777777" w:rsidR="005B1DF6" w:rsidRDefault="005B1DF6">
                                  <w:pPr>
                                    <w:pStyle w:val="Part"/>
                                    <w:jc w:val="center"/>
                                    <w:rPr>
                                      <w:b/>
                                      <w:color w:val="2F5597"/>
                                    </w:rPr>
                                  </w:pPr>
                                  <w:r>
                                    <w:rPr>
                                      <w:b/>
                                      <w:color w:val="2F5597"/>
                                    </w:rPr>
                                    <w:t>Solution</w:t>
                                  </w:r>
                                </w:p>
                              </w:tc>
                            </w:tr>
                            <w:tr w:rsidR="005B1DF6" w14:paraId="6EC5B4FF" w14:textId="77777777">
                              <w:tc>
                                <w:tcPr>
                                  <w:tcW w:w="5000" w:type="pct"/>
                                  <w:tcBorders>
                                    <w:top w:val="single" w:sz="4" w:space="0" w:color="auto"/>
                                    <w:left w:val="single" w:sz="4" w:space="0" w:color="auto"/>
                                    <w:bottom w:val="single" w:sz="4" w:space="0" w:color="auto"/>
                                    <w:right w:val="single" w:sz="4" w:space="0" w:color="auto"/>
                                  </w:tcBorders>
                                </w:tcPr>
                                <w:p w14:paraId="6EC80CC6" w14:textId="77777777" w:rsidR="005B1DF6" w:rsidRPr="00275A3C" w:rsidRDefault="005B1DF6">
                                  <w:pPr>
                                    <w:pStyle w:val="Parts"/>
                                    <w:rPr>
                                      <w:rFonts w:eastAsiaTheme="minorEastAsia"/>
                                      <w:color w:val="003366"/>
                                    </w:rPr>
                                  </w:pPr>
                                  <m:oMathPara>
                                    <m:oMath>
                                      <m:r>
                                        <w:rPr>
                                          <w:rFonts w:ascii="Cambria Math" w:hAnsi="Cambria Math"/>
                                          <w:color w:val="003366"/>
                                        </w:rPr>
                                        <m:t>6-2x</m:t>
                                      </m:r>
                                      <m:r>
                                        <m:rPr>
                                          <m:aln/>
                                        </m:rPr>
                                        <w:rPr>
                                          <w:rFonts w:ascii="Cambria Math" w:hAnsi="Cambria Math"/>
                                          <w:color w:val="003366"/>
                                        </w:rPr>
                                        <m:t>≥0</m:t>
                                      </m:r>
                                      <m:r>
                                        <m:rPr>
                                          <m:sty m:val="p"/>
                                        </m:rPr>
                                        <w:rPr>
                                          <w:rFonts w:eastAsiaTheme="minorEastAsia"/>
                                          <w:color w:val="003366"/>
                                        </w:rPr>
                                        <w:br/>
                                      </m:r>
                                    </m:oMath>
                                    <m:oMath>
                                      <m:r>
                                        <w:rPr>
                                          <w:rFonts w:ascii="Cambria Math" w:eastAsiaTheme="minorEastAsia" w:hAnsi="Cambria Math"/>
                                          <w:color w:val="003366"/>
                                        </w:rPr>
                                        <m:t>-2x</m:t>
                                      </m:r>
                                      <m:r>
                                        <m:rPr>
                                          <m:aln/>
                                        </m:rPr>
                                        <w:rPr>
                                          <w:rFonts w:ascii="Cambria Math" w:eastAsiaTheme="minorEastAsia" w:hAnsi="Cambria Math"/>
                                          <w:color w:val="003366"/>
                                        </w:rPr>
                                        <m:t>≥-6</m:t>
                                      </m:r>
                                      <m:r>
                                        <m:rPr>
                                          <m:sty m:val="p"/>
                                        </m:rPr>
                                        <w:rPr>
                                          <w:rFonts w:eastAsiaTheme="minorEastAsia"/>
                                          <w:color w:val="003366"/>
                                        </w:rPr>
                                        <w:br/>
                                      </m:r>
                                    </m:oMath>
                                    <m:oMath>
                                      <m:r>
                                        <w:rPr>
                                          <w:rFonts w:ascii="Cambria Math" w:eastAsiaTheme="minorEastAsia" w:hAnsi="Cambria Math"/>
                                          <w:color w:val="003366"/>
                                        </w:rPr>
                                        <m:t>x</m:t>
                                      </m:r>
                                      <m:r>
                                        <m:rPr>
                                          <m:aln/>
                                        </m:rPr>
                                        <w:rPr>
                                          <w:rFonts w:ascii="Cambria Math" w:eastAsiaTheme="minorEastAsia" w:hAnsi="Cambria Math"/>
                                          <w:color w:val="003366"/>
                                        </w:rPr>
                                        <m:t>≤3</m:t>
                                      </m:r>
                                    </m:oMath>
                                  </m:oMathPara>
                                </w:p>
                                <w:p w14:paraId="0B9F066A" w14:textId="77777777" w:rsidR="005B1DF6" w:rsidRPr="00275A3C" w:rsidRDefault="005B1DF6">
                                  <w:pPr>
                                    <w:pStyle w:val="Parts"/>
                                    <w:rPr>
                                      <w:rFonts w:eastAsiaTheme="minorEastAsia"/>
                                      <w:color w:val="003366"/>
                                    </w:rPr>
                                  </w:pPr>
                                </w:p>
                              </w:tc>
                            </w:tr>
                            <w:tr w:rsidR="005B1DF6" w14:paraId="4ECDBFC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1BD8616" w14:textId="77777777" w:rsidR="005B1DF6" w:rsidRDefault="005B1DF6">
                                  <w:pPr>
                                    <w:pStyle w:val="Part"/>
                                    <w:jc w:val="center"/>
                                    <w:rPr>
                                      <w:b/>
                                      <w:color w:val="2F5597"/>
                                    </w:rPr>
                                  </w:pPr>
                                  <w:r>
                                    <w:rPr>
                                      <w:b/>
                                      <w:color w:val="2F5597"/>
                                    </w:rPr>
                                    <w:t>Specific behaviours</w:t>
                                  </w:r>
                                </w:p>
                              </w:tc>
                            </w:tr>
                            <w:tr w:rsidR="005B1DF6" w14:paraId="4E5BD06B" w14:textId="77777777">
                              <w:tc>
                                <w:tcPr>
                                  <w:tcW w:w="5000" w:type="pct"/>
                                  <w:tcBorders>
                                    <w:top w:val="single" w:sz="4" w:space="0" w:color="auto"/>
                                    <w:left w:val="single" w:sz="4" w:space="0" w:color="auto"/>
                                    <w:bottom w:val="single" w:sz="4" w:space="0" w:color="auto"/>
                                    <w:right w:val="single" w:sz="4" w:space="0" w:color="auto"/>
                                  </w:tcBorders>
                                </w:tcPr>
                                <w:p w14:paraId="464206B6" w14:textId="77777777" w:rsidR="005B1DF6" w:rsidRDefault="005B1DF6">
                                  <w:pPr>
                                    <w:pStyle w:val="Parts"/>
                                    <w:rPr>
                                      <w:color w:val="003366"/>
                                    </w:rPr>
                                  </w:pPr>
                                  <w:r>
                                    <w:rPr>
                                      <w:color w:val="003366"/>
                                    </w:rPr>
                                    <w:sym w:font="Wingdings" w:char="F0FC"/>
                                  </w:r>
                                  <w:r>
                                    <w:rPr>
                                      <w:color w:val="003366"/>
                                    </w:rPr>
                                    <w:t xml:space="preserve"> correct inequality</w:t>
                                  </w:r>
                                </w:p>
                                <w:p w14:paraId="6E084569" w14:textId="77777777" w:rsidR="005B1DF6" w:rsidRDefault="005B1DF6">
                                  <w:pPr>
                                    <w:pStyle w:val="Parts"/>
                                    <w:rPr>
                                      <w:color w:val="003366"/>
                                    </w:rPr>
                                  </w:pPr>
                                  <w:r>
                                    <w:rPr>
                                      <w:rFonts w:ascii="Wingdings" w:hAnsi="Wingdings"/>
                                      <w:color w:val="003366"/>
                                    </w:rPr>
                                    <w:t></w:t>
                                  </w:r>
                                  <w:r>
                                    <w:rPr>
                                      <w:color w:val="003366"/>
                                    </w:rPr>
                                    <w:t xml:space="preserve"> correct bound</w:t>
                                  </w:r>
                                </w:p>
                              </w:tc>
                            </w:tr>
                          </w:tbl>
                          <w:p w14:paraId="33577BB4"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29F4" id="Text Box 30" o:spid="_x0000_s1055" type="#_x0000_t202" style="position:absolute;left:0;text-align:left;margin-left:149.8pt;margin-top:4.65pt;width:151pt;height: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2995"/>
                      </w:tblGrid>
                      <w:tr w:rsidR="005B1DF6" w14:paraId="2227DFF9"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6CB5925" w14:textId="77777777" w:rsidR="005B1DF6" w:rsidRDefault="005B1DF6">
                            <w:pPr>
                              <w:pStyle w:val="Part"/>
                              <w:jc w:val="center"/>
                              <w:rPr>
                                <w:b/>
                                <w:color w:val="2F5597"/>
                              </w:rPr>
                            </w:pPr>
                            <w:r>
                              <w:rPr>
                                <w:b/>
                                <w:color w:val="2F5597"/>
                              </w:rPr>
                              <w:t>Solution</w:t>
                            </w:r>
                          </w:p>
                        </w:tc>
                      </w:tr>
                      <w:tr w:rsidR="005B1DF6" w14:paraId="6EC5B4FF" w14:textId="77777777">
                        <w:tc>
                          <w:tcPr>
                            <w:tcW w:w="5000" w:type="pct"/>
                            <w:tcBorders>
                              <w:top w:val="single" w:sz="4" w:space="0" w:color="auto"/>
                              <w:left w:val="single" w:sz="4" w:space="0" w:color="auto"/>
                              <w:bottom w:val="single" w:sz="4" w:space="0" w:color="auto"/>
                              <w:right w:val="single" w:sz="4" w:space="0" w:color="auto"/>
                            </w:tcBorders>
                          </w:tcPr>
                          <w:p w14:paraId="6EC80CC6" w14:textId="77777777" w:rsidR="005B1DF6" w:rsidRPr="00275A3C" w:rsidRDefault="005B1DF6">
                            <w:pPr>
                              <w:pStyle w:val="Parts"/>
                              <w:rPr>
                                <w:rFonts w:eastAsiaTheme="minorEastAsia"/>
                                <w:color w:val="003366"/>
                              </w:rPr>
                            </w:pPr>
                            <m:oMathPara>
                              <m:oMath>
                                <m:r>
                                  <w:rPr>
                                    <w:rFonts w:ascii="Cambria Math" w:hAnsi="Cambria Math"/>
                                    <w:color w:val="003366"/>
                                  </w:rPr>
                                  <m:t>6-2x</m:t>
                                </m:r>
                                <m:r>
                                  <m:rPr>
                                    <m:aln/>
                                  </m:rPr>
                                  <w:rPr>
                                    <w:rFonts w:ascii="Cambria Math" w:hAnsi="Cambria Math"/>
                                    <w:color w:val="003366"/>
                                  </w:rPr>
                                  <m:t>≥0</m:t>
                                </m:r>
                                <m:r>
                                  <m:rPr>
                                    <m:sty m:val="p"/>
                                  </m:rPr>
                                  <w:rPr>
                                    <w:rFonts w:eastAsiaTheme="minorEastAsia"/>
                                    <w:color w:val="003366"/>
                                  </w:rPr>
                                  <w:br/>
                                </m:r>
                              </m:oMath>
                              <m:oMath>
                                <m:r>
                                  <w:rPr>
                                    <w:rFonts w:ascii="Cambria Math" w:eastAsiaTheme="minorEastAsia" w:hAnsi="Cambria Math"/>
                                    <w:color w:val="003366"/>
                                  </w:rPr>
                                  <m:t>-2x</m:t>
                                </m:r>
                                <m:r>
                                  <m:rPr>
                                    <m:aln/>
                                  </m:rPr>
                                  <w:rPr>
                                    <w:rFonts w:ascii="Cambria Math" w:eastAsiaTheme="minorEastAsia" w:hAnsi="Cambria Math"/>
                                    <w:color w:val="003366"/>
                                  </w:rPr>
                                  <m:t>≥-6</m:t>
                                </m:r>
                                <m:r>
                                  <m:rPr>
                                    <m:sty m:val="p"/>
                                  </m:rPr>
                                  <w:rPr>
                                    <w:rFonts w:eastAsiaTheme="minorEastAsia"/>
                                    <w:color w:val="003366"/>
                                  </w:rPr>
                                  <w:br/>
                                </m:r>
                              </m:oMath>
                              <m:oMath>
                                <m:r>
                                  <w:rPr>
                                    <w:rFonts w:ascii="Cambria Math" w:eastAsiaTheme="minorEastAsia" w:hAnsi="Cambria Math"/>
                                    <w:color w:val="003366"/>
                                  </w:rPr>
                                  <m:t>x</m:t>
                                </m:r>
                                <m:r>
                                  <m:rPr>
                                    <m:aln/>
                                  </m:rPr>
                                  <w:rPr>
                                    <w:rFonts w:ascii="Cambria Math" w:eastAsiaTheme="minorEastAsia" w:hAnsi="Cambria Math"/>
                                    <w:color w:val="003366"/>
                                  </w:rPr>
                                  <m:t>≤3</m:t>
                                </m:r>
                              </m:oMath>
                            </m:oMathPara>
                          </w:p>
                          <w:p w14:paraId="0B9F066A" w14:textId="77777777" w:rsidR="005B1DF6" w:rsidRPr="00275A3C" w:rsidRDefault="005B1DF6">
                            <w:pPr>
                              <w:pStyle w:val="Parts"/>
                              <w:rPr>
                                <w:rFonts w:eastAsiaTheme="minorEastAsia"/>
                                <w:color w:val="003366"/>
                              </w:rPr>
                            </w:pPr>
                          </w:p>
                        </w:tc>
                      </w:tr>
                      <w:tr w:rsidR="005B1DF6" w14:paraId="4ECDBFC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1BD8616" w14:textId="77777777" w:rsidR="005B1DF6" w:rsidRDefault="005B1DF6">
                            <w:pPr>
                              <w:pStyle w:val="Part"/>
                              <w:jc w:val="center"/>
                              <w:rPr>
                                <w:b/>
                                <w:color w:val="2F5597"/>
                              </w:rPr>
                            </w:pPr>
                            <w:r>
                              <w:rPr>
                                <w:b/>
                                <w:color w:val="2F5597"/>
                              </w:rPr>
                              <w:t>Specific behaviours</w:t>
                            </w:r>
                          </w:p>
                        </w:tc>
                      </w:tr>
                      <w:tr w:rsidR="005B1DF6" w14:paraId="4E5BD06B" w14:textId="77777777">
                        <w:tc>
                          <w:tcPr>
                            <w:tcW w:w="5000" w:type="pct"/>
                            <w:tcBorders>
                              <w:top w:val="single" w:sz="4" w:space="0" w:color="auto"/>
                              <w:left w:val="single" w:sz="4" w:space="0" w:color="auto"/>
                              <w:bottom w:val="single" w:sz="4" w:space="0" w:color="auto"/>
                              <w:right w:val="single" w:sz="4" w:space="0" w:color="auto"/>
                            </w:tcBorders>
                          </w:tcPr>
                          <w:p w14:paraId="464206B6" w14:textId="77777777" w:rsidR="005B1DF6" w:rsidRDefault="005B1DF6">
                            <w:pPr>
                              <w:pStyle w:val="Parts"/>
                              <w:rPr>
                                <w:color w:val="003366"/>
                              </w:rPr>
                            </w:pPr>
                            <w:r>
                              <w:rPr>
                                <w:color w:val="003366"/>
                              </w:rPr>
                              <w:sym w:font="Wingdings" w:char="F0FC"/>
                            </w:r>
                            <w:r>
                              <w:rPr>
                                <w:color w:val="003366"/>
                              </w:rPr>
                              <w:t xml:space="preserve"> correct inequality</w:t>
                            </w:r>
                          </w:p>
                          <w:p w14:paraId="6E084569" w14:textId="77777777" w:rsidR="005B1DF6" w:rsidRDefault="005B1DF6">
                            <w:pPr>
                              <w:pStyle w:val="Parts"/>
                              <w:rPr>
                                <w:color w:val="003366"/>
                              </w:rPr>
                            </w:pPr>
                            <w:r>
                              <w:rPr>
                                <w:rFonts w:ascii="Wingdings" w:hAnsi="Wingdings"/>
                                <w:color w:val="003366"/>
                              </w:rPr>
                              <w:t></w:t>
                            </w:r>
                            <w:r>
                              <w:rPr>
                                <w:color w:val="003366"/>
                              </w:rPr>
                              <w:t xml:space="preserve"> correct bound</w:t>
                            </w:r>
                          </w:p>
                        </w:tc>
                      </w:tr>
                    </w:tbl>
                    <w:p w14:paraId="33577BB4" w14:textId="77777777" w:rsidR="005B1DF6" w:rsidRDefault="005B1DF6" w:rsidP="005B1DF6">
                      <w:pPr>
                        <w:pStyle w:val="Part"/>
                      </w:pPr>
                    </w:p>
                  </w:txbxContent>
                </v:textbox>
              </v:shape>
            </w:pict>
          </mc:Fallback>
        </mc:AlternateContent>
      </w:r>
    </w:p>
    <w:p w14:paraId="09E1B049" w14:textId="77777777" w:rsidR="005B1DF6" w:rsidRDefault="005B1DF6" w:rsidP="005B1DF6">
      <w:pPr>
        <w:pStyle w:val="Parta"/>
      </w:pPr>
    </w:p>
    <w:p w14:paraId="323488E8" w14:textId="77777777" w:rsidR="005B1DF6" w:rsidRDefault="005B1DF6" w:rsidP="005B1DF6">
      <w:pPr>
        <w:pStyle w:val="Parta"/>
      </w:pPr>
    </w:p>
    <w:p w14:paraId="24750273" w14:textId="77777777" w:rsidR="005B1DF6" w:rsidRDefault="005B1DF6" w:rsidP="005B1DF6">
      <w:pPr>
        <w:pStyle w:val="Parta"/>
      </w:pPr>
    </w:p>
    <w:p w14:paraId="37EBCB45" w14:textId="77777777" w:rsidR="005B1DF6" w:rsidRDefault="005B1DF6" w:rsidP="005B1DF6">
      <w:pPr>
        <w:pStyle w:val="Parta"/>
      </w:pPr>
    </w:p>
    <w:p w14:paraId="6BE1F992" w14:textId="77777777" w:rsidR="005B1DF6" w:rsidRDefault="005B1DF6" w:rsidP="005B1DF6">
      <w:pPr>
        <w:pStyle w:val="Parta"/>
      </w:pPr>
    </w:p>
    <w:p w14:paraId="57303845" w14:textId="77777777" w:rsidR="005B1DF6" w:rsidRDefault="005B1DF6" w:rsidP="005B1DF6">
      <w:pPr>
        <w:pStyle w:val="Parta"/>
      </w:pPr>
    </w:p>
    <w:p w14:paraId="6FEB8DFF" w14:textId="77777777" w:rsidR="005B1DF6" w:rsidRDefault="005B1DF6" w:rsidP="005B1DF6">
      <w:pPr>
        <w:pStyle w:val="Parta"/>
      </w:pPr>
    </w:p>
    <w:p w14:paraId="3AB37529" w14:textId="77777777" w:rsidR="005B1DF6" w:rsidRDefault="005B1DF6" w:rsidP="005B1DF6">
      <w:pPr>
        <w:pStyle w:val="Parta"/>
      </w:pPr>
    </w:p>
    <w:p w14:paraId="11A273C0" w14:textId="77777777" w:rsidR="005B1DF6" w:rsidRDefault="005B1DF6" w:rsidP="005B1DF6">
      <w:pPr>
        <w:pStyle w:val="Parta"/>
      </w:pPr>
    </w:p>
    <w:p w14:paraId="203F35AA" w14:textId="77777777" w:rsidR="005B1DF6" w:rsidRDefault="005B1DF6" w:rsidP="005B1DF6">
      <w:pPr>
        <w:pStyle w:val="Parta"/>
      </w:pPr>
    </w:p>
    <w:p w14:paraId="33FA74FA" w14:textId="77777777" w:rsidR="005B1DF6" w:rsidRDefault="005B1DF6" w:rsidP="005B1DF6">
      <w:pPr>
        <w:pStyle w:val="Parta"/>
      </w:pPr>
      <w:r>
        <w:t>(c)</w:t>
      </w:r>
      <w:r>
        <w:tab/>
        <w:t xml:space="preserve">State the range of </w:t>
      </w:r>
      <m:oMath>
        <m:r>
          <w:rPr>
            <w:rFonts w:ascii="Cambria Math" w:hAnsi="Cambria Math"/>
          </w:rPr>
          <m:t>g(x)</m:t>
        </m:r>
      </m:oMath>
      <w:r>
        <w:t>.</w:t>
      </w:r>
      <w:r>
        <w:tab/>
        <w:t>(1 mark)</w:t>
      </w:r>
    </w:p>
    <w:p w14:paraId="2A6679D5" w14:textId="77777777" w:rsidR="005B1DF6" w:rsidRDefault="005B1DF6" w:rsidP="005B1DF6">
      <w:pPr>
        <w:pStyle w:val="Parta"/>
      </w:pPr>
      <w:r>
        <w:rPr>
          <w:rFonts w:ascii="Times New Roman" w:hAnsi="Times New Roman" w:cs="Times New Roman"/>
          <w:noProof/>
          <w:sz w:val="24"/>
          <w:szCs w:val="24"/>
          <w:lang w:eastAsia="en-AU"/>
        </w:rPr>
        <mc:AlternateContent>
          <mc:Choice Requires="wps">
            <w:drawing>
              <wp:anchor distT="0" distB="0" distL="114300" distR="114300" simplePos="0" relativeHeight="251728896" behindDoc="0" locked="0" layoutInCell="1" allowOverlap="1" wp14:anchorId="595000BF" wp14:editId="6D3993D3">
                <wp:simplePos x="0" y="0"/>
                <wp:positionH relativeFrom="column">
                  <wp:posOffset>1483360</wp:posOffset>
                </wp:positionH>
                <wp:positionV relativeFrom="paragraph">
                  <wp:posOffset>136525</wp:posOffset>
                </wp:positionV>
                <wp:extent cx="2698750" cy="927100"/>
                <wp:effectExtent l="0" t="0" r="25400" b="25400"/>
                <wp:wrapNone/>
                <wp:docPr id="31" name="Text Box 31"/>
                <wp:cNvGraphicFramePr/>
                <a:graphic xmlns:a="http://schemas.openxmlformats.org/drawingml/2006/main">
                  <a:graphicData uri="http://schemas.microsoft.com/office/word/2010/wordprocessingShape">
                    <wps:wsp>
                      <wps:cNvSpPr txBox="1"/>
                      <wps:spPr>
                        <a:xfrm>
                          <a:off x="0" y="0"/>
                          <a:ext cx="2698750" cy="9271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222"/>
                            </w:tblGrid>
                            <w:tr w:rsidR="005B1DF6" w14:paraId="09F99EA8"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E317245" w14:textId="77777777" w:rsidR="005B1DF6" w:rsidRDefault="005B1DF6">
                                  <w:pPr>
                                    <w:pStyle w:val="Part"/>
                                    <w:jc w:val="center"/>
                                    <w:rPr>
                                      <w:b/>
                                      <w:color w:val="2F5597"/>
                                    </w:rPr>
                                  </w:pPr>
                                  <w:r>
                                    <w:rPr>
                                      <w:b/>
                                      <w:color w:val="2F5597"/>
                                    </w:rPr>
                                    <w:t>Solution</w:t>
                                  </w:r>
                                </w:p>
                              </w:tc>
                            </w:tr>
                            <w:tr w:rsidR="005B1DF6" w14:paraId="3B322C45" w14:textId="77777777">
                              <w:tc>
                                <w:tcPr>
                                  <w:tcW w:w="5000" w:type="pct"/>
                                  <w:tcBorders>
                                    <w:top w:val="single" w:sz="4" w:space="0" w:color="auto"/>
                                    <w:left w:val="single" w:sz="4" w:space="0" w:color="auto"/>
                                    <w:bottom w:val="single" w:sz="4" w:space="0" w:color="auto"/>
                                    <w:right w:val="single" w:sz="4" w:space="0" w:color="auto"/>
                                  </w:tcBorders>
                                </w:tcPr>
                                <w:p w14:paraId="4848417D" w14:textId="77777777" w:rsidR="005B1DF6" w:rsidRPr="00FB3BF4" w:rsidRDefault="005B1DF6">
                                  <w:pPr>
                                    <w:pStyle w:val="Parts"/>
                                    <w:rPr>
                                      <w:rFonts w:eastAsiaTheme="minorEastAsia"/>
                                      <w:color w:val="003366"/>
                                    </w:rPr>
                                  </w:pPr>
                                  <m:oMathPara>
                                    <m:oMath>
                                      <m:r>
                                        <w:rPr>
                                          <w:rFonts w:ascii="Cambria Math" w:hAnsi="Cambria Math"/>
                                          <w:color w:val="003366"/>
                                        </w:rPr>
                                        <m:t>y</m:t>
                                      </m:r>
                                      <m:r>
                                        <m:rPr>
                                          <m:scr m:val="double-struck"/>
                                        </m:rPr>
                                        <w:rPr>
                                          <w:rFonts w:ascii="Cambria Math" w:hAnsi="Cambria Math"/>
                                          <w:color w:val="003366"/>
                                        </w:rPr>
                                        <m:t>∈R</m:t>
                                      </m:r>
                                    </m:oMath>
                                  </m:oMathPara>
                                </w:p>
                                <w:p w14:paraId="17052391" w14:textId="77777777" w:rsidR="005B1DF6" w:rsidRDefault="005B1DF6">
                                  <w:pPr>
                                    <w:pStyle w:val="Parts"/>
                                    <w:rPr>
                                      <w:color w:val="003366"/>
                                    </w:rPr>
                                  </w:pPr>
                                </w:p>
                              </w:tc>
                            </w:tr>
                            <w:tr w:rsidR="005B1DF6" w14:paraId="3CDBCF1C"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ED92E8F" w14:textId="77777777" w:rsidR="005B1DF6" w:rsidRDefault="005B1DF6">
                                  <w:pPr>
                                    <w:pStyle w:val="Part"/>
                                    <w:jc w:val="center"/>
                                    <w:rPr>
                                      <w:b/>
                                      <w:color w:val="2F5597"/>
                                    </w:rPr>
                                  </w:pPr>
                                  <w:r>
                                    <w:rPr>
                                      <w:b/>
                                      <w:color w:val="2F5597"/>
                                    </w:rPr>
                                    <w:t>Specific behaviours</w:t>
                                  </w:r>
                                </w:p>
                              </w:tc>
                            </w:tr>
                            <w:tr w:rsidR="005B1DF6" w14:paraId="77474097" w14:textId="77777777">
                              <w:tc>
                                <w:tcPr>
                                  <w:tcW w:w="5000" w:type="pct"/>
                                  <w:tcBorders>
                                    <w:top w:val="single" w:sz="4" w:space="0" w:color="auto"/>
                                    <w:left w:val="single" w:sz="4" w:space="0" w:color="auto"/>
                                    <w:bottom w:val="single" w:sz="4" w:space="0" w:color="auto"/>
                                    <w:right w:val="single" w:sz="4" w:space="0" w:color="auto"/>
                                  </w:tcBorders>
                                </w:tcPr>
                                <w:p w14:paraId="57A530A0" w14:textId="77777777" w:rsidR="005B1DF6" w:rsidRDefault="005B1DF6">
                                  <w:pPr>
                                    <w:pStyle w:val="Parts"/>
                                    <w:rPr>
                                      <w:color w:val="003366"/>
                                    </w:rPr>
                                  </w:pPr>
                                  <w:r>
                                    <w:rPr>
                                      <w:color w:val="003366"/>
                                    </w:rPr>
                                    <w:sym w:font="Wingdings" w:char="F0FC"/>
                                  </w:r>
                                  <w:r>
                                    <w:rPr>
                                      <w:color w:val="003366"/>
                                    </w:rPr>
                                    <w:t xml:space="preserve"> correct range (symbols or words)</w:t>
                                  </w:r>
                                </w:p>
                              </w:tc>
                            </w:tr>
                          </w:tbl>
                          <w:p w14:paraId="0385D23A"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00BF" id="Text Box 31" o:spid="_x0000_s1056" type="#_x0000_t202" style="position:absolute;left:0;text-align:left;margin-left:116.8pt;margin-top:10.75pt;width:212.5pt;height:7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4222"/>
                      </w:tblGrid>
                      <w:tr w:rsidR="005B1DF6" w14:paraId="09F99EA8"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E317245" w14:textId="77777777" w:rsidR="005B1DF6" w:rsidRDefault="005B1DF6">
                            <w:pPr>
                              <w:pStyle w:val="Part"/>
                              <w:jc w:val="center"/>
                              <w:rPr>
                                <w:b/>
                                <w:color w:val="2F5597"/>
                              </w:rPr>
                            </w:pPr>
                            <w:r>
                              <w:rPr>
                                <w:b/>
                                <w:color w:val="2F5597"/>
                              </w:rPr>
                              <w:t>Solution</w:t>
                            </w:r>
                          </w:p>
                        </w:tc>
                      </w:tr>
                      <w:tr w:rsidR="005B1DF6" w14:paraId="3B322C45" w14:textId="77777777">
                        <w:tc>
                          <w:tcPr>
                            <w:tcW w:w="5000" w:type="pct"/>
                            <w:tcBorders>
                              <w:top w:val="single" w:sz="4" w:space="0" w:color="auto"/>
                              <w:left w:val="single" w:sz="4" w:space="0" w:color="auto"/>
                              <w:bottom w:val="single" w:sz="4" w:space="0" w:color="auto"/>
                              <w:right w:val="single" w:sz="4" w:space="0" w:color="auto"/>
                            </w:tcBorders>
                          </w:tcPr>
                          <w:p w14:paraId="4848417D" w14:textId="77777777" w:rsidR="005B1DF6" w:rsidRPr="00FB3BF4" w:rsidRDefault="005B1DF6">
                            <w:pPr>
                              <w:pStyle w:val="Parts"/>
                              <w:rPr>
                                <w:rFonts w:eastAsiaTheme="minorEastAsia"/>
                                <w:color w:val="003366"/>
                              </w:rPr>
                            </w:pPr>
                            <m:oMathPara>
                              <m:oMath>
                                <m:r>
                                  <w:rPr>
                                    <w:rFonts w:ascii="Cambria Math" w:hAnsi="Cambria Math"/>
                                    <w:color w:val="003366"/>
                                  </w:rPr>
                                  <m:t>y</m:t>
                                </m:r>
                                <m:r>
                                  <m:rPr>
                                    <m:scr m:val="double-struck"/>
                                  </m:rPr>
                                  <w:rPr>
                                    <w:rFonts w:ascii="Cambria Math" w:hAnsi="Cambria Math"/>
                                    <w:color w:val="003366"/>
                                  </w:rPr>
                                  <m:t>∈R</m:t>
                                </m:r>
                              </m:oMath>
                            </m:oMathPara>
                          </w:p>
                          <w:p w14:paraId="17052391" w14:textId="77777777" w:rsidR="005B1DF6" w:rsidRDefault="005B1DF6">
                            <w:pPr>
                              <w:pStyle w:val="Parts"/>
                              <w:rPr>
                                <w:color w:val="003366"/>
                              </w:rPr>
                            </w:pPr>
                          </w:p>
                        </w:tc>
                      </w:tr>
                      <w:tr w:rsidR="005B1DF6" w14:paraId="3CDBCF1C"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ED92E8F" w14:textId="77777777" w:rsidR="005B1DF6" w:rsidRDefault="005B1DF6">
                            <w:pPr>
                              <w:pStyle w:val="Part"/>
                              <w:jc w:val="center"/>
                              <w:rPr>
                                <w:b/>
                                <w:color w:val="2F5597"/>
                              </w:rPr>
                            </w:pPr>
                            <w:r>
                              <w:rPr>
                                <w:b/>
                                <w:color w:val="2F5597"/>
                              </w:rPr>
                              <w:t>Specific behaviours</w:t>
                            </w:r>
                          </w:p>
                        </w:tc>
                      </w:tr>
                      <w:tr w:rsidR="005B1DF6" w14:paraId="77474097" w14:textId="77777777">
                        <w:tc>
                          <w:tcPr>
                            <w:tcW w:w="5000" w:type="pct"/>
                            <w:tcBorders>
                              <w:top w:val="single" w:sz="4" w:space="0" w:color="auto"/>
                              <w:left w:val="single" w:sz="4" w:space="0" w:color="auto"/>
                              <w:bottom w:val="single" w:sz="4" w:space="0" w:color="auto"/>
                              <w:right w:val="single" w:sz="4" w:space="0" w:color="auto"/>
                            </w:tcBorders>
                          </w:tcPr>
                          <w:p w14:paraId="57A530A0" w14:textId="77777777" w:rsidR="005B1DF6" w:rsidRDefault="005B1DF6">
                            <w:pPr>
                              <w:pStyle w:val="Parts"/>
                              <w:rPr>
                                <w:color w:val="003366"/>
                              </w:rPr>
                            </w:pPr>
                            <w:r>
                              <w:rPr>
                                <w:color w:val="003366"/>
                              </w:rPr>
                              <w:sym w:font="Wingdings" w:char="F0FC"/>
                            </w:r>
                            <w:r>
                              <w:rPr>
                                <w:color w:val="003366"/>
                              </w:rPr>
                              <w:t xml:space="preserve"> correct range (symbols or words)</w:t>
                            </w:r>
                          </w:p>
                        </w:tc>
                      </w:tr>
                    </w:tbl>
                    <w:p w14:paraId="0385D23A" w14:textId="77777777" w:rsidR="005B1DF6" w:rsidRDefault="005B1DF6" w:rsidP="005B1DF6">
                      <w:pPr>
                        <w:pStyle w:val="Part"/>
                      </w:pPr>
                    </w:p>
                  </w:txbxContent>
                </v:textbox>
              </v:shape>
            </w:pict>
          </mc:Fallback>
        </mc:AlternateContent>
      </w:r>
    </w:p>
    <w:p w14:paraId="385CA025" w14:textId="77777777" w:rsidR="005B1DF6" w:rsidRDefault="005B1DF6" w:rsidP="005B1DF6">
      <w:pPr>
        <w:pStyle w:val="Parta"/>
      </w:pPr>
    </w:p>
    <w:p w14:paraId="54787505" w14:textId="77777777" w:rsidR="005B1DF6" w:rsidRDefault="005B1DF6" w:rsidP="005B1DF6">
      <w:pPr>
        <w:pStyle w:val="Parta"/>
      </w:pPr>
    </w:p>
    <w:p w14:paraId="2C2E28E5" w14:textId="77777777" w:rsidR="005B1DF6" w:rsidRDefault="005B1DF6" w:rsidP="005B1DF6">
      <w:pPr>
        <w:pStyle w:val="Parta"/>
      </w:pPr>
    </w:p>
    <w:p w14:paraId="01E39823" w14:textId="77777777" w:rsidR="005B1DF6" w:rsidRDefault="005B1DF6" w:rsidP="005B1DF6">
      <w:pPr>
        <w:pStyle w:val="Parta"/>
      </w:pPr>
    </w:p>
    <w:p w14:paraId="13501A02" w14:textId="77777777" w:rsidR="005B1DF6" w:rsidRDefault="005B1DF6" w:rsidP="005B1DF6">
      <w:pPr>
        <w:pStyle w:val="Parta"/>
      </w:pPr>
    </w:p>
    <w:p w14:paraId="0302876A" w14:textId="77777777" w:rsidR="005B1DF6" w:rsidRDefault="005B1DF6" w:rsidP="005B1DF6">
      <w:pPr>
        <w:pStyle w:val="Parta"/>
      </w:pPr>
    </w:p>
    <w:p w14:paraId="131198F8" w14:textId="77777777" w:rsidR="005B1DF6" w:rsidRDefault="005B1DF6" w:rsidP="005B1DF6">
      <w:pPr>
        <w:pStyle w:val="Parta"/>
      </w:pPr>
    </w:p>
    <w:p w14:paraId="25262310" w14:textId="77777777" w:rsidR="005B1DF6" w:rsidRDefault="005B1DF6" w:rsidP="005B1DF6">
      <w:pPr>
        <w:pStyle w:val="Parta"/>
      </w:pPr>
    </w:p>
    <w:p w14:paraId="431BD36F" w14:textId="77777777" w:rsidR="005B1DF6" w:rsidRDefault="005B1DF6" w:rsidP="005B1DF6">
      <w:pPr>
        <w:pStyle w:val="Parta"/>
        <w:rPr>
          <w:rFonts w:eastAsiaTheme="minorEastAsia"/>
        </w:rPr>
      </w:pPr>
      <w:r>
        <w:t>(d)</w:t>
      </w:r>
      <w:r>
        <w:tab/>
        <w:t xml:space="preserve">Determine the coordinates of the point(s) of intersection of </w:t>
      </w:r>
      <m:oMath>
        <m:r>
          <w:rPr>
            <w:rFonts w:ascii="Cambria Math" w:hAnsi="Cambria Math"/>
          </w:rPr>
          <m:t>y=f(x)</m:t>
        </m:r>
      </m:oMath>
      <w:r>
        <w:rPr>
          <w:rFonts w:eastAsiaTheme="minorEastAsia"/>
        </w:rPr>
        <w:t xml:space="preserve"> and </w:t>
      </w:r>
      <m:oMath>
        <m:r>
          <w:rPr>
            <w:rFonts w:ascii="Cambria Math" w:eastAsiaTheme="minorEastAsia" w:hAnsi="Cambria Math"/>
          </w:rPr>
          <m:t>y=g(x)</m:t>
        </m:r>
      </m:oMath>
      <w:r>
        <w:rPr>
          <w:rFonts w:eastAsiaTheme="minorEastAsia"/>
        </w:rPr>
        <w:t>.</w:t>
      </w:r>
    </w:p>
    <w:p w14:paraId="1D8B3320" w14:textId="77777777" w:rsidR="005B1DF6" w:rsidRDefault="005B1DF6" w:rsidP="005B1DF6">
      <w:pPr>
        <w:pStyle w:val="Parta"/>
        <w:rPr>
          <w:rFonts w:eastAsiaTheme="minorEastAsia"/>
        </w:rPr>
      </w:pPr>
      <w:r>
        <w:rPr>
          <w:rFonts w:ascii="Times New Roman" w:hAnsi="Times New Roman" w:cs="Times New Roman"/>
          <w:noProof/>
          <w:sz w:val="24"/>
          <w:szCs w:val="24"/>
          <w:lang w:eastAsia="en-AU"/>
        </w:rPr>
        <mc:AlternateContent>
          <mc:Choice Requires="wps">
            <w:drawing>
              <wp:anchor distT="0" distB="0" distL="114300" distR="114300" simplePos="0" relativeHeight="251725824" behindDoc="0" locked="0" layoutInCell="1" allowOverlap="1" wp14:anchorId="54E8E9D5" wp14:editId="065F64AD">
                <wp:simplePos x="0" y="0"/>
                <wp:positionH relativeFrom="column">
                  <wp:posOffset>1483360</wp:posOffset>
                </wp:positionH>
                <wp:positionV relativeFrom="paragraph">
                  <wp:posOffset>107950</wp:posOffset>
                </wp:positionV>
                <wp:extent cx="2736850" cy="1289050"/>
                <wp:effectExtent l="0" t="0" r="25400" b="25400"/>
                <wp:wrapNone/>
                <wp:docPr id="65" name="Text Box 65"/>
                <wp:cNvGraphicFramePr/>
                <a:graphic xmlns:a="http://schemas.openxmlformats.org/drawingml/2006/main">
                  <a:graphicData uri="http://schemas.microsoft.com/office/word/2010/wordprocessingShape">
                    <wps:wsp>
                      <wps:cNvSpPr txBox="1"/>
                      <wps:spPr>
                        <a:xfrm>
                          <a:off x="0" y="0"/>
                          <a:ext cx="2736850" cy="1289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282"/>
                            </w:tblGrid>
                            <w:tr w:rsidR="005B1DF6" w14:paraId="5BD84E2B"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FDEA7CE" w14:textId="77777777" w:rsidR="005B1DF6" w:rsidRDefault="005B1DF6">
                                  <w:pPr>
                                    <w:pStyle w:val="Part"/>
                                    <w:jc w:val="center"/>
                                    <w:rPr>
                                      <w:b/>
                                      <w:color w:val="2F5597"/>
                                    </w:rPr>
                                  </w:pPr>
                                  <w:r>
                                    <w:rPr>
                                      <w:b/>
                                      <w:color w:val="2F5597"/>
                                    </w:rPr>
                                    <w:t>Solution</w:t>
                                  </w:r>
                                </w:p>
                              </w:tc>
                            </w:tr>
                            <w:tr w:rsidR="005B1DF6" w14:paraId="41E6D709" w14:textId="77777777">
                              <w:tc>
                                <w:tcPr>
                                  <w:tcW w:w="5000" w:type="pct"/>
                                  <w:tcBorders>
                                    <w:top w:val="single" w:sz="4" w:space="0" w:color="auto"/>
                                    <w:left w:val="single" w:sz="4" w:space="0" w:color="auto"/>
                                    <w:bottom w:val="single" w:sz="4" w:space="0" w:color="auto"/>
                                    <w:right w:val="single" w:sz="4" w:space="0" w:color="auto"/>
                                  </w:tcBorders>
                                </w:tcPr>
                                <w:p w14:paraId="143BBAA4" w14:textId="77777777" w:rsidR="005B1DF6" w:rsidRDefault="005B1DF6">
                                  <w:pPr>
                                    <w:pStyle w:val="Parts"/>
                                    <w:rPr>
                                      <w:color w:val="003366"/>
                                    </w:rPr>
                                  </w:pPr>
                                  <w:r>
                                    <w:rPr>
                                      <w:color w:val="003366"/>
                                    </w:rPr>
                                    <w:t>Using graph/CAS:</w:t>
                                  </w:r>
                                </w:p>
                                <w:p w14:paraId="5273D216" w14:textId="77777777" w:rsidR="005B1DF6" w:rsidRPr="008A5572" w:rsidRDefault="005B1DF6">
                                  <w:pPr>
                                    <w:pStyle w:val="Parts"/>
                                    <w:rPr>
                                      <w:rFonts w:eastAsiaTheme="minorEastAsia"/>
                                      <w:color w:val="003366"/>
                                    </w:rPr>
                                  </w:pPr>
                                  <m:oMathPara>
                                    <m:oMath>
                                      <m:r>
                                        <w:rPr>
                                          <w:rFonts w:ascii="Cambria Math" w:hAnsi="Cambria Math"/>
                                          <w:color w:val="003366"/>
                                        </w:rPr>
                                        <m:t>(1, 3)</m:t>
                                      </m:r>
                                    </m:oMath>
                                  </m:oMathPara>
                                </w:p>
                                <w:p w14:paraId="404F6BC9" w14:textId="77777777" w:rsidR="005B1DF6" w:rsidRDefault="005B1DF6">
                                  <w:pPr>
                                    <w:pStyle w:val="Parts"/>
                                    <w:rPr>
                                      <w:color w:val="003366"/>
                                    </w:rPr>
                                  </w:pPr>
                                </w:p>
                              </w:tc>
                            </w:tr>
                            <w:tr w:rsidR="005B1DF6" w14:paraId="1D8EE7D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4FD44604" w14:textId="77777777" w:rsidR="005B1DF6" w:rsidRDefault="005B1DF6">
                                  <w:pPr>
                                    <w:pStyle w:val="Part"/>
                                    <w:jc w:val="center"/>
                                    <w:rPr>
                                      <w:b/>
                                      <w:color w:val="2F5597"/>
                                    </w:rPr>
                                  </w:pPr>
                                  <w:r>
                                    <w:rPr>
                                      <w:b/>
                                      <w:color w:val="2F5597"/>
                                    </w:rPr>
                                    <w:t>Specific behaviours</w:t>
                                  </w:r>
                                </w:p>
                              </w:tc>
                            </w:tr>
                            <w:tr w:rsidR="005B1DF6" w14:paraId="5DBA7BB4" w14:textId="77777777">
                              <w:tc>
                                <w:tcPr>
                                  <w:tcW w:w="5000" w:type="pct"/>
                                  <w:tcBorders>
                                    <w:top w:val="single" w:sz="4" w:space="0" w:color="auto"/>
                                    <w:left w:val="single" w:sz="4" w:space="0" w:color="auto"/>
                                    <w:bottom w:val="single" w:sz="4" w:space="0" w:color="auto"/>
                                    <w:right w:val="single" w:sz="4" w:space="0" w:color="auto"/>
                                  </w:tcBorders>
                                </w:tcPr>
                                <w:p w14:paraId="0E5FE0AC" w14:textId="77777777" w:rsidR="005B1DF6" w:rsidRDefault="005B1DF6">
                                  <w:pPr>
                                    <w:pStyle w:val="Parts"/>
                                    <w:rPr>
                                      <w:rFonts w:eastAsiaTheme="minorEastAsia"/>
                                      <w:color w:val="003366"/>
                                    </w:rPr>
                                  </w:pPr>
                                  <w:r>
                                    <w:rPr>
                                      <w:color w:val="003366"/>
                                    </w:rPr>
                                    <w:sym w:font="Wingdings" w:char="F0FC"/>
                                  </w:r>
                                  <w:r>
                                    <w:rPr>
                                      <w:color w:val="003366"/>
                                    </w:rPr>
                                    <w:t xml:space="preserve"> </w:t>
                                  </w:r>
                                  <m:oMath>
                                    <m:r>
                                      <w:rPr>
                                        <w:rFonts w:ascii="Cambria Math" w:hAnsi="Cambria Math"/>
                                        <w:color w:val="003366"/>
                                      </w:rPr>
                                      <m:t>x</m:t>
                                    </m:r>
                                  </m:oMath>
                                  <w:r>
                                    <w:rPr>
                                      <w:rFonts w:eastAsiaTheme="minorEastAsia"/>
                                      <w:color w:val="003366"/>
                                    </w:rPr>
                                    <w:t>-coordinate</w:t>
                                  </w:r>
                                </w:p>
                                <w:p w14:paraId="0F3ACC40" w14:textId="77777777" w:rsidR="005B1DF6" w:rsidRDefault="005B1DF6">
                                  <w:pPr>
                                    <w:pStyle w:val="Parts"/>
                                    <w:rPr>
                                      <w:color w:val="003366"/>
                                    </w:rPr>
                                  </w:pPr>
                                  <w:r>
                                    <w:rPr>
                                      <w:rFonts w:ascii="Wingdings" w:eastAsiaTheme="minorEastAsia" w:hAnsi="Wingdings"/>
                                      <w:color w:val="003366"/>
                                    </w:rPr>
                                    <w:t></w:t>
                                  </w:r>
                                  <w:r>
                                    <w:rPr>
                                      <w:rFonts w:eastAsiaTheme="minorEastAsia"/>
                                      <w:color w:val="003366"/>
                                    </w:rPr>
                                    <w:t xml:space="preserve"> </w:t>
                                  </w:r>
                                  <m:oMath>
                                    <m:r>
                                      <w:rPr>
                                        <w:rFonts w:ascii="Cambria Math" w:eastAsiaTheme="minorEastAsia" w:hAnsi="Cambria Math"/>
                                        <w:color w:val="003366"/>
                                      </w:rPr>
                                      <m:t>y</m:t>
                                    </m:r>
                                  </m:oMath>
                                  <w:r>
                                    <w:rPr>
                                      <w:rFonts w:eastAsiaTheme="minorEastAsia"/>
                                      <w:color w:val="003366"/>
                                    </w:rPr>
                                    <w:t>-coordinate</w:t>
                                  </w:r>
                                </w:p>
                              </w:tc>
                            </w:tr>
                          </w:tbl>
                          <w:p w14:paraId="56289B08"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8E9D5" id="Text Box 65" o:spid="_x0000_s1057" type="#_x0000_t202" style="position:absolute;left:0;text-align:left;margin-left:116.8pt;margin-top:8.5pt;width:215.5pt;height:1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" filled="f" strokecolor="window" strokeweight=".5pt">
                <v:textbox inset="0,0,0,0">
                  <w:txbxContent>
                    <w:tbl>
                      <w:tblPr>
                        <w:tblStyle w:val="TableGrid"/>
                        <w:tblW w:w="4991" w:type="pct"/>
                        <w:tblLook w:val="04A0" w:firstRow="1" w:lastRow="0" w:firstColumn="1" w:lastColumn="0" w:noHBand="0" w:noVBand="1"/>
                      </w:tblPr>
                      <w:tblGrid>
                        <w:gridCol w:w="4282"/>
                      </w:tblGrid>
                      <w:tr w:rsidR="005B1DF6" w14:paraId="5BD84E2B"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3FDEA7CE" w14:textId="77777777" w:rsidR="005B1DF6" w:rsidRDefault="005B1DF6">
                            <w:pPr>
                              <w:pStyle w:val="Part"/>
                              <w:jc w:val="center"/>
                              <w:rPr>
                                <w:b/>
                                <w:color w:val="2F5597"/>
                              </w:rPr>
                            </w:pPr>
                            <w:r>
                              <w:rPr>
                                <w:b/>
                                <w:color w:val="2F5597"/>
                              </w:rPr>
                              <w:t>Solution</w:t>
                            </w:r>
                          </w:p>
                        </w:tc>
                      </w:tr>
                      <w:tr w:rsidR="005B1DF6" w14:paraId="41E6D709" w14:textId="77777777">
                        <w:tc>
                          <w:tcPr>
                            <w:tcW w:w="5000" w:type="pct"/>
                            <w:tcBorders>
                              <w:top w:val="single" w:sz="4" w:space="0" w:color="auto"/>
                              <w:left w:val="single" w:sz="4" w:space="0" w:color="auto"/>
                              <w:bottom w:val="single" w:sz="4" w:space="0" w:color="auto"/>
                              <w:right w:val="single" w:sz="4" w:space="0" w:color="auto"/>
                            </w:tcBorders>
                          </w:tcPr>
                          <w:p w14:paraId="143BBAA4" w14:textId="77777777" w:rsidR="005B1DF6" w:rsidRDefault="005B1DF6">
                            <w:pPr>
                              <w:pStyle w:val="Parts"/>
                              <w:rPr>
                                <w:color w:val="003366"/>
                              </w:rPr>
                            </w:pPr>
                            <w:r>
                              <w:rPr>
                                <w:color w:val="003366"/>
                              </w:rPr>
                              <w:t>Using graph/CAS:</w:t>
                            </w:r>
                          </w:p>
                          <w:p w14:paraId="5273D216" w14:textId="77777777" w:rsidR="005B1DF6" w:rsidRPr="008A5572" w:rsidRDefault="005B1DF6">
                            <w:pPr>
                              <w:pStyle w:val="Parts"/>
                              <w:rPr>
                                <w:rFonts w:eastAsiaTheme="minorEastAsia"/>
                                <w:color w:val="003366"/>
                              </w:rPr>
                            </w:pPr>
                            <m:oMathPara>
                              <m:oMath>
                                <m:r>
                                  <w:rPr>
                                    <w:rFonts w:ascii="Cambria Math" w:hAnsi="Cambria Math"/>
                                    <w:color w:val="003366"/>
                                  </w:rPr>
                                  <m:t>(1, 3)</m:t>
                                </m:r>
                              </m:oMath>
                            </m:oMathPara>
                          </w:p>
                          <w:p w14:paraId="404F6BC9" w14:textId="77777777" w:rsidR="005B1DF6" w:rsidRDefault="005B1DF6">
                            <w:pPr>
                              <w:pStyle w:val="Parts"/>
                              <w:rPr>
                                <w:color w:val="003366"/>
                              </w:rPr>
                            </w:pPr>
                          </w:p>
                        </w:tc>
                      </w:tr>
                      <w:tr w:rsidR="005B1DF6" w14:paraId="1D8EE7D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4FD44604" w14:textId="77777777" w:rsidR="005B1DF6" w:rsidRDefault="005B1DF6">
                            <w:pPr>
                              <w:pStyle w:val="Part"/>
                              <w:jc w:val="center"/>
                              <w:rPr>
                                <w:b/>
                                <w:color w:val="2F5597"/>
                              </w:rPr>
                            </w:pPr>
                            <w:r>
                              <w:rPr>
                                <w:b/>
                                <w:color w:val="2F5597"/>
                              </w:rPr>
                              <w:t>Specific behaviours</w:t>
                            </w:r>
                          </w:p>
                        </w:tc>
                      </w:tr>
                      <w:tr w:rsidR="005B1DF6" w14:paraId="5DBA7BB4" w14:textId="77777777">
                        <w:tc>
                          <w:tcPr>
                            <w:tcW w:w="5000" w:type="pct"/>
                            <w:tcBorders>
                              <w:top w:val="single" w:sz="4" w:space="0" w:color="auto"/>
                              <w:left w:val="single" w:sz="4" w:space="0" w:color="auto"/>
                              <w:bottom w:val="single" w:sz="4" w:space="0" w:color="auto"/>
                              <w:right w:val="single" w:sz="4" w:space="0" w:color="auto"/>
                            </w:tcBorders>
                          </w:tcPr>
                          <w:p w14:paraId="0E5FE0AC" w14:textId="77777777" w:rsidR="005B1DF6" w:rsidRDefault="005B1DF6">
                            <w:pPr>
                              <w:pStyle w:val="Parts"/>
                              <w:rPr>
                                <w:rFonts w:eastAsiaTheme="minorEastAsia"/>
                                <w:color w:val="003366"/>
                              </w:rPr>
                            </w:pPr>
                            <w:r>
                              <w:rPr>
                                <w:color w:val="003366"/>
                              </w:rPr>
                              <w:sym w:font="Wingdings" w:char="F0FC"/>
                            </w:r>
                            <w:r>
                              <w:rPr>
                                <w:color w:val="003366"/>
                              </w:rPr>
                              <w:t xml:space="preserve"> </w:t>
                            </w:r>
                            <m:oMath>
                              <m:r>
                                <w:rPr>
                                  <w:rFonts w:ascii="Cambria Math" w:hAnsi="Cambria Math"/>
                                  <w:color w:val="003366"/>
                                </w:rPr>
                                <m:t>x</m:t>
                              </m:r>
                            </m:oMath>
                            <w:r>
                              <w:rPr>
                                <w:rFonts w:eastAsiaTheme="minorEastAsia"/>
                                <w:color w:val="003366"/>
                              </w:rPr>
                              <w:t>-coordinate</w:t>
                            </w:r>
                          </w:p>
                          <w:p w14:paraId="0F3ACC40" w14:textId="77777777" w:rsidR="005B1DF6" w:rsidRDefault="005B1DF6">
                            <w:pPr>
                              <w:pStyle w:val="Parts"/>
                              <w:rPr>
                                <w:color w:val="003366"/>
                              </w:rPr>
                            </w:pPr>
                            <w:r>
                              <w:rPr>
                                <w:rFonts w:ascii="Wingdings" w:eastAsiaTheme="minorEastAsia" w:hAnsi="Wingdings"/>
                                <w:color w:val="003366"/>
                              </w:rPr>
                              <w:t></w:t>
                            </w:r>
                            <w:r>
                              <w:rPr>
                                <w:rFonts w:eastAsiaTheme="minorEastAsia"/>
                                <w:color w:val="003366"/>
                              </w:rPr>
                              <w:t xml:space="preserve"> </w:t>
                            </w:r>
                            <m:oMath>
                              <m:r>
                                <w:rPr>
                                  <w:rFonts w:ascii="Cambria Math" w:eastAsiaTheme="minorEastAsia" w:hAnsi="Cambria Math"/>
                                  <w:color w:val="003366"/>
                                </w:rPr>
                                <m:t>y</m:t>
                              </m:r>
                            </m:oMath>
                            <w:r>
                              <w:rPr>
                                <w:rFonts w:eastAsiaTheme="minorEastAsia"/>
                                <w:color w:val="003366"/>
                              </w:rPr>
                              <w:t>-coordinate</w:t>
                            </w:r>
                          </w:p>
                        </w:tc>
                      </w:tr>
                    </w:tbl>
                    <w:p w14:paraId="56289B08" w14:textId="77777777" w:rsidR="005B1DF6" w:rsidRDefault="005B1DF6" w:rsidP="005B1DF6">
                      <w:pPr>
                        <w:pStyle w:val="Part"/>
                      </w:pPr>
                    </w:p>
                  </w:txbxContent>
                </v:textbox>
              </v:shape>
            </w:pict>
          </mc:Fallback>
        </mc:AlternateContent>
      </w:r>
      <w:r>
        <w:rPr>
          <w:rFonts w:eastAsiaTheme="minorEastAsia"/>
        </w:rPr>
        <w:tab/>
      </w:r>
      <w:r>
        <w:rPr>
          <w:rFonts w:eastAsiaTheme="minorEastAsia"/>
        </w:rPr>
        <w:tab/>
        <w:t>(2 marks)</w:t>
      </w:r>
    </w:p>
    <w:p w14:paraId="00351863" w14:textId="77777777" w:rsidR="005B1DF6" w:rsidRDefault="005B1DF6" w:rsidP="005B1DF6">
      <w:pPr>
        <w:pStyle w:val="Parta"/>
      </w:pPr>
    </w:p>
    <w:p w14:paraId="75187977" w14:textId="24FCCE4B" w:rsidR="008D20C0" w:rsidRDefault="008D20C0">
      <w:pPr>
        <w:spacing w:after="160" w:line="259" w:lineRule="auto"/>
        <w:contextualSpacing w:val="0"/>
        <w:rPr>
          <w:b/>
          <w:szCs w:val="24"/>
          <w:lang w:val="en-US"/>
        </w:rPr>
      </w:pPr>
      <w:r>
        <w:br w:type="page"/>
      </w:r>
    </w:p>
    <w:p w14:paraId="1182DBC8" w14:textId="47638015" w:rsidR="008D20C0" w:rsidRDefault="008D20C0" w:rsidP="008D20C0">
      <w:pPr>
        <w:pStyle w:val="QNum"/>
      </w:pPr>
      <w:r>
        <w:lastRenderedPageBreak/>
        <w:t>Question 1</w:t>
      </w:r>
      <w:r w:rsidR="00D3211E">
        <w:t>8</w:t>
      </w:r>
      <w:r>
        <w:tab/>
        <w:t>(8 marks)</w:t>
      </w:r>
    </w:p>
    <w:p w14:paraId="6FC2BBCC" w14:textId="77777777" w:rsidR="008D20C0" w:rsidRDefault="008D20C0" w:rsidP="00D3211E">
      <w:pPr>
        <w:rPr>
          <w:rFonts w:eastAsiaTheme="minorEastAsia"/>
        </w:rPr>
      </w:pPr>
      <w:r>
        <w:t xml:space="preserve">The graph of </w:t>
      </w:r>
      <m:oMath>
        <m:r>
          <w:rPr>
            <w:rFonts w:ascii="Cambria Math" w:hAnsi="Cambria Math"/>
          </w:rPr>
          <m:t>y=f(x)</m:t>
        </m:r>
      </m:oMath>
      <w:r>
        <w:rPr>
          <w:rFonts w:eastAsiaTheme="minorEastAsia"/>
        </w:rPr>
        <w:t xml:space="preserve"> is drawn below, where</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x+a</m:t>
            </m:r>
          </m:e>
        </m:rad>
        <m:r>
          <w:rPr>
            <w:rFonts w:ascii="Cambria Math" w:hAnsi="Cambria Math"/>
          </w:rPr>
          <m:t>+b</m:t>
        </m:r>
      </m:oMath>
      <w:r>
        <w:rPr>
          <w:rFonts w:eastAsiaTheme="minorEastAsia"/>
        </w:rPr>
        <w:t>.</w:t>
      </w:r>
    </w:p>
    <w:p w14:paraId="1CAB630B" w14:textId="77777777" w:rsidR="008D20C0" w:rsidRDefault="008D20C0" w:rsidP="00D3211E">
      <w:pPr>
        <w:rPr>
          <w:rFonts w:eastAsiaTheme="minorEastAsia"/>
        </w:rPr>
      </w:pPr>
    </w:p>
    <w:p w14:paraId="7603600E" w14:textId="77777777" w:rsidR="008D20C0" w:rsidRDefault="008D20C0" w:rsidP="00D3211E">
      <w:pPr>
        <w:jc w:val="center"/>
        <w:rPr>
          <w:rFonts w:eastAsiaTheme="minorEastAsia"/>
        </w:rPr>
      </w:pPr>
      <w:r>
        <w:rPr>
          <w:noProof/>
          <w:lang w:eastAsia="en-AU"/>
        </w:rPr>
        <w:drawing>
          <wp:inline distT="0" distB="0" distL="0" distR="0" wp14:anchorId="3F1FE188" wp14:editId="451C04C3">
            <wp:extent cx="5007874" cy="281331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7874" cy="2813310"/>
                    </a:xfrm>
                    <a:prstGeom prst="rect">
                      <a:avLst/>
                    </a:prstGeom>
                  </pic:spPr>
                </pic:pic>
              </a:graphicData>
            </a:graphic>
          </wp:inline>
        </w:drawing>
      </w:r>
    </w:p>
    <w:p w14:paraId="7A88E8BA" w14:textId="77777777" w:rsidR="008D20C0" w:rsidRDefault="008D20C0" w:rsidP="00D3211E">
      <w:pPr>
        <w:rPr>
          <w:rFonts w:eastAsiaTheme="minorEastAsia"/>
        </w:rPr>
      </w:pPr>
    </w:p>
    <w:p w14:paraId="71551A48" w14:textId="77777777" w:rsidR="008D20C0" w:rsidRDefault="008D20C0" w:rsidP="00D3211E">
      <w:pPr>
        <w:pStyle w:val="Parta"/>
        <w:rPr>
          <w:rFonts w:eastAsiaTheme="minorEastAsia"/>
        </w:rPr>
      </w:pPr>
      <w:r>
        <w:t>(a)</w:t>
      </w:r>
      <w:r>
        <w:tab/>
        <w:t xml:space="preserve">Determine the value of the constant </w:t>
      </w:r>
      <m:oMath>
        <m:r>
          <w:rPr>
            <w:rFonts w:ascii="Cambria Math" w:hAnsi="Cambria Math"/>
          </w:rPr>
          <m:t>a</m:t>
        </m:r>
      </m:oMath>
      <w:r>
        <w:rPr>
          <w:rFonts w:eastAsiaTheme="minorEastAsia"/>
        </w:rPr>
        <w:t xml:space="preserve"> and the value of the constant </w:t>
      </w:r>
      <m:oMath>
        <m:r>
          <w:rPr>
            <w:rFonts w:ascii="Cambria Math" w:eastAsiaTheme="minorEastAsia" w:hAnsi="Cambria Math"/>
          </w:rPr>
          <m:t>b</m:t>
        </m:r>
      </m:oMath>
      <w:r>
        <w:rPr>
          <w:rFonts w:eastAsiaTheme="minorEastAsia"/>
        </w:rPr>
        <w:t>.</w:t>
      </w:r>
      <w:r>
        <w:rPr>
          <w:rFonts w:eastAsiaTheme="minorEastAsia"/>
        </w:rPr>
        <w:tab/>
        <w:t>(2 marks)</w:t>
      </w:r>
    </w:p>
    <w:p w14:paraId="68DE3FF4"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698176" behindDoc="0" locked="0" layoutInCell="1" allowOverlap="1" wp14:anchorId="5EEF7BF6" wp14:editId="24738561">
                <wp:simplePos x="0" y="0"/>
                <wp:positionH relativeFrom="column">
                  <wp:posOffset>2156460</wp:posOffset>
                </wp:positionH>
                <wp:positionV relativeFrom="paragraph">
                  <wp:posOffset>12700</wp:posOffset>
                </wp:positionV>
                <wp:extent cx="2019300" cy="109220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019300" cy="10922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154"/>
                            </w:tblGrid>
                            <w:tr w:rsidR="00D3211E" w:rsidRPr="00C250AC" w14:paraId="01AE8A30" w14:textId="77777777" w:rsidTr="00D3211E">
                              <w:trPr>
                                <w:trHeight w:hRule="exact" w:val="255"/>
                              </w:trPr>
                              <w:tc>
                                <w:tcPr>
                                  <w:tcW w:w="5000" w:type="pct"/>
                                  <w:shd w:val="clear" w:color="auto" w:fill="D9E2F3"/>
                                </w:tcPr>
                                <w:p w14:paraId="061F8143"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19F13AC" w14:textId="77777777" w:rsidTr="00D3211E">
                              <w:tc>
                                <w:tcPr>
                                  <w:tcW w:w="5000" w:type="pct"/>
                                  <w:tcBorders>
                                    <w:bottom w:val="single" w:sz="4" w:space="0" w:color="auto"/>
                                  </w:tcBorders>
                                </w:tcPr>
                                <w:p w14:paraId="1FF7F24F" w14:textId="77777777" w:rsidR="00D3211E" w:rsidRPr="000B21F5" w:rsidRDefault="00D3211E" w:rsidP="00D3211E">
                                  <w:pPr>
                                    <w:pStyle w:val="Parts"/>
                                    <w:rPr>
                                      <w:rFonts w:eastAsiaTheme="minorEastAsia"/>
                                      <w:color w:val="003366"/>
                                    </w:rPr>
                                  </w:pPr>
                                  <m:oMathPara>
                                    <m:oMath>
                                      <m:r>
                                        <w:rPr>
                                          <w:rFonts w:ascii="Cambria Math" w:hAnsi="Cambria Math"/>
                                          <w:color w:val="003366"/>
                                        </w:rPr>
                                        <m:t>a=9,  b=-4</m:t>
                                      </m:r>
                                    </m:oMath>
                                  </m:oMathPara>
                                </w:p>
                                <w:p w14:paraId="06179440" w14:textId="77777777" w:rsidR="00D3211E" w:rsidRPr="00C250AC" w:rsidRDefault="00D3211E" w:rsidP="00D3211E">
                                  <w:pPr>
                                    <w:pStyle w:val="Parts"/>
                                    <w:rPr>
                                      <w:color w:val="003366"/>
                                    </w:rPr>
                                  </w:pPr>
                                </w:p>
                              </w:tc>
                            </w:tr>
                            <w:tr w:rsidR="00D3211E" w:rsidRPr="00C250AC" w14:paraId="6683BBB2" w14:textId="77777777" w:rsidTr="00D3211E">
                              <w:trPr>
                                <w:trHeight w:hRule="exact" w:val="255"/>
                              </w:trPr>
                              <w:tc>
                                <w:tcPr>
                                  <w:tcW w:w="5000" w:type="pct"/>
                                  <w:shd w:val="clear" w:color="auto" w:fill="D9E2F3"/>
                                </w:tcPr>
                                <w:p w14:paraId="5EC27EB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3366F07" w14:textId="77777777" w:rsidTr="00D3211E">
                              <w:tc>
                                <w:tcPr>
                                  <w:tcW w:w="5000" w:type="pct"/>
                                </w:tcPr>
                                <w:p w14:paraId="66C4829D"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value of </w:t>
                                  </w:r>
                                  <m:oMath>
                                    <m:r>
                                      <w:rPr>
                                        <w:rFonts w:ascii="Cambria Math" w:hAnsi="Cambria Math"/>
                                        <w:color w:val="003366"/>
                                      </w:rPr>
                                      <m:t>a</m:t>
                                    </m:r>
                                  </m:oMath>
                                </w:p>
                                <w:p w14:paraId="1BD3B0E8"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value of </w:t>
                                  </w:r>
                                  <m:oMath>
                                    <m:r>
                                      <w:rPr>
                                        <w:rFonts w:ascii="Cambria Math" w:eastAsiaTheme="minorEastAsia" w:hAnsi="Cambria Math"/>
                                        <w:color w:val="003366"/>
                                      </w:rPr>
                                      <m:t>b</m:t>
                                    </m:r>
                                  </m:oMath>
                                </w:p>
                              </w:tc>
                            </w:tr>
                          </w:tbl>
                          <w:p w14:paraId="7A4E229A"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7BF6" id="Text Box 32" o:spid="_x0000_s1058" type="#_x0000_t202" style="position:absolute;left:0;text-align:left;margin-left:169.8pt;margin-top:1pt;width:159pt;height: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" filled="f" strokecolor="window" strokeweight=".5pt">
                <v:textbox inset="0,0,0,0">
                  <w:txbxContent>
                    <w:tbl>
                      <w:tblPr>
                        <w:tblStyle w:val="TableGrid"/>
                        <w:tblW w:w="4991" w:type="pct"/>
                        <w:tblLook w:val="04A0" w:firstRow="1" w:lastRow="0" w:firstColumn="1" w:lastColumn="0" w:noHBand="0" w:noVBand="1"/>
                      </w:tblPr>
                      <w:tblGrid>
                        <w:gridCol w:w="3154"/>
                      </w:tblGrid>
                      <w:tr w:rsidR="00D3211E" w:rsidRPr="00C250AC" w14:paraId="01AE8A30" w14:textId="77777777" w:rsidTr="00D3211E">
                        <w:trPr>
                          <w:trHeight w:hRule="exact" w:val="255"/>
                        </w:trPr>
                        <w:tc>
                          <w:tcPr>
                            <w:tcW w:w="5000" w:type="pct"/>
                            <w:shd w:val="clear" w:color="auto" w:fill="D9E2F3"/>
                          </w:tcPr>
                          <w:p w14:paraId="061F8143"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519F13AC" w14:textId="77777777" w:rsidTr="00D3211E">
                        <w:tc>
                          <w:tcPr>
                            <w:tcW w:w="5000" w:type="pct"/>
                            <w:tcBorders>
                              <w:bottom w:val="single" w:sz="4" w:space="0" w:color="auto"/>
                            </w:tcBorders>
                          </w:tcPr>
                          <w:p w14:paraId="1FF7F24F" w14:textId="77777777" w:rsidR="00D3211E" w:rsidRPr="000B21F5" w:rsidRDefault="00D3211E" w:rsidP="00D3211E">
                            <w:pPr>
                              <w:pStyle w:val="Parts"/>
                              <w:rPr>
                                <w:rFonts w:eastAsiaTheme="minorEastAsia"/>
                                <w:color w:val="003366"/>
                              </w:rPr>
                            </w:pPr>
                            <m:oMathPara>
                              <m:oMath>
                                <m:r>
                                  <w:rPr>
                                    <w:rFonts w:ascii="Cambria Math" w:hAnsi="Cambria Math"/>
                                    <w:color w:val="003366"/>
                                  </w:rPr>
                                  <m:t>a=9,  b=-4</m:t>
                                </m:r>
                              </m:oMath>
                            </m:oMathPara>
                          </w:p>
                          <w:p w14:paraId="06179440" w14:textId="77777777" w:rsidR="00D3211E" w:rsidRPr="00C250AC" w:rsidRDefault="00D3211E" w:rsidP="00D3211E">
                            <w:pPr>
                              <w:pStyle w:val="Parts"/>
                              <w:rPr>
                                <w:color w:val="003366"/>
                              </w:rPr>
                            </w:pPr>
                          </w:p>
                        </w:tc>
                      </w:tr>
                      <w:tr w:rsidR="00D3211E" w:rsidRPr="00C250AC" w14:paraId="6683BBB2" w14:textId="77777777" w:rsidTr="00D3211E">
                        <w:trPr>
                          <w:trHeight w:hRule="exact" w:val="255"/>
                        </w:trPr>
                        <w:tc>
                          <w:tcPr>
                            <w:tcW w:w="5000" w:type="pct"/>
                            <w:shd w:val="clear" w:color="auto" w:fill="D9E2F3"/>
                          </w:tcPr>
                          <w:p w14:paraId="5EC27EB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23366F07" w14:textId="77777777" w:rsidTr="00D3211E">
                        <w:tc>
                          <w:tcPr>
                            <w:tcW w:w="5000" w:type="pct"/>
                          </w:tcPr>
                          <w:p w14:paraId="66C4829D"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value of </w:t>
                            </w:r>
                            <m:oMath>
                              <m:r>
                                <w:rPr>
                                  <w:rFonts w:ascii="Cambria Math" w:hAnsi="Cambria Math"/>
                                  <w:color w:val="003366"/>
                                </w:rPr>
                                <m:t>a</m:t>
                              </m:r>
                            </m:oMath>
                          </w:p>
                          <w:p w14:paraId="1BD3B0E8" w14:textId="77777777" w:rsidR="00D3211E" w:rsidRPr="00C250AC" w:rsidRDefault="00D3211E" w:rsidP="00D3211E">
                            <w:pPr>
                              <w:pStyle w:val="Parts"/>
                              <w:rPr>
                                <w:color w:val="003366"/>
                              </w:rPr>
                            </w:pPr>
                            <w:r>
                              <w:rPr>
                                <w:rFonts w:ascii="Wingdings" w:eastAsiaTheme="minorEastAsia" w:hAnsi="Wingdings"/>
                                <w:color w:val="003366"/>
                              </w:rPr>
                              <w:t></w:t>
                            </w:r>
                            <w:r>
                              <w:rPr>
                                <w:rFonts w:eastAsiaTheme="minorEastAsia"/>
                                <w:color w:val="003366"/>
                              </w:rPr>
                              <w:t xml:space="preserve"> value of </w:t>
                            </w:r>
                            <m:oMath>
                              <m:r>
                                <w:rPr>
                                  <w:rFonts w:ascii="Cambria Math" w:eastAsiaTheme="minorEastAsia" w:hAnsi="Cambria Math"/>
                                  <w:color w:val="003366"/>
                                </w:rPr>
                                <m:t>b</m:t>
                              </m:r>
                            </m:oMath>
                          </w:p>
                        </w:tc>
                      </w:tr>
                    </w:tbl>
                    <w:p w14:paraId="7A4E229A" w14:textId="77777777" w:rsidR="00D3211E" w:rsidRDefault="00D3211E" w:rsidP="00D3211E">
                      <w:pPr>
                        <w:pStyle w:val="Part"/>
                      </w:pPr>
                    </w:p>
                  </w:txbxContent>
                </v:textbox>
              </v:shape>
            </w:pict>
          </mc:Fallback>
        </mc:AlternateContent>
      </w:r>
    </w:p>
    <w:p w14:paraId="314860F6" w14:textId="77777777" w:rsidR="008D20C0" w:rsidRDefault="008D20C0" w:rsidP="00D3211E">
      <w:pPr>
        <w:pStyle w:val="Parta"/>
        <w:rPr>
          <w:rFonts w:eastAsiaTheme="minorEastAsia"/>
        </w:rPr>
      </w:pPr>
    </w:p>
    <w:p w14:paraId="40BC97BB" w14:textId="77777777" w:rsidR="008D20C0" w:rsidRDefault="008D20C0" w:rsidP="00D3211E">
      <w:pPr>
        <w:pStyle w:val="Parta"/>
        <w:rPr>
          <w:rFonts w:eastAsiaTheme="minorEastAsia"/>
        </w:rPr>
      </w:pPr>
    </w:p>
    <w:p w14:paraId="1E15BD06" w14:textId="77777777" w:rsidR="008D20C0" w:rsidRDefault="008D20C0" w:rsidP="00D3211E">
      <w:pPr>
        <w:pStyle w:val="Parta"/>
        <w:rPr>
          <w:rFonts w:eastAsiaTheme="minorEastAsia"/>
        </w:rPr>
      </w:pPr>
    </w:p>
    <w:p w14:paraId="43014BB9" w14:textId="77777777" w:rsidR="008D20C0" w:rsidRDefault="008D20C0" w:rsidP="00D3211E">
      <w:pPr>
        <w:pStyle w:val="Parta"/>
        <w:rPr>
          <w:rFonts w:eastAsiaTheme="minorEastAsia"/>
        </w:rPr>
      </w:pPr>
    </w:p>
    <w:p w14:paraId="23C2C90F" w14:textId="77777777" w:rsidR="008D20C0" w:rsidRDefault="008D20C0" w:rsidP="00D3211E">
      <w:pPr>
        <w:pStyle w:val="Parta"/>
        <w:rPr>
          <w:rFonts w:eastAsiaTheme="minorEastAsia"/>
        </w:rPr>
      </w:pPr>
    </w:p>
    <w:p w14:paraId="02A7F78E" w14:textId="77777777" w:rsidR="008D20C0" w:rsidRDefault="008D20C0" w:rsidP="00D3211E">
      <w:pPr>
        <w:pStyle w:val="Parta"/>
        <w:rPr>
          <w:rFonts w:eastAsiaTheme="minorEastAsia"/>
        </w:rPr>
      </w:pPr>
    </w:p>
    <w:p w14:paraId="00D0B16C" w14:textId="77777777" w:rsidR="008D20C0" w:rsidRDefault="008D20C0" w:rsidP="00D3211E">
      <w:pPr>
        <w:pStyle w:val="Parta"/>
        <w:rPr>
          <w:rFonts w:eastAsiaTheme="minorEastAsia"/>
        </w:rPr>
      </w:pPr>
    </w:p>
    <w:p w14:paraId="61331D81" w14:textId="77777777" w:rsidR="008D20C0" w:rsidRDefault="008D20C0" w:rsidP="00D3211E">
      <w:pPr>
        <w:pStyle w:val="Parta"/>
        <w:rPr>
          <w:rFonts w:eastAsiaTheme="minorEastAsia"/>
        </w:rPr>
      </w:pPr>
    </w:p>
    <w:p w14:paraId="00FFC137" w14:textId="77777777" w:rsidR="008D20C0" w:rsidRDefault="008D20C0" w:rsidP="00D3211E">
      <w:pPr>
        <w:pStyle w:val="Parta"/>
        <w:rPr>
          <w:rFonts w:eastAsiaTheme="minorEastAsia"/>
        </w:rPr>
      </w:pPr>
    </w:p>
    <w:p w14:paraId="6EA41C2A" w14:textId="77777777" w:rsidR="008D20C0" w:rsidRDefault="008D20C0" w:rsidP="00D3211E">
      <w:pPr>
        <w:pStyle w:val="Parta"/>
        <w:rPr>
          <w:rFonts w:eastAsiaTheme="minorEastAsia"/>
        </w:rPr>
      </w:pPr>
      <w:r>
        <w:rPr>
          <w:rFonts w:eastAsiaTheme="minorEastAsia"/>
        </w:rPr>
        <w:t>(b)</w:t>
      </w:r>
      <w:r>
        <w:rPr>
          <w:rFonts w:eastAsiaTheme="minorEastAsia"/>
        </w:rPr>
        <w:tab/>
        <w:t xml:space="preserve">Draw the graph of </w:t>
      </w:r>
      <m:oMath>
        <m:r>
          <w:rPr>
            <w:rFonts w:ascii="Cambria Math" w:eastAsiaTheme="minorEastAsia" w:hAnsi="Cambria Math"/>
          </w:rPr>
          <m:t>y=-2f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on the axes below.</w:t>
      </w:r>
      <w:r>
        <w:rPr>
          <w:rFonts w:eastAsiaTheme="minorEastAsia"/>
        </w:rPr>
        <w:tab/>
        <w:t>(3 marks)</w:t>
      </w:r>
    </w:p>
    <w:p w14:paraId="28D97883" w14:textId="77777777" w:rsidR="008D20C0" w:rsidRDefault="008D20C0" w:rsidP="00D3211E">
      <w:pPr>
        <w:pStyle w:val="Parta"/>
        <w:rPr>
          <w:rFonts w:eastAsiaTheme="minorEastAsia"/>
        </w:rPr>
      </w:pPr>
    </w:p>
    <w:p w14:paraId="39F10558" w14:textId="77777777" w:rsidR="008D20C0" w:rsidRDefault="008D20C0" w:rsidP="00D3211E">
      <w:pPr>
        <w:pStyle w:val="Parta"/>
        <w:jc w:val="center"/>
        <w:rPr>
          <w:rFonts w:eastAsiaTheme="minorEastAsia"/>
        </w:rPr>
      </w:pPr>
      <w:r>
        <w:rPr>
          <w:noProof/>
          <w:lang w:eastAsia="en-AU"/>
        </w:rPr>
        <mc:AlternateContent>
          <mc:Choice Requires="wps">
            <w:drawing>
              <wp:anchor distT="0" distB="0" distL="114300" distR="114300" simplePos="0" relativeHeight="251699200" behindDoc="0" locked="0" layoutInCell="1" allowOverlap="1" wp14:anchorId="7ED09B1F" wp14:editId="23DC0001">
                <wp:simplePos x="0" y="0"/>
                <wp:positionH relativeFrom="column">
                  <wp:posOffset>3794760</wp:posOffset>
                </wp:positionH>
                <wp:positionV relativeFrom="paragraph">
                  <wp:posOffset>2206625</wp:posOffset>
                </wp:positionV>
                <wp:extent cx="1854200" cy="1098550"/>
                <wp:effectExtent l="0" t="0" r="12700" b="25400"/>
                <wp:wrapNone/>
                <wp:docPr id="33" name="Text Box 33"/>
                <wp:cNvGraphicFramePr/>
                <a:graphic xmlns:a="http://schemas.openxmlformats.org/drawingml/2006/main">
                  <a:graphicData uri="http://schemas.microsoft.com/office/word/2010/wordprocessingShape">
                    <wps:wsp>
                      <wps:cNvSpPr txBox="1"/>
                      <wps:spPr>
                        <a:xfrm>
                          <a:off x="0" y="0"/>
                          <a:ext cx="1854200" cy="109855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95"/>
                            </w:tblGrid>
                            <w:tr w:rsidR="00D3211E" w:rsidRPr="00C250AC" w14:paraId="4FB56C9D" w14:textId="77777777" w:rsidTr="00D3211E">
                              <w:trPr>
                                <w:trHeight w:hRule="exact" w:val="255"/>
                              </w:trPr>
                              <w:tc>
                                <w:tcPr>
                                  <w:tcW w:w="5000" w:type="pct"/>
                                  <w:shd w:val="clear" w:color="auto" w:fill="D9E2F3"/>
                                </w:tcPr>
                                <w:p w14:paraId="641D363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9B03993" w14:textId="77777777" w:rsidTr="00D3211E">
                              <w:tc>
                                <w:tcPr>
                                  <w:tcW w:w="5000" w:type="pct"/>
                                  <w:tcBorders>
                                    <w:bottom w:val="single" w:sz="4" w:space="0" w:color="auto"/>
                                  </w:tcBorders>
                                </w:tcPr>
                                <w:p w14:paraId="7E14A94F" w14:textId="77777777" w:rsidR="00D3211E" w:rsidRPr="00C250AC" w:rsidRDefault="00D3211E" w:rsidP="00D3211E">
                                  <w:pPr>
                                    <w:pStyle w:val="Parts"/>
                                    <w:rPr>
                                      <w:color w:val="003366"/>
                                    </w:rPr>
                                  </w:pPr>
                                  <w:r>
                                    <w:rPr>
                                      <w:color w:val="003366"/>
                                    </w:rPr>
                                    <w:t>See graph</w:t>
                                  </w:r>
                                </w:p>
                              </w:tc>
                            </w:tr>
                            <w:tr w:rsidR="00D3211E" w:rsidRPr="00C250AC" w14:paraId="573F4DB5" w14:textId="77777777" w:rsidTr="00D3211E">
                              <w:trPr>
                                <w:trHeight w:hRule="exact" w:val="255"/>
                              </w:trPr>
                              <w:tc>
                                <w:tcPr>
                                  <w:tcW w:w="5000" w:type="pct"/>
                                  <w:shd w:val="clear" w:color="auto" w:fill="D9E2F3"/>
                                </w:tcPr>
                                <w:p w14:paraId="789DC299"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4217497" w14:textId="77777777" w:rsidTr="00D3211E">
                              <w:tc>
                                <w:tcPr>
                                  <w:tcW w:w="5000" w:type="pct"/>
                                </w:tcPr>
                                <w:p w14:paraId="329508C6"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endpoint at </w:t>
                                  </w:r>
                                  <m:oMath>
                                    <m:r>
                                      <w:rPr>
                                        <w:rFonts w:ascii="Cambria Math" w:hAnsi="Cambria Math"/>
                                        <w:color w:val="003366"/>
                                      </w:rPr>
                                      <m:t>(-9, 8)</m:t>
                                    </m:r>
                                  </m:oMath>
                                </w:p>
                                <w:p w14:paraId="1A7E5C9D"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thru' </w:t>
                                  </w:r>
                                  <m:oMath>
                                    <m:r>
                                      <w:rPr>
                                        <w:rFonts w:ascii="Cambria Math" w:hAnsi="Cambria Math"/>
                                        <w:color w:val="003366"/>
                                      </w:rPr>
                                      <m:t>(0,2)</m:t>
                                    </m:r>
                                  </m:oMath>
                                  <w:r>
                                    <w:rPr>
                                      <w:rFonts w:eastAsiaTheme="minorEastAsia"/>
                                      <w:color w:val="003366"/>
                                    </w:rPr>
                                    <w:t xml:space="preserve"> and </w:t>
                                  </w:r>
                                  <m:oMath>
                                    <m:r>
                                      <w:rPr>
                                        <w:rFonts w:ascii="Cambria Math" w:eastAsiaTheme="minorEastAsia" w:hAnsi="Cambria Math"/>
                                        <w:color w:val="003366"/>
                                      </w:rPr>
                                      <m:t>(7, 0)</m:t>
                                    </m:r>
                                  </m:oMath>
                                </w:p>
                                <w:p w14:paraId="7CB3ADDA"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62828A03"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09B1F" id="Text Box 33" o:spid="_x0000_s1059" type="#_x0000_t202" style="position:absolute;left:0;text-align:left;margin-left:298.8pt;margin-top:173.75pt;width:146pt;height: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" fillcolor="white [3212]" strokecolor="window" strokeweight=".5pt">
                <v:textbox inset="0,0,0,0">
                  <w:txbxContent>
                    <w:tbl>
                      <w:tblPr>
                        <w:tblStyle w:val="TableGrid"/>
                        <w:tblW w:w="4991" w:type="pct"/>
                        <w:tblLook w:val="04A0" w:firstRow="1" w:lastRow="0" w:firstColumn="1" w:lastColumn="0" w:noHBand="0" w:noVBand="1"/>
                      </w:tblPr>
                      <w:tblGrid>
                        <w:gridCol w:w="2895"/>
                      </w:tblGrid>
                      <w:tr w:rsidR="00D3211E" w:rsidRPr="00C250AC" w14:paraId="4FB56C9D" w14:textId="77777777" w:rsidTr="00D3211E">
                        <w:trPr>
                          <w:trHeight w:hRule="exact" w:val="255"/>
                        </w:trPr>
                        <w:tc>
                          <w:tcPr>
                            <w:tcW w:w="5000" w:type="pct"/>
                            <w:shd w:val="clear" w:color="auto" w:fill="D9E2F3"/>
                          </w:tcPr>
                          <w:p w14:paraId="641D3635"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9B03993" w14:textId="77777777" w:rsidTr="00D3211E">
                        <w:tc>
                          <w:tcPr>
                            <w:tcW w:w="5000" w:type="pct"/>
                            <w:tcBorders>
                              <w:bottom w:val="single" w:sz="4" w:space="0" w:color="auto"/>
                            </w:tcBorders>
                          </w:tcPr>
                          <w:p w14:paraId="7E14A94F" w14:textId="77777777" w:rsidR="00D3211E" w:rsidRPr="00C250AC" w:rsidRDefault="00D3211E" w:rsidP="00D3211E">
                            <w:pPr>
                              <w:pStyle w:val="Parts"/>
                              <w:rPr>
                                <w:color w:val="003366"/>
                              </w:rPr>
                            </w:pPr>
                            <w:r>
                              <w:rPr>
                                <w:color w:val="003366"/>
                              </w:rPr>
                              <w:t>See graph</w:t>
                            </w:r>
                          </w:p>
                        </w:tc>
                      </w:tr>
                      <w:tr w:rsidR="00D3211E" w:rsidRPr="00C250AC" w14:paraId="573F4DB5" w14:textId="77777777" w:rsidTr="00D3211E">
                        <w:trPr>
                          <w:trHeight w:hRule="exact" w:val="255"/>
                        </w:trPr>
                        <w:tc>
                          <w:tcPr>
                            <w:tcW w:w="5000" w:type="pct"/>
                            <w:shd w:val="clear" w:color="auto" w:fill="D9E2F3"/>
                          </w:tcPr>
                          <w:p w14:paraId="789DC299"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14217497" w14:textId="77777777" w:rsidTr="00D3211E">
                        <w:tc>
                          <w:tcPr>
                            <w:tcW w:w="5000" w:type="pct"/>
                          </w:tcPr>
                          <w:p w14:paraId="329508C6"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endpoint at </w:t>
                            </w:r>
                            <m:oMath>
                              <m:r>
                                <w:rPr>
                                  <w:rFonts w:ascii="Cambria Math" w:hAnsi="Cambria Math"/>
                                  <w:color w:val="003366"/>
                                </w:rPr>
                                <m:t>(-9, 8)</m:t>
                              </m:r>
                            </m:oMath>
                          </w:p>
                          <w:p w14:paraId="1A7E5C9D"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thru' </w:t>
                            </w:r>
                            <m:oMath>
                              <m:r>
                                <w:rPr>
                                  <w:rFonts w:ascii="Cambria Math" w:hAnsi="Cambria Math"/>
                                  <w:color w:val="003366"/>
                                </w:rPr>
                                <m:t>(0,2)</m:t>
                              </m:r>
                            </m:oMath>
                            <w:r>
                              <w:rPr>
                                <w:rFonts w:eastAsiaTheme="minorEastAsia"/>
                                <w:color w:val="003366"/>
                              </w:rPr>
                              <w:t xml:space="preserve"> and </w:t>
                            </w:r>
                            <m:oMath>
                              <m:r>
                                <w:rPr>
                                  <w:rFonts w:ascii="Cambria Math" w:eastAsiaTheme="minorEastAsia" w:hAnsi="Cambria Math"/>
                                  <w:color w:val="003366"/>
                                </w:rPr>
                                <m:t>(7, 0)</m:t>
                              </m:r>
                            </m:oMath>
                          </w:p>
                          <w:p w14:paraId="7CB3ADDA"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62828A03" w14:textId="77777777" w:rsidR="00D3211E" w:rsidRDefault="00D3211E" w:rsidP="00D3211E">
                      <w:pPr>
                        <w:pStyle w:val="Part"/>
                      </w:pPr>
                    </w:p>
                  </w:txbxContent>
                </v:textbox>
              </v:shape>
            </w:pict>
          </mc:Fallback>
        </mc:AlternateContent>
      </w:r>
      <w:r>
        <w:rPr>
          <w:noProof/>
          <w:lang w:eastAsia="en-AU"/>
        </w:rPr>
        <w:drawing>
          <wp:inline distT="0" distB="0" distL="0" distR="0" wp14:anchorId="49F8F710" wp14:editId="6F2AEC56">
            <wp:extent cx="5007874" cy="281331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7874" cy="2813310"/>
                    </a:xfrm>
                    <a:prstGeom prst="rect">
                      <a:avLst/>
                    </a:prstGeom>
                  </pic:spPr>
                </pic:pic>
              </a:graphicData>
            </a:graphic>
          </wp:inline>
        </w:drawing>
      </w:r>
    </w:p>
    <w:p w14:paraId="6E66CCF2" w14:textId="77777777" w:rsidR="008D20C0" w:rsidRDefault="008D20C0" w:rsidP="00D3211E">
      <w:pPr>
        <w:pStyle w:val="Parta"/>
        <w:ind w:left="0" w:firstLine="0"/>
        <w:rPr>
          <w:rFonts w:eastAsiaTheme="minorEastAsia"/>
        </w:rPr>
      </w:pPr>
    </w:p>
    <w:p w14:paraId="78D140CB" w14:textId="77777777" w:rsidR="008D20C0" w:rsidRDefault="008D20C0">
      <w:pPr>
        <w:spacing w:after="160" w:line="259" w:lineRule="auto"/>
        <w:rPr>
          <w:rFonts w:eastAsiaTheme="minorEastAsia"/>
        </w:rPr>
      </w:pPr>
      <w:r>
        <w:rPr>
          <w:rFonts w:eastAsiaTheme="minorEastAsia"/>
        </w:rPr>
        <w:br w:type="page"/>
      </w:r>
    </w:p>
    <w:p w14:paraId="0EAFA6B5" w14:textId="77777777" w:rsidR="008D20C0" w:rsidRDefault="008D20C0" w:rsidP="00D3211E">
      <w:pPr>
        <w:pStyle w:val="Parta"/>
      </w:pPr>
      <w:r>
        <w:rPr>
          <w:rFonts w:eastAsiaTheme="minorEastAsia"/>
        </w:rPr>
        <w:lastRenderedPageBreak/>
        <w:t>(c)</w:t>
      </w:r>
      <w:r>
        <w:rPr>
          <w:rFonts w:eastAsiaTheme="minorEastAsia"/>
        </w:rPr>
        <w:tab/>
        <w:t xml:space="preserve">Draw the graph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2x</m:t>
            </m:r>
          </m:e>
        </m:d>
      </m:oMath>
      <w:r>
        <w:rPr>
          <w:rFonts w:eastAsiaTheme="minorEastAsia"/>
        </w:rPr>
        <w:t xml:space="preserve"> on the axes below.</w:t>
      </w:r>
      <w:r>
        <w:rPr>
          <w:rFonts w:eastAsiaTheme="minorEastAsia"/>
        </w:rPr>
        <w:tab/>
        <w:t>(3 marks)</w:t>
      </w:r>
    </w:p>
    <w:p w14:paraId="039B2415" w14:textId="77777777" w:rsidR="008D20C0" w:rsidRDefault="008D20C0" w:rsidP="00D3211E"/>
    <w:p w14:paraId="71C3E130" w14:textId="77777777" w:rsidR="008D20C0" w:rsidRDefault="008D20C0" w:rsidP="00D3211E">
      <w:pPr>
        <w:jc w:val="center"/>
      </w:pPr>
      <w:r>
        <w:rPr>
          <w:noProof/>
          <w:lang w:eastAsia="en-AU"/>
        </w:rPr>
        <mc:AlternateContent>
          <mc:Choice Requires="wps">
            <w:drawing>
              <wp:anchor distT="0" distB="0" distL="114300" distR="114300" simplePos="0" relativeHeight="251697152" behindDoc="0" locked="0" layoutInCell="1" allowOverlap="1" wp14:anchorId="5CB9A30A" wp14:editId="58B0A3F4">
                <wp:simplePos x="0" y="0"/>
                <wp:positionH relativeFrom="column">
                  <wp:posOffset>3896360</wp:posOffset>
                </wp:positionH>
                <wp:positionV relativeFrom="paragraph">
                  <wp:posOffset>2299970</wp:posOffset>
                </wp:positionV>
                <wp:extent cx="1854200" cy="11049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1854200" cy="110490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95"/>
                            </w:tblGrid>
                            <w:tr w:rsidR="00D3211E" w:rsidRPr="00C250AC" w14:paraId="6524ED1C" w14:textId="77777777" w:rsidTr="00D3211E">
                              <w:trPr>
                                <w:trHeight w:hRule="exact" w:val="255"/>
                              </w:trPr>
                              <w:tc>
                                <w:tcPr>
                                  <w:tcW w:w="5000" w:type="pct"/>
                                  <w:shd w:val="clear" w:color="auto" w:fill="D9E2F3"/>
                                </w:tcPr>
                                <w:p w14:paraId="1A7066D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D8F759D" w14:textId="77777777" w:rsidTr="00D3211E">
                              <w:tc>
                                <w:tcPr>
                                  <w:tcW w:w="5000" w:type="pct"/>
                                  <w:tcBorders>
                                    <w:bottom w:val="single" w:sz="4" w:space="0" w:color="auto"/>
                                  </w:tcBorders>
                                </w:tcPr>
                                <w:p w14:paraId="54A94A2D" w14:textId="77777777" w:rsidR="00D3211E" w:rsidRPr="00C250AC" w:rsidRDefault="00D3211E" w:rsidP="00D3211E">
                                  <w:pPr>
                                    <w:pStyle w:val="Parts"/>
                                    <w:rPr>
                                      <w:color w:val="003366"/>
                                    </w:rPr>
                                  </w:pPr>
                                  <w:r>
                                    <w:rPr>
                                      <w:color w:val="003366"/>
                                    </w:rPr>
                                    <w:t>See graph</w:t>
                                  </w:r>
                                </w:p>
                              </w:tc>
                            </w:tr>
                            <w:tr w:rsidR="00D3211E" w:rsidRPr="00C250AC" w14:paraId="2BB9B14F" w14:textId="77777777" w:rsidTr="00D3211E">
                              <w:trPr>
                                <w:trHeight w:hRule="exact" w:val="255"/>
                              </w:trPr>
                              <w:tc>
                                <w:tcPr>
                                  <w:tcW w:w="5000" w:type="pct"/>
                                  <w:shd w:val="clear" w:color="auto" w:fill="D9E2F3"/>
                                </w:tcPr>
                                <w:p w14:paraId="039FFD01"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FBC04E1" w14:textId="77777777" w:rsidTr="00D3211E">
                              <w:tc>
                                <w:tcPr>
                                  <w:tcW w:w="5000" w:type="pct"/>
                                </w:tcPr>
                                <w:p w14:paraId="0DD3E20B"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endpoint at </w:t>
                                  </w:r>
                                  <m:oMath>
                                    <m:r>
                                      <w:rPr>
                                        <w:rFonts w:ascii="Cambria Math" w:hAnsi="Cambria Math"/>
                                        <w:color w:val="003366"/>
                                      </w:rPr>
                                      <m:t>(-4.5, -4)</m:t>
                                    </m:r>
                                  </m:oMath>
                                </w:p>
                                <w:p w14:paraId="14937845"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thru' </w:t>
                                  </w:r>
                                  <m:oMath>
                                    <m:r>
                                      <w:rPr>
                                        <w:rFonts w:ascii="Cambria Math" w:hAnsi="Cambria Math"/>
                                        <w:color w:val="003366"/>
                                      </w:rPr>
                                      <m:t>(0,-1)</m:t>
                                    </m:r>
                                  </m:oMath>
                                  <w:r>
                                    <w:rPr>
                                      <w:rFonts w:eastAsiaTheme="minorEastAsia"/>
                                      <w:color w:val="003366"/>
                                    </w:rPr>
                                    <w:t xml:space="preserve"> and </w:t>
                                  </w:r>
                                  <m:oMath>
                                    <m:r>
                                      <w:rPr>
                                        <w:rFonts w:ascii="Cambria Math" w:eastAsiaTheme="minorEastAsia" w:hAnsi="Cambria Math"/>
                                        <w:color w:val="003366"/>
                                      </w:rPr>
                                      <m:t>(3.5, 0)</m:t>
                                    </m:r>
                                  </m:oMath>
                                </w:p>
                                <w:p w14:paraId="7879B259"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1B141205"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A30A" id="Text Box 34" o:spid="_x0000_s1060" type="#_x0000_t202" style="position:absolute;left:0;text-align:left;margin-left:306.8pt;margin-top:181.1pt;width:146pt;height: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" fillcolor="white [3212]" strokecolor="window" strokeweight=".5pt">
                <v:textbox inset="0,0,0,0">
                  <w:txbxContent>
                    <w:tbl>
                      <w:tblPr>
                        <w:tblStyle w:val="TableGrid"/>
                        <w:tblW w:w="4991" w:type="pct"/>
                        <w:tblLook w:val="04A0" w:firstRow="1" w:lastRow="0" w:firstColumn="1" w:lastColumn="0" w:noHBand="0" w:noVBand="1"/>
                      </w:tblPr>
                      <w:tblGrid>
                        <w:gridCol w:w="2895"/>
                      </w:tblGrid>
                      <w:tr w:rsidR="00D3211E" w:rsidRPr="00C250AC" w14:paraId="6524ED1C" w14:textId="77777777" w:rsidTr="00D3211E">
                        <w:trPr>
                          <w:trHeight w:hRule="exact" w:val="255"/>
                        </w:trPr>
                        <w:tc>
                          <w:tcPr>
                            <w:tcW w:w="5000" w:type="pct"/>
                            <w:shd w:val="clear" w:color="auto" w:fill="D9E2F3"/>
                          </w:tcPr>
                          <w:p w14:paraId="1A7066D0"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D8F759D" w14:textId="77777777" w:rsidTr="00D3211E">
                        <w:tc>
                          <w:tcPr>
                            <w:tcW w:w="5000" w:type="pct"/>
                            <w:tcBorders>
                              <w:bottom w:val="single" w:sz="4" w:space="0" w:color="auto"/>
                            </w:tcBorders>
                          </w:tcPr>
                          <w:p w14:paraId="54A94A2D" w14:textId="77777777" w:rsidR="00D3211E" w:rsidRPr="00C250AC" w:rsidRDefault="00D3211E" w:rsidP="00D3211E">
                            <w:pPr>
                              <w:pStyle w:val="Parts"/>
                              <w:rPr>
                                <w:color w:val="003366"/>
                              </w:rPr>
                            </w:pPr>
                            <w:r>
                              <w:rPr>
                                <w:color w:val="003366"/>
                              </w:rPr>
                              <w:t>See graph</w:t>
                            </w:r>
                          </w:p>
                        </w:tc>
                      </w:tr>
                      <w:tr w:rsidR="00D3211E" w:rsidRPr="00C250AC" w14:paraId="2BB9B14F" w14:textId="77777777" w:rsidTr="00D3211E">
                        <w:trPr>
                          <w:trHeight w:hRule="exact" w:val="255"/>
                        </w:trPr>
                        <w:tc>
                          <w:tcPr>
                            <w:tcW w:w="5000" w:type="pct"/>
                            <w:shd w:val="clear" w:color="auto" w:fill="D9E2F3"/>
                          </w:tcPr>
                          <w:p w14:paraId="039FFD01"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FBC04E1" w14:textId="77777777" w:rsidTr="00D3211E">
                        <w:tc>
                          <w:tcPr>
                            <w:tcW w:w="5000" w:type="pct"/>
                          </w:tcPr>
                          <w:p w14:paraId="0DD3E20B"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endpoint at </w:t>
                            </w:r>
                            <m:oMath>
                              <m:r>
                                <w:rPr>
                                  <w:rFonts w:ascii="Cambria Math" w:hAnsi="Cambria Math"/>
                                  <w:color w:val="003366"/>
                                </w:rPr>
                                <m:t>(-4.5, -4)</m:t>
                              </m:r>
                            </m:oMath>
                          </w:p>
                          <w:p w14:paraId="14937845"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thru' </w:t>
                            </w:r>
                            <m:oMath>
                              <m:r>
                                <w:rPr>
                                  <w:rFonts w:ascii="Cambria Math" w:hAnsi="Cambria Math"/>
                                  <w:color w:val="003366"/>
                                </w:rPr>
                                <m:t>(0,-1)</m:t>
                              </m:r>
                            </m:oMath>
                            <w:r>
                              <w:rPr>
                                <w:rFonts w:eastAsiaTheme="minorEastAsia"/>
                                <w:color w:val="003366"/>
                              </w:rPr>
                              <w:t xml:space="preserve"> and </w:t>
                            </w:r>
                            <m:oMath>
                              <m:r>
                                <w:rPr>
                                  <w:rFonts w:ascii="Cambria Math" w:eastAsiaTheme="minorEastAsia" w:hAnsi="Cambria Math"/>
                                  <w:color w:val="003366"/>
                                </w:rPr>
                                <m:t>(3.5, 0)</m:t>
                              </m:r>
                            </m:oMath>
                          </w:p>
                          <w:p w14:paraId="7879B259"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1B141205" w14:textId="77777777" w:rsidR="00D3211E" w:rsidRDefault="00D3211E" w:rsidP="00D3211E">
                      <w:pPr>
                        <w:pStyle w:val="Part"/>
                      </w:pPr>
                    </w:p>
                  </w:txbxContent>
                </v:textbox>
              </v:shape>
            </w:pict>
          </mc:Fallback>
        </mc:AlternateContent>
      </w:r>
      <w:r>
        <w:rPr>
          <w:noProof/>
          <w:lang w:eastAsia="en-AU"/>
        </w:rPr>
        <w:drawing>
          <wp:inline distT="0" distB="0" distL="0" distR="0" wp14:anchorId="0B8EA202" wp14:editId="79E9DC72">
            <wp:extent cx="5007874" cy="2813310"/>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7874" cy="2813310"/>
                    </a:xfrm>
                    <a:prstGeom prst="rect">
                      <a:avLst/>
                    </a:prstGeom>
                  </pic:spPr>
                </pic:pic>
              </a:graphicData>
            </a:graphic>
          </wp:inline>
        </w:drawing>
      </w:r>
    </w:p>
    <w:p w14:paraId="02A2EB0C" w14:textId="77777777" w:rsidR="008D20C0" w:rsidRDefault="008D20C0" w:rsidP="00D3211E"/>
    <w:p w14:paraId="5C39616B" w14:textId="160484B4" w:rsidR="008D20C0" w:rsidRDefault="008D20C0">
      <w:pPr>
        <w:spacing w:after="160" w:line="259" w:lineRule="auto"/>
        <w:contextualSpacing w:val="0"/>
        <w:rPr>
          <w:b/>
          <w:szCs w:val="24"/>
          <w:lang w:val="en-US"/>
        </w:rPr>
      </w:pPr>
      <w:r>
        <w:br w:type="page"/>
      </w:r>
    </w:p>
    <w:p w14:paraId="1B506358" w14:textId="77777777" w:rsidR="005B1DF6" w:rsidRDefault="005B1DF6" w:rsidP="005B1DF6">
      <w:pPr>
        <w:pStyle w:val="QNum"/>
      </w:pPr>
      <w:r>
        <w:lastRenderedPageBreak/>
        <w:t>Question 19</w:t>
      </w:r>
      <w:r>
        <w:tab/>
        <w:t>(9 marks)</w:t>
      </w:r>
    </w:p>
    <w:p w14:paraId="75FFD69F" w14:textId="77777777" w:rsidR="005B1DF6" w:rsidRDefault="005B1DF6" w:rsidP="005B1DF6">
      <w:pPr>
        <w:pStyle w:val="Parta"/>
        <w:rPr>
          <w:rFonts w:eastAsiaTheme="minorEastAsia"/>
        </w:rPr>
      </w:pPr>
      <w:r>
        <w:t xml:space="preserve">The graph of </w:t>
      </w:r>
      <m:oMath>
        <m:r>
          <w:rPr>
            <w:rFonts w:ascii="Cambria Math" w:hAnsi="Cambria Math"/>
          </w:rPr>
          <m:t>y=f(x)</m:t>
        </m:r>
      </m:oMath>
      <w:r>
        <w:rPr>
          <w:rFonts w:eastAsiaTheme="minorEastAsia"/>
        </w:rPr>
        <w:t xml:space="preserve"> is shown, where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a</m:t>
              </m:r>
            </m:e>
          </m:mr>
          <m:mr>
            <m:e>
              <m:bar>
                <m:barPr>
                  <m:pos m:val="top"/>
                  <m:ctrlPr>
                    <w:rPr>
                      <w:rFonts w:ascii="Cambria Math" w:eastAsiaTheme="minorEastAsia" w:hAnsi="Cambria Math"/>
                      <w:i/>
                    </w:rPr>
                  </m:ctrlPr>
                </m:barPr>
                <m:e>
                  <m:r>
                    <w:rPr>
                      <w:rFonts w:ascii="Cambria Math" w:eastAsiaTheme="minorEastAsia" w:hAnsi="Cambria Math"/>
                    </w:rPr>
                    <m:t>x+b</m:t>
                  </m:r>
                </m:e>
              </m:bar>
            </m:e>
          </m:mr>
        </m:m>
        <m:r>
          <w:rPr>
            <w:rFonts w:ascii="Cambria Math" w:eastAsiaTheme="minorEastAsia" w:hAnsi="Cambria Math"/>
          </w:rPr>
          <m:t>+c</m:t>
        </m:r>
      </m:oMath>
      <w:r>
        <w:rPr>
          <w:rFonts w:eastAsiaTheme="minorEastAsia"/>
        </w:rPr>
        <w:t xml:space="preserve"> and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are constants.</w:t>
      </w:r>
    </w:p>
    <w:p w14:paraId="72D97FAE" w14:textId="77777777" w:rsidR="005B1DF6" w:rsidRDefault="005B1DF6" w:rsidP="005B1DF6">
      <w:pPr>
        <w:pStyle w:val="Parta"/>
        <w:rPr>
          <w:rFonts w:eastAsiaTheme="minorEastAsia"/>
        </w:rPr>
      </w:pPr>
    </w:p>
    <w:p w14:paraId="1D042209" w14:textId="77777777" w:rsidR="005B1DF6" w:rsidRDefault="005B1DF6" w:rsidP="005B1DF6">
      <w:pPr>
        <w:pStyle w:val="Parta"/>
        <w:jc w:val="center"/>
        <w:rPr>
          <w:rFonts w:eastAsiaTheme="minorEastAsia"/>
        </w:rPr>
      </w:pPr>
      <w:r>
        <w:rPr>
          <w:noProof/>
          <w:lang w:eastAsia="en-AU"/>
        </w:rPr>
        <w:drawing>
          <wp:inline distT="0" distB="0" distL="0" distR="0" wp14:anchorId="0F0AA433" wp14:editId="2649E137">
            <wp:extent cx="5376683" cy="3712472"/>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6683" cy="3712472"/>
                    </a:xfrm>
                    <a:prstGeom prst="rect">
                      <a:avLst/>
                    </a:prstGeom>
                  </pic:spPr>
                </pic:pic>
              </a:graphicData>
            </a:graphic>
          </wp:inline>
        </w:drawing>
      </w:r>
    </w:p>
    <w:p w14:paraId="429A756E" w14:textId="77777777" w:rsidR="005B1DF6" w:rsidRDefault="005B1DF6" w:rsidP="005B1DF6">
      <w:pPr>
        <w:pStyle w:val="Parta"/>
        <w:rPr>
          <w:rFonts w:eastAsiaTheme="minorEastAsia"/>
        </w:rPr>
      </w:pPr>
    </w:p>
    <w:p w14:paraId="3A97E5B6" w14:textId="77777777" w:rsidR="005B1DF6" w:rsidRDefault="005B1DF6" w:rsidP="005B1DF6">
      <w:pPr>
        <w:pStyle w:val="Parta"/>
        <w:rPr>
          <w:rFonts w:eastAsiaTheme="minorEastAsia"/>
        </w:rPr>
      </w:pPr>
      <w:r>
        <w:rPr>
          <w:rFonts w:eastAsiaTheme="minorEastAsia"/>
        </w:rPr>
        <w:t>(a)</w:t>
      </w:r>
      <w:r>
        <w:rPr>
          <w:rFonts w:eastAsiaTheme="minorEastAsia"/>
        </w:rPr>
        <w:tab/>
        <w:t xml:space="preserve">Determine the value of </w:t>
      </w:r>
      <m:oMath>
        <m:r>
          <w:rPr>
            <w:rFonts w:ascii="Cambria Math" w:eastAsiaTheme="minorEastAsia" w:hAnsi="Cambria Math"/>
          </w:rPr>
          <m:t>a</m:t>
        </m:r>
      </m:oMath>
      <w:r>
        <w:rPr>
          <w:rFonts w:eastAsiaTheme="minorEastAsia"/>
        </w:rPr>
        <w:t xml:space="preserve">, the value of </w:t>
      </w:r>
      <m:oMath>
        <m:r>
          <w:rPr>
            <w:rFonts w:ascii="Cambria Math" w:eastAsiaTheme="minorEastAsia" w:hAnsi="Cambria Math"/>
          </w:rPr>
          <m:t>b</m:t>
        </m:r>
      </m:oMath>
      <w:r>
        <w:rPr>
          <w:rFonts w:eastAsiaTheme="minorEastAsia"/>
        </w:rPr>
        <w:t xml:space="preserve"> and the value of </w:t>
      </w:r>
      <m:oMath>
        <m:r>
          <w:rPr>
            <w:rFonts w:ascii="Cambria Math" w:eastAsiaTheme="minorEastAsia" w:hAnsi="Cambria Math"/>
          </w:rPr>
          <m:t>c</m:t>
        </m:r>
      </m:oMath>
      <w:r>
        <w:rPr>
          <w:rFonts w:eastAsiaTheme="minorEastAsia"/>
        </w:rPr>
        <w:t>.</w:t>
      </w:r>
      <w:r>
        <w:rPr>
          <w:rFonts w:eastAsiaTheme="minorEastAsia"/>
        </w:rPr>
        <w:tab/>
        <w:t>(3 marks)</w:t>
      </w:r>
    </w:p>
    <w:p w14:paraId="70544E68" w14:textId="77777777" w:rsidR="005B1DF6" w:rsidRDefault="005B1DF6" w:rsidP="005B1DF6">
      <w:pPr>
        <w:pStyle w:val="Parta"/>
        <w:rPr>
          <w:rFonts w:eastAsiaTheme="minorEastAsia"/>
        </w:rPr>
      </w:pPr>
      <w:r>
        <w:rPr>
          <w:rFonts w:ascii="Times New Roman" w:hAnsi="Times New Roman" w:cs="Times New Roman"/>
          <w:noProof/>
          <w:sz w:val="24"/>
          <w:szCs w:val="24"/>
          <w:lang w:eastAsia="en-AU"/>
        </w:rPr>
        <mc:AlternateContent>
          <mc:Choice Requires="wps">
            <w:drawing>
              <wp:anchor distT="0" distB="0" distL="114300" distR="114300" simplePos="0" relativeHeight="251732992" behindDoc="0" locked="0" layoutInCell="1" allowOverlap="1" wp14:anchorId="7B51C6A8" wp14:editId="0B3F0668">
                <wp:simplePos x="0" y="0"/>
                <wp:positionH relativeFrom="column">
                  <wp:posOffset>1794510</wp:posOffset>
                </wp:positionH>
                <wp:positionV relativeFrom="paragraph">
                  <wp:posOffset>85725</wp:posOffset>
                </wp:positionV>
                <wp:extent cx="2279650" cy="193040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2279650" cy="1930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564"/>
                            </w:tblGrid>
                            <w:tr w:rsidR="005B1DF6" w14:paraId="2E30C58A"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2771A18" w14:textId="77777777" w:rsidR="005B1DF6" w:rsidRDefault="005B1DF6">
                                  <w:pPr>
                                    <w:pStyle w:val="Part"/>
                                    <w:jc w:val="center"/>
                                    <w:rPr>
                                      <w:b/>
                                      <w:color w:val="2F5597"/>
                                    </w:rPr>
                                  </w:pPr>
                                  <w:r>
                                    <w:rPr>
                                      <w:b/>
                                      <w:color w:val="2F5597"/>
                                    </w:rPr>
                                    <w:t>Solution</w:t>
                                  </w:r>
                                </w:p>
                              </w:tc>
                            </w:tr>
                            <w:tr w:rsidR="005B1DF6" w14:paraId="01EC108D" w14:textId="77777777">
                              <w:tc>
                                <w:tcPr>
                                  <w:tcW w:w="5000" w:type="pct"/>
                                  <w:tcBorders>
                                    <w:top w:val="single" w:sz="4" w:space="0" w:color="auto"/>
                                    <w:left w:val="single" w:sz="4" w:space="0" w:color="auto"/>
                                    <w:bottom w:val="single" w:sz="4" w:space="0" w:color="auto"/>
                                    <w:right w:val="single" w:sz="4" w:space="0" w:color="auto"/>
                                  </w:tcBorders>
                                </w:tcPr>
                                <w:p w14:paraId="2017092B" w14:textId="77777777" w:rsidR="005B1DF6" w:rsidRPr="00CE2F97" w:rsidRDefault="005B1DF6">
                                  <w:pPr>
                                    <w:pStyle w:val="Parts"/>
                                    <w:rPr>
                                      <w:rFonts w:eastAsiaTheme="minorEastAsia"/>
                                      <w:color w:val="003366"/>
                                    </w:rPr>
                                  </w:pPr>
                                  <m:oMathPara>
                                    <m:oMath>
                                      <m:r>
                                        <w:rPr>
                                          <w:rFonts w:ascii="Cambria Math" w:hAnsi="Cambria Math"/>
                                          <w:color w:val="003366"/>
                                        </w:rPr>
                                        <m:t>b=2,  c=-1</m:t>
                                      </m:r>
                                    </m:oMath>
                                  </m:oMathPara>
                                </w:p>
                                <w:p w14:paraId="2EC76C6C" w14:textId="77777777" w:rsidR="005B1DF6" w:rsidRDefault="005B1DF6">
                                  <w:pPr>
                                    <w:pStyle w:val="Parts"/>
                                    <w:rPr>
                                      <w:color w:val="003366"/>
                                    </w:rPr>
                                  </w:pPr>
                                </w:p>
                                <w:p w14:paraId="33972EBF" w14:textId="77777777" w:rsidR="005B1DF6" w:rsidRPr="00CE2F97" w:rsidRDefault="00CC18BF">
                                  <w:pPr>
                                    <w:pStyle w:val="Parts"/>
                                    <w:rPr>
                                      <w:rFonts w:eastAsiaTheme="minorEastAsia"/>
                                      <w:color w:val="003366"/>
                                    </w:rPr>
                                  </w:pPr>
                                  <m:oMathPara>
                                    <m:oMath>
                                      <m:d>
                                        <m:dPr>
                                          <m:ctrlPr>
                                            <w:rPr>
                                              <w:rFonts w:ascii="Cambria Math" w:hAnsi="Cambria Math"/>
                                              <w:i/>
                                              <w:color w:val="003366"/>
                                            </w:rPr>
                                          </m:ctrlPr>
                                        </m:dPr>
                                        <m:e>
                                          <m:r>
                                            <w:rPr>
                                              <w:rFonts w:ascii="Cambria Math" w:hAnsi="Cambria Math"/>
                                              <w:color w:val="003366"/>
                                            </w:rPr>
                                            <m:t>0, 1</m:t>
                                          </m:r>
                                        </m:e>
                                      </m:d>
                                      <m:r>
                                        <w:rPr>
                                          <w:rFonts w:ascii="Cambria Math" w:hAnsi="Cambria Math"/>
                                          <w:color w:val="003366"/>
                                        </w:rPr>
                                        <m:t>⇒1=</m:t>
                                      </m:r>
                                      <m:f>
                                        <m:fPr>
                                          <m:ctrlPr>
                                            <w:rPr>
                                              <w:rFonts w:ascii="Cambria Math" w:hAnsi="Cambria Math"/>
                                              <w:i/>
                                              <w:color w:val="003366"/>
                                            </w:rPr>
                                          </m:ctrlPr>
                                        </m:fPr>
                                        <m:num>
                                          <m:r>
                                            <w:rPr>
                                              <w:rFonts w:ascii="Cambria Math" w:hAnsi="Cambria Math"/>
                                              <w:color w:val="003366"/>
                                            </w:rPr>
                                            <m:t>a</m:t>
                                          </m:r>
                                        </m:num>
                                        <m:den>
                                          <m:r>
                                            <w:rPr>
                                              <w:rFonts w:ascii="Cambria Math" w:hAnsi="Cambria Math"/>
                                              <w:color w:val="003366"/>
                                            </w:rPr>
                                            <m:t>2</m:t>
                                          </m:r>
                                        </m:den>
                                      </m:f>
                                      <m:r>
                                        <w:rPr>
                                          <w:rFonts w:ascii="Cambria Math" w:hAnsi="Cambria Math"/>
                                          <w:color w:val="003366"/>
                                        </w:rPr>
                                        <m:t>-1</m:t>
                                      </m:r>
                                    </m:oMath>
                                  </m:oMathPara>
                                </w:p>
                                <w:p w14:paraId="49E9221D" w14:textId="77777777" w:rsidR="005B1DF6" w:rsidRPr="00CE2F97" w:rsidRDefault="005B1DF6">
                                  <w:pPr>
                                    <w:pStyle w:val="Parts"/>
                                    <w:rPr>
                                      <w:rFonts w:eastAsiaTheme="minorEastAsia"/>
                                      <w:color w:val="003366"/>
                                    </w:rPr>
                                  </w:pPr>
                                  <m:oMathPara>
                                    <m:oMath>
                                      <m:r>
                                        <w:rPr>
                                          <w:rFonts w:ascii="Cambria Math" w:eastAsiaTheme="minorEastAsia" w:hAnsi="Cambria Math"/>
                                          <w:color w:val="003366"/>
                                        </w:rPr>
                                        <m:t>a=4</m:t>
                                      </m:r>
                                    </m:oMath>
                                  </m:oMathPara>
                                </w:p>
                                <w:p w14:paraId="0FCE8C61" w14:textId="77777777" w:rsidR="005B1DF6" w:rsidRPr="00CE2F97" w:rsidRDefault="005B1DF6">
                                  <w:pPr>
                                    <w:pStyle w:val="Parts"/>
                                    <w:rPr>
                                      <w:rFonts w:eastAsiaTheme="minorEastAsia"/>
                                      <w:color w:val="003366"/>
                                    </w:rPr>
                                  </w:pPr>
                                </w:p>
                              </w:tc>
                            </w:tr>
                            <w:tr w:rsidR="005B1DF6" w14:paraId="3600F97A"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5843A43F" w14:textId="77777777" w:rsidR="005B1DF6" w:rsidRDefault="005B1DF6">
                                  <w:pPr>
                                    <w:pStyle w:val="Part"/>
                                    <w:jc w:val="center"/>
                                    <w:rPr>
                                      <w:b/>
                                      <w:color w:val="2F5597"/>
                                    </w:rPr>
                                  </w:pPr>
                                  <w:r>
                                    <w:rPr>
                                      <w:b/>
                                      <w:color w:val="2F5597"/>
                                    </w:rPr>
                                    <w:t>Specific behaviours</w:t>
                                  </w:r>
                                </w:p>
                              </w:tc>
                            </w:tr>
                            <w:tr w:rsidR="005B1DF6" w14:paraId="67B77F87" w14:textId="77777777">
                              <w:tc>
                                <w:tcPr>
                                  <w:tcW w:w="5000" w:type="pct"/>
                                  <w:tcBorders>
                                    <w:top w:val="single" w:sz="4" w:space="0" w:color="auto"/>
                                    <w:left w:val="single" w:sz="4" w:space="0" w:color="auto"/>
                                    <w:bottom w:val="single" w:sz="4" w:space="0" w:color="auto"/>
                                    <w:right w:val="single" w:sz="4" w:space="0" w:color="auto"/>
                                  </w:tcBorders>
                                </w:tcPr>
                                <w:p w14:paraId="5E6FA013" w14:textId="77777777" w:rsidR="005B1DF6" w:rsidRDefault="005B1DF6">
                                  <w:pPr>
                                    <w:pStyle w:val="Parts"/>
                                    <w:rPr>
                                      <w:rFonts w:eastAsiaTheme="minorEastAsia"/>
                                      <w:color w:val="003366"/>
                                    </w:rPr>
                                  </w:pPr>
                                  <w:r>
                                    <w:rPr>
                                      <w:color w:val="003366"/>
                                    </w:rPr>
                                    <w:sym w:font="Wingdings" w:char="F0FC"/>
                                  </w:r>
                                  <w:r>
                                    <w:rPr>
                                      <w:color w:val="003366"/>
                                    </w:rPr>
                                    <w:t xml:space="preserve"> value of </w:t>
                                  </w:r>
                                  <m:oMath>
                                    <m:r>
                                      <w:rPr>
                                        <w:rFonts w:ascii="Cambria Math" w:hAnsi="Cambria Math"/>
                                        <w:color w:val="003366"/>
                                      </w:rPr>
                                      <m:t>a</m:t>
                                    </m:r>
                                  </m:oMath>
                                </w:p>
                                <w:p w14:paraId="7B5CE22C" w14:textId="77777777" w:rsidR="005B1DF6" w:rsidRDefault="005B1DF6" w:rsidP="00401F2F">
                                  <w:pPr>
                                    <w:pStyle w:val="Parts"/>
                                    <w:rPr>
                                      <w:rFonts w:eastAsiaTheme="minorEastAsia"/>
                                      <w:color w:val="003366"/>
                                    </w:rPr>
                                  </w:pPr>
                                  <w:r>
                                    <w:rPr>
                                      <w:color w:val="003366"/>
                                    </w:rPr>
                                    <w:sym w:font="Wingdings" w:char="F0FC"/>
                                  </w:r>
                                  <w:r>
                                    <w:rPr>
                                      <w:color w:val="003366"/>
                                    </w:rPr>
                                    <w:t xml:space="preserve"> value of </w:t>
                                  </w:r>
                                  <m:oMath>
                                    <m:r>
                                      <w:rPr>
                                        <w:rFonts w:ascii="Cambria Math" w:hAnsi="Cambria Math"/>
                                        <w:color w:val="003366"/>
                                      </w:rPr>
                                      <m:t>b</m:t>
                                    </m:r>
                                  </m:oMath>
                                </w:p>
                                <w:p w14:paraId="355DBA0E" w14:textId="77777777" w:rsidR="005B1DF6" w:rsidRDefault="005B1DF6" w:rsidP="00401F2F">
                                  <w:pPr>
                                    <w:pStyle w:val="Parts"/>
                                    <w:rPr>
                                      <w:color w:val="003366"/>
                                    </w:rPr>
                                  </w:pPr>
                                  <w:r>
                                    <w:rPr>
                                      <w:color w:val="003366"/>
                                    </w:rPr>
                                    <w:sym w:font="Wingdings" w:char="F0FC"/>
                                  </w:r>
                                  <w:r>
                                    <w:rPr>
                                      <w:color w:val="003366"/>
                                    </w:rPr>
                                    <w:t xml:space="preserve"> value of </w:t>
                                  </w:r>
                                  <m:oMath>
                                    <m:r>
                                      <w:rPr>
                                        <w:rFonts w:ascii="Cambria Math" w:hAnsi="Cambria Math"/>
                                        <w:color w:val="003366"/>
                                      </w:rPr>
                                      <m:t>c</m:t>
                                    </m:r>
                                  </m:oMath>
                                </w:p>
                              </w:tc>
                            </w:tr>
                          </w:tbl>
                          <w:p w14:paraId="05A45316"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C6A8" id="Text Box 39" o:spid="_x0000_s1061" type="#_x0000_t202" style="position:absolute;left:0;text-align:left;margin-left:141.3pt;margin-top:6.75pt;width:179.5pt;height:1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" filled="f" strokecolor="window" strokeweight=".5pt">
                <v:textbox inset="0,0,0,0">
                  <w:txbxContent>
                    <w:tbl>
                      <w:tblPr>
                        <w:tblStyle w:val="TableGrid"/>
                        <w:tblW w:w="4991" w:type="pct"/>
                        <w:tblLook w:val="04A0" w:firstRow="1" w:lastRow="0" w:firstColumn="1" w:lastColumn="0" w:noHBand="0" w:noVBand="1"/>
                      </w:tblPr>
                      <w:tblGrid>
                        <w:gridCol w:w="3564"/>
                      </w:tblGrid>
                      <w:tr w:rsidR="005B1DF6" w14:paraId="2E30C58A"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2771A18" w14:textId="77777777" w:rsidR="005B1DF6" w:rsidRDefault="005B1DF6">
                            <w:pPr>
                              <w:pStyle w:val="Part"/>
                              <w:jc w:val="center"/>
                              <w:rPr>
                                <w:b/>
                                <w:color w:val="2F5597"/>
                              </w:rPr>
                            </w:pPr>
                            <w:r>
                              <w:rPr>
                                <w:b/>
                                <w:color w:val="2F5597"/>
                              </w:rPr>
                              <w:t>Solution</w:t>
                            </w:r>
                          </w:p>
                        </w:tc>
                      </w:tr>
                      <w:tr w:rsidR="005B1DF6" w14:paraId="01EC108D" w14:textId="77777777">
                        <w:tc>
                          <w:tcPr>
                            <w:tcW w:w="5000" w:type="pct"/>
                            <w:tcBorders>
                              <w:top w:val="single" w:sz="4" w:space="0" w:color="auto"/>
                              <w:left w:val="single" w:sz="4" w:space="0" w:color="auto"/>
                              <w:bottom w:val="single" w:sz="4" w:space="0" w:color="auto"/>
                              <w:right w:val="single" w:sz="4" w:space="0" w:color="auto"/>
                            </w:tcBorders>
                          </w:tcPr>
                          <w:p w14:paraId="2017092B" w14:textId="77777777" w:rsidR="005B1DF6" w:rsidRPr="00CE2F97" w:rsidRDefault="005B1DF6">
                            <w:pPr>
                              <w:pStyle w:val="Parts"/>
                              <w:rPr>
                                <w:rFonts w:eastAsiaTheme="minorEastAsia"/>
                                <w:color w:val="003366"/>
                              </w:rPr>
                            </w:pPr>
                            <m:oMathPara>
                              <m:oMath>
                                <m:r>
                                  <w:rPr>
                                    <w:rFonts w:ascii="Cambria Math" w:hAnsi="Cambria Math"/>
                                    <w:color w:val="003366"/>
                                  </w:rPr>
                                  <m:t>b=2,  c=-1</m:t>
                                </m:r>
                              </m:oMath>
                            </m:oMathPara>
                          </w:p>
                          <w:p w14:paraId="2EC76C6C" w14:textId="77777777" w:rsidR="005B1DF6" w:rsidRDefault="005B1DF6">
                            <w:pPr>
                              <w:pStyle w:val="Parts"/>
                              <w:rPr>
                                <w:color w:val="003366"/>
                              </w:rPr>
                            </w:pPr>
                          </w:p>
                          <w:p w14:paraId="33972EBF" w14:textId="77777777" w:rsidR="005B1DF6" w:rsidRPr="00CE2F97" w:rsidRDefault="00CC18BF">
                            <w:pPr>
                              <w:pStyle w:val="Parts"/>
                              <w:rPr>
                                <w:rFonts w:eastAsiaTheme="minorEastAsia"/>
                                <w:color w:val="003366"/>
                              </w:rPr>
                            </w:pPr>
                            <m:oMathPara>
                              <m:oMath>
                                <m:d>
                                  <m:dPr>
                                    <m:ctrlPr>
                                      <w:rPr>
                                        <w:rFonts w:ascii="Cambria Math" w:hAnsi="Cambria Math"/>
                                        <w:i/>
                                        <w:color w:val="003366"/>
                                      </w:rPr>
                                    </m:ctrlPr>
                                  </m:dPr>
                                  <m:e>
                                    <m:r>
                                      <w:rPr>
                                        <w:rFonts w:ascii="Cambria Math" w:hAnsi="Cambria Math"/>
                                        <w:color w:val="003366"/>
                                      </w:rPr>
                                      <m:t>0, 1</m:t>
                                    </m:r>
                                  </m:e>
                                </m:d>
                                <m:r>
                                  <w:rPr>
                                    <w:rFonts w:ascii="Cambria Math" w:hAnsi="Cambria Math"/>
                                    <w:color w:val="003366"/>
                                  </w:rPr>
                                  <m:t>⇒1=</m:t>
                                </m:r>
                                <m:f>
                                  <m:fPr>
                                    <m:ctrlPr>
                                      <w:rPr>
                                        <w:rFonts w:ascii="Cambria Math" w:hAnsi="Cambria Math"/>
                                        <w:i/>
                                        <w:color w:val="003366"/>
                                      </w:rPr>
                                    </m:ctrlPr>
                                  </m:fPr>
                                  <m:num>
                                    <m:r>
                                      <w:rPr>
                                        <w:rFonts w:ascii="Cambria Math" w:hAnsi="Cambria Math"/>
                                        <w:color w:val="003366"/>
                                      </w:rPr>
                                      <m:t>a</m:t>
                                    </m:r>
                                  </m:num>
                                  <m:den>
                                    <m:r>
                                      <w:rPr>
                                        <w:rFonts w:ascii="Cambria Math" w:hAnsi="Cambria Math"/>
                                        <w:color w:val="003366"/>
                                      </w:rPr>
                                      <m:t>2</m:t>
                                    </m:r>
                                  </m:den>
                                </m:f>
                                <m:r>
                                  <w:rPr>
                                    <w:rFonts w:ascii="Cambria Math" w:hAnsi="Cambria Math"/>
                                    <w:color w:val="003366"/>
                                  </w:rPr>
                                  <m:t>-1</m:t>
                                </m:r>
                              </m:oMath>
                            </m:oMathPara>
                          </w:p>
                          <w:p w14:paraId="49E9221D" w14:textId="77777777" w:rsidR="005B1DF6" w:rsidRPr="00CE2F97" w:rsidRDefault="005B1DF6">
                            <w:pPr>
                              <w:pStyle w:val="Parts"/>
                              <w:rPr>
                                <w:rFonts w:eastAsiaTheme="minorEastAsia"/>
                                <w:color w:val="003366"/>
                              </w:rPr>
                            </w:pPr>
                            <m:oMathPara>
                              <m:oMath>
                                <m:r>
                                  <w:rPr>
                                    <w:rFonts w:ascii="Cambria Math" w:eastAsiaTheme="minorEastAsia" w:hAnsi="Cambria Math"/>
                                    <w:color w:val="003366"/>
                                  </w:rPr>
                                  <m:t>a=4</m:t>
                                </m:r>
                              </m:oMath>
                            </m:oMathPara>
                          </w:p>
                          <w:p w14:paraId="0FCE8C61" w14:textId="77777777" w:rsidR="005B1DF6" w:rsidRPr="00CE2F97" w:rsidRDefault="005B1DF6">
                            <w:pPr>
                              <w:pStyle w:val="Parts"/>
                              <w:rPr>
                                <w:rFonts w:eastAsiaTheme="minorEastAsia"/>
                                <w:color w:val="003366"/>
                              </w:rPr>
                            </w:pPr>
                          </w:p>
                        </w:tc>
                      </w:tr>
                      <w:tr w:rsidR="005B1DF6" w14:paraId="3600F97A"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5843A43F" w14:textId="77777777" w:rsidR="005B1DF6" w:rsidRDefault="005B1DF6">
                            <w:pPr>
                              <w:pStyle w:val="Part"/>
                              <w:jc w:val="center"/>
                              <w:rPr>
                                <w:b/>
                                <w:color w:val="2F5597"/>
                              </w:rPr>
                            </w:pPr>
                            <w:r>
                              <w:rPr>
                                <w:b/>
                                <w:color w:val="2F5597"/>
                              </w:rPr>
                              <w:t>Specific behaviours</w:t>
                            </w:r>
                          </w:p>
                        </w:tc>
                      </w:tr>
                      <w:tr w:rsidR="005B1DF6" w14:paraId="67B77F87" w14:textId="77777777">
                        <w:tc>
                          <w:tcPr>
                            <w:tcW w:w="5000" w:type="pct"/>
                            <w:tcBorders>
                              <w:top w:val="single" w:sz="4" w:space="0" w:color="auto"/>
                              <w:left w:val="single" w:sz="4" w:space="0" w:color="auto"/>
                              <w:bottom w:val="single" w:sz="4" w:space="0" w:color="auto"/>
                              <w:right w:val="single" w:sz="4" w:space="0" w:color="auto"/>
                            </w:tcBorders>
                          </w:tcPr>
                          <w:p w14:paraId="5E6FA013" w14:textId="77777777" w:rsidR="005B1DF6" w:rsidRDefault="005B1DF6">
                            <w:pPr>
                              <w:pStyle w:val="Parts"/>
                              <w:rPr>
                                <w:rFonts w:eastAsiaTheme="minorEastAsia"/>
                                <w:color w:val="003366"/>
                              </w:rPr>
                            </w:pPr>
                            <w:r>
                              <w:rPr>
                                <w:color w:val="003366"/>
                              </w:rPr>
                              <w:sym w:font="Wingdings" w:char="F0FC"/>
                            </w:r>
                            <w:r>
                              <w:rPr>
                                <w:color w:val="003366"/>
                              </w:rPr>
                              <w:t xml:space="preserve"> value of </w:t>
                            </w:r>
                            <m:oMath>
                              <m:r>
                                <w:rPr>
                                  <w:rFonts w:ascii="Cambria Math" w:hAnsi="Cambria Math"/>
                                  <w:color w:val="003366"/>
                                </w:rPr>
                                <m:t>a</m:t>
                              </m:r>
                            </m:oMath>
                          </w:p>
                          <w:p w14:paraId="7B5CE22C" w14:textId="77777777" w:rsidR="005B1DF6" w:rsidRDefault="005B1DF6" w:rsidP="00401F2F">
                            <w:pPr>
                              <w:pStyle w:val="Parts"/>
                              <w:rPr>
                                <w:rFonts w:eastAsiaTheme="minorEastAsia"/>
                                <w:color w:val="003366"/>
                              </w:rPr>
                            </w:pPr>
                            <w:r>
                              <w:rPr>
                                <w:color w:val="003366"/>
                              </w:rPr>
                              <w:sym w:font="Wingdings" w:char="F0FC"/>
                            </w:r>
                            <w:r>
                              <w:rPr>
                                <w:color w:val="003366"/>
                              </w:rPr>
                              <w:t xml:space="preserve"> value of </w:t>
                            </w:r>
                            <m:oMath>
                              <m:r>
                                <w:rPr>
                                  <w:rFonts w:ascii="Cambria Math" w:hAnsi="Cambria Math"/>
                                  <w:color w:val="003366"/>
                                </w:rPr>
                                <m:t>b</m:t>
                              </m:r>
                            </m:oMath>
                          </w:p>
                          <w:p w14:paraId="355DBA0E" w14:textId="77777777" w:rsidR="005B1DF6" w:rsidRDefault="005B1DF6" w:rsidP="00401F2F">
                            <w:pPr>
                              <w:pStyle w:val="Parts"/>
                              <w:rPr>
                                <w:color w:val="003366"/>
                              </w:rPr>
                            </w:pPr>
                            <w:r>
                              <w:rPr>
                                <w:color w:val="003366"/>
                              </w:rPr>
                              <w:sym w:font="Wingdings" w:char="F0FC"/>
                            </w:r>
                            <w:r>
                              <w:rPr>
                                <w:color w:val="003366"/>
                              </w:rPr>
                              <w:t xml:space="preserve"> value of </w:t>
                            </w:r>
                            <m:oMath>
                              <m:r>
                                <w:rPr>
                                  <w:rFonts w:ascii="Cambria Math" w:hAnsi="Cambria Math"/>
                                  <w:color w:val="003366"/>
                                </w:rPr>
                                <m:t>c</m:t>
                              </m:r>
                            </m:oMath>
                          </w:p>
                        </w:tc>
                      </w:tr>
                    </w:tbl>
                    <w:p w14:paraId="05A45316" w14:textId="77777777" w:rsidR="005B1DF6" w:rsidRDefault="005B1DF6" w:rsidP="005B1DF6">
                      <w:pPr>
                        <w:pStyle w:val="Part"/>
                      </w:pPr>
                    </w:p>
                  </w:txbxContent>
                </v:textbox>
              </v:shape>
            </w:pict>
          </mc:Fallback>
        </mc:AlternateContent>
      </w:r>
    </w:p>
    <w:p w14:paraId="6D50DD12" w14:textId="77777777" w:rsidR="005B1DF6" w:rsidRDefault="005B1DF6" w:rsidP="005B1DF6">
      <w:pPr>
        <w:pStyle w:val="Parta"/>
        <w:rPr>
          <w:rFonts w:eastAsiaTheme="minorEastAsia"/>
        </w:rPr>
      </w:pPr>
    </w:p>
    <w:p w14:paraId="523DEDF4" w14:textId="77777777" w:rsidR="005B1DF6" w:rsidRDefault="005B1DF6" w:rsidP="005B1DF6">
      <w:pPr>
        <w:pStyle w:val="Parta"/>
        <w:rPr>
          <w:rFonts w:eastAsiaTheme="minorEastAsia"/>
        </w:rPr>
      </w:pPr>
    </w:p>
    <w:p w14:paraId="2CDE9191" w14:textId="77777777" w:rsidR="005B1DF6" w:rsidRDefault="005B1DF6" w:rsidP="005B1DF6">
      <w:pPr>
        <w:pStyle w:val="Parta"/>
        <w:rPr>
          <w:rFonts w:eastAsiaTheme="minorEastAsia"/>
        </w:rPr>
      </w:pPr>
    </w:p>
    <w:p w14:paraId="71833F0A" w14:textId="77777777" w:rsidR="005B1DF6" w:rsidRDefault="005B1DF6" w:rsidP="005B1DF6">
      <w:pPr>
        <w:pStyle w:val="Parta"/>
        <w:rPr>
          <w:rFonts w:eastAsiaTheme="minorEastAsia"/>
        </w:rPr>
      </w:pPr>
    </w:p>
    <w:p w14:paraId="53165AE4" w14:textId="77777777" w:rsidR="005B1DF6" w:rsidRDefault="005B1DF6" w:rsidP="005B1DF6">
      <w:pPr>
        <w:pStyle w:val="Parta"/>
        <w:rPr>
          <w:rFonts w:eastAsiaTheme="minorEastAsia"/>
        </w:rPr>
      </w:pPr>
    </w:p>
    <w:p w14:paraId="1BA9CB33" w14:textId="77777777" w:rsidR="005B1DF6" w:rsidRDefault="005B1DF6" w:rsidP="005B1DF6">
      <w:pPr>
        <w:pStyle w:val="Parta"/>
        <w:rPr>
          <w:rFonts w:eastAsiaTheme="minorEastAsia"/>
        </w:rPr>
      </w:pPr>
    </w:p>
    <w:p w14:paraId="5BE52C5B" w14:textId="77777777" w:rsidR="005B1DF6" w:rsidRDefault="005B1DF6" w:rsidP="005B1DF6">
      <w:pPr>
        <w:pStyle w:val="Parta"/>
        <w:rPr>
          <w:rFonts w:eastAsiaTheme="minorEastAsia"/>
        </w:rPr>
      </w:pPr>
    </w:p>
    <w:p w14:paraId="01E38E2E" w14:textId="77777777" w:rsidR="005B1DF6" w:rsidRDefault="005B1DF6" w:rsidP="005B1DF6">
      <w:pPr>
        <w:pStyle w:val="Parta"/>
        <w:rPr>
          <w:rFonts w:eastAsiaTheme="minorEastAsia"/>
        </w:rPr>
      </w:pPr>
    </w:p>
    <w:p w14:paraId="11D23C80" w14:textId="77777777" w:rsidR="005B1DF6" w:rsidRDefault="005B1DF6" w:rsidP="005B1DF6">
      <w:pPr>
        <w:pStyle w:val="Parta"/>
        <w:rPr>
          <w:rFonts w:eastAsiaTheme="minorEastAsia"/>
        </w:rPr>
      </w:pPr>
    </w:p>
    <w:p w14:paraId="4967C069" w14:textId="77777777" w:rsidR="005B1DF6" w:rsidRDefault="005B1DF6" w:rsidP="005B1DF6">
      <w:pPr>
        <w:pStyle w:val="Parta"/>
        <w:rPr>
          <w:rFonts w:eastAsiaTheme="minorEastAsia"/>
        </w:rPr>
      </w:pPr>
    </w:p>
    <w:p w14:paraId="2C4D58AF" w14:textId="77777777" w:rsidR="005B1DF6" w:rsidRDefault="005B1DF6" w:rsidP="005B1DF6">
      <w:pPr>
        <w:pStyle w:val="Parta"/>
        <w:rPr>
          <w:rFonts w:eastAsiaTheme="minorEastAsia"/>
        </w:rPr>
      </w:pPr>
    </w:p>
    <w:p w14:paraId="2E4FF190" w14:textId="77777777" w:rsidR="005B1DF6" w:rsidRDefault="005B1DF6" w:rsidP="005B1DF6">
      <w:pPr>
        <w:pStyle w:val="Parta"/>
        <w:rPr>
          <w:rFonts w:eastAsiaTheme="minorEastAsia"/>
        </w:rPr>
      </w:pPr>
    </w:p>
    <w:p w14:paraId="4BF2FFCC" w14:textId="77777777" w:rsidR="005B1DF6" w:rsidRDefault="005B1DF6" w:rsidP="005B1DF6">
      <w:pPr>
        <w:pStyle w:val="Parta"/>
        <w:rPr>
          <w:rFonts w:eastAsiaTheme="minorEastAsia"/>
        </w:rPr>
      </w:pPr>
    </w:p>
    <w:p w14:paraId="444C10D2" w14:textId="77777777" w:rsidR="005B1DF6" w:rsidRDefault="005B1DF6" w:rsidP="005B1DF6">
      <w:pPr>
        <w:pStyle w:val="Parta"/>
        <w:rPr>
          <w:rFonts w:eastAsiaTheme="minorEastAsia"/>
        </w:rPr>
      </w:pPr>
    </w:p>
    <w:p w14:paraId="352E2EB8" w14:textId="77777777" w:rsidR="005B1DF6" w:rsidRDefault="005B1DF6" w:rsidP="005B1DF6">
      <w:pPr>
        <w:pStyle w:val="Parta"/>
        <w:rPr>
          <w:rFonts w:eastAsiaTheme="minorEastAsia"/>
        </w:rPr>
      </w:pPr>
      <w:r>
        <w:rPr>
          <w:rFonts w:eastAsiaTheme="minorEastAsia"/>
        </w:rPr>
        <w:t>(b)</w:t>
      </w:r>
      <w:r>
        <w:rPr>
          <w:rFonts w:eastAsiaTheme="minorEastAsia"/>
        </w:rPr>
        <w:tab/>
        <w:t xml:space="preserve">State the domain and range of </w:t>
      </w:r>
      <m:oMath>
        <m:r>
          <w:rPr>
            <w:rFonts w:ascii="Cambria Math" w:eastAsiaTheme="minorEastAsia" w:hAnsi="Cambria Math"/>
          </w:rPr>
          <m:t>f(x)</m:t>
        </m:r>
      </m:oMath>
      <w:r>
        <w:rPr>
          <w:rFonts w:eastAsiaTheme="minorEastAsia"/>
        </w:rPr>
        <w:t>.</w:t>
      </w:r>
      <w:r>
        <w:rPr>
          <w:rFonts w:eastAsiaTheme="minorEastAsia"/>
        </w:rPr>
        <w:tab/>
        <w:t>(2 marks)</w:t>
      </w:r>
    </w:p>
    <w:p w14:paraId="47C307EF" w14:textId="77777777" w:rsidR="005B1DF6" w:rsidRDefault="005B1DF6" w:rsidP="005B1DF6">
      <w:pPr>
        <w:pStyle w:val="Parta"/>
        <w:rPr>
          <w:rFonts w:eastAsiaTheme="minorEastAsia"/>
        </w:rPr>
      </w:pPr>
      <w:r>
        <w:rPr>
          <w:rFonts w:ascii="Times New Roman" w:hAnsi="Times New Roman" w:cs="Times New Roman"/>
          <w:noProof/>
          <w:sz w:val="24"/>
          <w:szCs w:val="24"/>
          <w:lang w:eastAsia="en-AU"/>
        </w:rPr>
        <mc:AlternateContent>
          <mc:Choice Requires="wps">
            <w:drawing>
              <wp:anchor distT="0" distB="0" distL="114300" distR="114300" simplePos="0" relativeHeight="251730944" behindDoc="0" locked="0" layoutInCell="1" allowOverlap="1" wp14:anchorId="0BE58280" wp14:editId="7ECC1D3F">
                <wp:simplePos x="0" y="0"/>
                <wp:positionH relativeFrom="column">
                  <wp:posOffset>1794510</wp:posOffset>
                </wp:positionH>
                <wp:positionV relativeFrom="paragraph">
                  <wp:posOffset>84455</wp:posOffset>
                </wp:positionV>
                <wp:extent cx="1873250" cy="14605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1873250" cy="14605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2925"/>
                            </w:tblGrid>
                            <w:tr w:rsidR="005B1DF6" w14:paraId="7A7C6DA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C141BD5" w14:textId="77777777" w:rsidR="005B1DF6" w:rsidRDefault="005B1DF6">
                                  <w:pPr>
                                    <w:pStyle w:val="Part"/>
                                    <w:jc w:val="center"/>
                                    <w:rPr>
                                      <w:b/>
                                      <w:color w:val="2F5597"/>
                                    </w:rPr>
                                  </w:pPr>
                                  <w:r>
                                    <w:rPr>
                                      <w:b/>
                                      <w:color w:val="2F5597"/>
                                    </w:rPr>
                                    <w:t>Solution</w:t>
                                  </w:r>
                                </w:p>
                              </w:tc>
                            </w:tr>
                            <w:tr w:rsidR="005B1DF6" w14:paraId="132E043D" w14:textId="77777777">
                              <w:tc>
                                <w:tcPr>
                                  <w:tcW w:w="5000" w:type="pct"/>
                                  <w:tcBorders>
                                    <w:top w:val="single" w:sz="4" w:space="0" w:color="auto"/>
                                    <w:left w:val="single" w:sz="4" w:space="0" w:color="auto"/>
                                    <w:bottom w:val="single" w:sz="4" w:space="0" w:color="auto"/>
                                    <w:right w:val="single" w:sz="4" w:space="0" w:color="auto"/>
                                  </w:tcBorders>
                                </w:tcPr>
                                <w:p w14:paraId="12869C9F" w14:textId="77777777" w:rsidR="005B1DF6" w:rsidRDefault="005B1DF6">
                                  <w:pPr>
                                    <w:pStyle w:val="Parts"/>
                                    <w:rPr>
                                      <w:rFonts w:eastAsiaTheme="minorEastAsia"/>
                                      <w:color w:val="003366"/>
                                    </w:rPr>
                                  </w:pPr>
                                  <w:r>
                                    <w:rPr>
                                      <w:color w:val="003366"/>
                                    </w:rPr>
                                    <w:t xml:space="preserve">Domain: </w:t>
                                  </w:r>
                                  <m:oMath>
                                    <m:r>
                                      <w:rPr>
                                        <w:rFonts w:ascii="Cambria Math" w:hAnsi="Cambria Math"/>
                                        <w:color w:val="003366"/>
                                      </w:rPr>
                                      <m:t>x≠-2</m:t>
                                    </m:r>
                                  </m:oMath>
                                </w:p>
                                <w:p w14:paraId="51333F3A" w14:textId="77777777" w:rsidR="005B1DF6" w:rsidRDefault="005B1DF6">
                                  <w:pPr>
                                    <w:pStyle w:val="Parts"/>
                                    <w:rPr>
                                      <w:rFonts w:eastAsiaTheme="minorEastAsia"/>
                                      <w:color w:val="003366"/>
                                    </w:rPr>
                                  </w:pPr>
                                </w:p>
                                <w:p w14:paraId="360D6824" w14:textId="77777777" w:rsidR="005B1DF6" w:rsidRDefault="005B1DF6">
                                  <w:pPr>
                                    <w:pStyle w:val="Parts"/>
                                    <w:rPr>
                                      <w:color w:val="003366"/>
                                    </w:rPr>
                                  </w:pPr>
                                  <w:r>
                                    <w:rPr>
                                      <w:rFonts w:eastAsiaTheme="minorEastAsia"/>
                                      <w:color w:val="003366"/>
                                    </w:rPr>
                                    <w:t xml:space="preserve">Range: </w:t>
                                  </w:r>
                                  <m:oMath>
                                    <m:r>
                                      <w:rPr>
                                        <w:rFonts w:ascii="Cambria Math" w:eastAsiaTheme="minorEastAsia" w:hAnsi="Cambria Math"/>
                                        <w:color w:val="003366"/>
                                      </w:rPr>
                                      <m:t>y≠-1</m:t>
                                    </m:r>
                                  </m:oMath>
                                </w:p>
                                <w:p w14:paraId="3B60FF46" w14:textId="77777777" w:rsidR="005B1DF6" w:rsidRDefault="005B1DF6">
                                  <w:pPr>
                                    <w:pStyle w:val="Parts"/>
                                    <w:rPr>
                                      <w:color w:val="003366"/>
                                    </w:rPr>
                                  </w:pPr>
                                </w:p>
                              </w:tc>
                            </w:tr>
                            <w:tr w:rsidR="005B1DF6" w14:paraId="33C30182"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7654989" w14:textId="77777777" w:rsidR="005B1DF6" w:rsidRDefault="005B1DF6">
                                  <w:pPr>
                                    <w:pStyle w:val="Part"/>
                                    <w:jc w:val="center"/>
                                    <w:rPr>
                                      <w:b/>
                                      <w:color w:val="2F5597"/>
                                    </w:rPr>
                                  </w:pPr>
                                  <w:r>
                                    <w:rPr>
                                      <w:b/>
                                      <w:color w:val="2F5597"/>
                                    </w:rPr>
                                    <w:t>Specific behaviours</w:t>
                                  </w:r>
                                </w:p>
                              </w:tc>
                            </w:tr>
                            <w:tr w:rsidR="005B1DF6" w14:paraId="1FBE1571" w14:textId="77777777">
                              <w:tc>
                                <w:tcPr>
                                  <w:tcW w:w="5000" w:type="pct"/>
                                  <w:tcBorders>
                                    <w:top w:val="single" w:sz="4" w:space="0" w:color="auto"/>
                                    <w:left w:val="single" w:sz="4" w:space="0" w:color="auto"/>
                                    <w:bottom w:val="single" w:sz="4" w:space="0" w:color="auto"/>
                                    <w:right w:val="single" w:sz="4" w:space="0" w:color="auto"/>
                                  </w:tcBorders>
                                </w:tcPr>
                                <w:p w14:paraId="5B1DB1EA" w14:textId="77777777" w:rsidR="005B1DF6" w:rsidRDefault="005B1DF6">
                                  <w:pPr>
                                    <w:pStyle w:val="Parts"/>
                                    <w:rPr>
                                      <w:color w:val="003366"/>
                                    </w:rPr>
                                  </w:pPr>
                                  <w:r>
                                    <w:rPr>
                                      <w:color w:val="003366"/>
                                    </w:rPr>
                                    <w:sym w:font="Wingdings" w:char="F0FC"/>
                                  </w:r>
                                  <w:r>
                                    <w:rPr>
                                      <w:color w:val="003366"/>
                                    </w:rPr>
                                    <w:t xml:space="preserve"> correct domain</w:t>
                                  </w:r>
                                </w:p>
                                <w:p w14:paraId="1D3F481C" w14:textId="77777777" w:rsidR="005B1DF6" w:rsidRDefault="005B1DF6">
                                  <w:pPr>
                                    <w:pStyle w:val="Parts"/>
                                    <w:rPr>
                                      <w:color w:val="003366"/>
                                    </w:rPr>
                                  </w:pPr>
                                  <w:r>
                                    <w:rPr>
                                      <w:rFonts w:ascii="Wingdings" w:hAnsi="Wingdings"/>
                                      <w:color w:val="003366"/>
                                    </w:rPr>
                                    <w:t></w:t>
                                  </w:r>
                                  <w:r>
                                    <w:rPr>
                                      <w:color w:val="003366"/>
                                    </w:rPr>
                                    <w:t xml:space="preserve"> correct range</w:t>
                                  </w:r>
                                </w:p>
                              </w:tc>
                            </w:tr>
                          </w:tbl>
                          <w:p w14:paraId="5A495D86"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8280" id="Text Box 40" o:spid="_x0000_s1062" type="#_x0000_t202" style="position:absolute;left:0;text-align:left;margin-left:141.3pt;margin-top:6.65pt;width:147.5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" filled="f" strokecolor="window" strokeweight=".5pt">
                <v:textbox inset="0,0,0,0">
                  <w:txbxContent>
                    <w:tbl>
                      <w:tblPr>
                        <w:tblStyle w:val="TableGrid"/>
                        <w:tblW w:w="4991" w:type="pct"/>
                        <w:tblLook w:val="04A0" w:firstRow="1" w:lastRow="0" w:firstColumn="1" w:lastColumn="0" w:noHBand="0" w:noVBand="1"/>
                      </w:tblPr>
                      <w:tblGrid>
                        <w:gridCol w:w="2925"/>
                      </w:tblGrid>
                      <w:tr w:rsidR="005B1DF6" w14:paraId="7A7C6DA0"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0C141BD5" w14:textId="77777777" w:rsidR="005B1DF6" w:rsidRDefault="005B1DF6">
                            <w:pPr>
                              <w:pStyle w:val="Part"/>
                              <w:jc w:val="center"/>
                              <w:rPr>
                                <w:b/>
                                <w:color w:val="2F5597"/>
                              </w:rPr>
                            </w:pPr>
                            <w:r>
                              <w:rPr>
                                <w:b/>
                                <w:color w:val="2F5597"/>
                              </w:rPr>
                              <w:t>Solution</w:t>
                            </w:r>
                          </w:p>
                        </w:tc>
                      </w:tr>
                      <w:tr w:rsidR="005B1DF6" w14:paraId="132E043D" w14:textId="77777777">
                        <w:tc>
                          <w:tcPr>
                            <w:tcW w:w="5000" w:type="pct"/>
                            <w:tcBorders>
                              <w:top w:val="single" w:sz="4" w:space="0" w:color="auto"/>
                              <w:left w:val="single" w:sz="4" w:space="0" w:color="auto"/>
                              <w:bottom w:val="single" w:sz="4" w:space="0" w:color="auto"/>
                              <w:right w:val="single" w:sz="4" w:space="0" w:color="auto"/>
                            </w:tcBorders>
                          </w:tcPr>
                          <w:p w14:paraId="12869C9F" w14:textId="77777777" w:rsidR="005B1DF6" w:rsidRDefault="005B1DF6">
                            <w:pPr>
                              <w:pStyle w:val="Parts"/>
                              <w:rPr>
                                <w:rFonts w:eastAsiaTheme="minorEastAsia"/>
                                <w:color w:val="003366"/>
                              </w:rPr>
                            </w:pPr>
                            <w:r>
                              <w:rPr>
                                <w:color w:val="003366"/>
                              </w:rPr>
                              <w:t xml:space="preserve">Domain: </w:t>
                            </w:r>
                            <m:oMath>
                              <m:r>
                                <w:rPr>
                                  <w:rFonts w:ascii="Cambria Math" w:hAnsi="Cambria Math"/>
                                  <w:color w:val="003366"/>
                                </w:rPr>
                                <m:t>x≠-2</m:t>
                              </m:r>
                            </m:oMath>
                          </w:p>
                          <w:p w14:paraId="51333F3A" w14:textId="77777777" w:rsidR="005B1DF6" w:rsidRDefault="005B1DF6">
                            <w:pPr>
                              <w:pStyle w:val="Parts"/>
                              <w:rPr>
                                <w:rFonts w:eastAsiaTheme="minorEastAsia"/>
                                <w:color w:val="003366"/>
                              </w:rPr>
                            </w:pPr>
                          </w:p>
                          <w:p w14:paraId="360D6824" w14:textId="77777777" w:rsidR="005B1DF6" w:rsidRDefault="005B1DF6">
                            <w:pPr>
                              <w:pStyle w:val="Parts"/>
                              <w:rPr>
                                <w:color w:val="003366"/>
                              </w:rPr>
                            </w:pPr>
                            <w:r>
                              <w:rPr>
                                <w:rFonts w:eastAsiaTheme="minorEastAsia"/>
                                <w:color w:val="003366"/>
                              </w:rPr>
                              <w:t xml:space="preserve">Range: </w:t>
                            </w:r>
                            <m:oMath>
                              <m:r>
                                <w:rPr>
                                  <w:rFonts w:ascii="Cambria Math" w:eastAsiaTheme="minorEastAsia" w:hAnsi="Cambria Math"/>
                                  <w:color w:val="003366"/>
                                </w:rPr>
                                <m:t>y≠-1</m:t>
                              </m:r>
                            </m:oMath>
                          </w:p>
                          <w:p w14:paraId="3B60FF46" w14:textId="77777777" w:rsidR="005B1DF6" w:rsidRDefault="005B1DF6">
                            <w:pPr>
                              <w:pStyle w:val="Parts"/>
                              <w:rPr>
                                <w:color w:val="003366"/>
                              </w:rPr>
                            </w:pPr>
                          </w:p>
                        </w:tc>
                      </w:tr>
                      <w:tr w:rsidR="005B1DF6" w14:paraId="33C30182"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67654989" w14:textId="77777777" w:rsidR="005B1DF6" w:rsidRDefault="005B1DF6">
                            <w:pPr>
                              <w:pStyle w:val="Part"/>
                              <w:jc w:val="center"/>
                              <w:rPr>
                                <w:b/>
                                <w:color w:val="2F5597"/>
                              </w:rPr>
                            </w:pPr>
                            <w:r>
                              <w:rPr>
                                <w:b/>
                                <w:color w:val="2F5597"/>
                              </w:rPr>
                              <w:t>Specific behaviours</w:t>
                            </w:r>
                          </w:p>
                        </w:tc>
                      </w:tr>
                      <w:tr w:rsidR="005B1DF6" w14:paraId="1FBE1571" w14:textId="77777777">
                        <w:tc>
                          <w:tcPr>
                            <w:tcW w:w="5000" w:type="pct"/>
                            <w:tcBorders>
                              <w:top w:val="single" w:sz="4" w:space="0" w:color="auto"/>
                              <w:left w:val="single" w:sz="4" w:space="0" w:color="auto"/>
                              <w:bottom w:val="single" w:sz="4" w:space="0" w:color="auto"/>
                              <w:right w:val="single" w:sz="4" w:space="0" w:color="auto"/>
                            </w:tcBorders>
                          </w:tcPr>
                          <w:p w14:paraId="5B1DB1EA" w14:textId="77777777" w:rsidR="005B1DF6" w:rsidRDefault="005B1DF6">
                            <w:pPr>
                              <w:pStyle w:val="Parts"/>
                              <w:rPr>
                                <w:color w:val="003366"/>
                              </w:rPr>
                            </w:pPr>
                            <w:r>
                              <w:rPr>
                                <w:color w:val="003366"/>
                              </w:rPr>
                              <w:sym w:font="Wingdings" w:char="F0FC"/>
                            </w:r>
                            <w:r>
                              <w:rPr>
                                <w:color w:val="003366"/>
                              </w:rPr>
                              <w:t xml:space="preserve"> correct domain</w:t>
                            </w:r>
                          </w:p>
                          <w:p w14:paraId="1D3F481C" w14:textId="77777777" w:rsidR="005B1DF6" w:rsidRDefault="005B1DF6">
                            <w:pPr>
                              <w:pStyle w:val="Parts"/>
                              <w:rPr>
                                <w:color w:val="003366"/>
                              </w:rPr>
                            </w:pPr>
                            <w:r>
                              <w:rPr>
                                <w:rFonts w:ascii="Wingdings" w:hAnsi="Wingdings"/>
                                <w:color w:val="003366"/>
                              </w:rPr>
                              <w:t></w:t>
                            </w:r>
                            <w:r>
                              <w:rPr>
                                <w:color w:val="003366"/>
                              </w:rPr>
                              <w:t xml:space="preserve"> correct range</w:t>
                            </w:r>
                          </w:p>
                        </w:tc>
                      </w:tr>
                    </w:tbl>
                    <w:p w14:paraId="5A495D86" w14:textId="77777777" w:rsidR="005B1DF6" w:rsidRDefault="005B1DF6" w:rsidP="005B1DF6">
                      <w:pPr>
                        <w:pStyle w:val="Part"/>
                      </w:pPr>
                    </w:p>
                  </w:txbxContent>
                </v:textbox>
              </v:shape>
            </w:pict>
          </mc:Fallback>
        </mc:AlternateContent>
      </w:r>
    </w:p>
    <w:p w14:paraId="2014336B" w14:textId="77777777" w:rsidR="005B1DF6" w:rsidRDefault="005B1DF6" w:rsidP="005B1DF6">
      <w:pPr>
        <w:spacing w:after="160" w:line="259" w:lineRule="auto"/>
        <w:rPr>
          <w:rFonts w:eastAsiaTheme="minorEastAsia"/>
        </w:rPr>
      </w:pPr>
      <w:r>
        <w:rPr>
          <w:rFonts w:eastAsiaTheme="minorEastAsia"/>
        </w:rPr>
        <w:br w:type="page"/>
      </w:r>
    </w:p>
    <w:p w14:paraId="4205504F" w14:textId="77777777" w:rsidR="005B1DF6" w:rsidRDefault="005B1DF6" w:rsidP="005B1DF6">
      <w:pPr>
        <w:pStyle w:val="Parta"/>
        <w:rPr>
          <w:rFonts w:eastAsiaTheme="minorEastAsia"/>
        </w:rPr>
      </w:pPr>
      <w:r>
        <w:rPr>
          <w:rFonts w:eastAsiaTheme="minorEastAsia"/>
        </w:rPr>
        <w:lastRenderedPageBreak/>
        <w:t>(c)</w:t>
      </w:r>
      <w:r>
        <w:rPr>
          <w:rFonts w:eastAsiaTheme="minorEastAsia"/>
        </w:rPr>
        <w:tab/>
        <w:t xml:space="preserve">On the axes below, draw the graph of </w:t>
      </w:r>
      <m:oMath>
        <m:r>
          <w:rPr>
            <w:rFonts w:ascii="Cambria Math" w:eastAsiaTheme="minorEastAsia" w:hAnsi="Cambria Math"/>
          </w:rPr>
          <m:t>y=2-f(x)</m:t>
        </m:r>
      </m:oMath>
      <w:r>
        <w:rPr>
          <w:rFonts w:eastAsiaTheme="minorEastAsia"/>
        </w:rPr>
        <w:t xml:space="preserve"> and label all asymptotes with their equations.</w:t>
      </w:r>
      <w:r>
        <w:rPr>
          <w:rFonts w:eastAsiaTheme="minorEastAsia"/>
        </w:rPr>
        <w:tab/>
        <w:t>(4 marks)</w:t>
      </w:r>
    </w:p>
    <w:p w14:paraId="60E6C8A1" w14:textId="77777777" w:rsidR="005B1DF6" w:rsidRDefault="005B1DF6" w:rsidP="005B1DF6">
      <w:pPr>
        <w:pStyle w:val="Parta"/>
        <w:rPr>
          <w:rFonts w:eastAsiaTheme="minorEastAsia"/>
        </w:rPr>
      </w:pPr>
    </w:p>
    <w:p w14:paraId="10ABB1D7" w14:textId="77777777" w:rsidR="005B1DF6" w:rsidRDefault="005B1DF6" w:rsidP="005B1DF6">
      <w:pPr>
        <w:pStyle w:val="Parta"/>
        <w:jc w:val="center"/>
        <w:rPr>
          <w:rFonts w:eastAsiaTheme="minorEastAsia"/>
        </w:rPr>
      </w:pPr>
      <w:r>
        <w:rPr>
          <w:noProof/>
          <w:lang w:eastAsia="en-AU"/>
        </w:rPr>
        <w:drawing>
          <wp:inline distT="0" distB="0" distL="0" distR="0" wp14:anchorId="778AF54A" wp14:editId="28F11E61">
            <wp:extent cx="5376683" cy="3712472"/>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6683" cy="3712472"/>
                    </a:xfrm>
                    <a:prstGeom prst="rect">
                      <a:avLst/>
                    </a:prstGeom>
                  </pic:spPr>
                </pic:pic>
              </a:graphicData>
            </a:graphic>
          </wp:inline>
        </w:drawing>
      </w:r>
    </w:p>
    <w:p w14:paraId="25D2476B" w14:textId="77777777" w:rsidR="005B1DF6" w:rsidRDefault="005B1DF6" w:rsidP="005B1DF6">
      <w:pPr>
        <w:pStyle w:val="Parta"/>
        <w:ind w:left="0" w:firstLine="0"/>
      </w:pPr>
      <w:r>
        <w:rPr>
          <w:rFonts w:ascii="Times New Roman" w:hAnsi="Times New Roman" w:cs="Times New Roman"/>
          <w:noProof/>
          <w:sz w:val="24"/>
          <w:szCs w:val="24"/>
          <w:lang w:eastAsia="en-AU"/>
        </w:rPr>
        <mc:AlternateContent>
          <mc:Choice Requires="wps">
            <w:drawing>
              <wp:anchor distT="0" distB="0" distL="114300" distR="114300" simplePos="0" relativeHeight="251731968" behindDoc="0" locked="0" layoutInCell="1" allowOverlap="1" wp14:anchorId="45274AE0" wp14:editId="0F7052D6">
                <wp:simplePos x="0" y="0"/>
                <wp:positionH relativeFrom="column">
                  <wp:posOffset>1762760</wp:posOffset>
                </wp:positionH>
                <wp:positionV relativeFrom="paragraph">
                  <wp:posOffset>81915</wp:posOffset>
                </wp:positionV>
                <wp:extent cx="2603500" cy="1289050"/>
                <wp:effectExtent l="0" t="0" r="25400" b="25400"/>
                <wp:wrapNone/>
                <wp:docPr id="66" name="Text Box 66"/>
                <wp:cNvGraphicFramePr/>
                <a:graphic xmlns:a="http://schemas.openxmlformats.org/drawingml/2006/main">
                  <a:graphicData uri="http://schemas.microsoft.com/office/word/2010/wordprocessingShape">
                    <wps:wsp>
                      <wps:cNvSpPr txBox="1"/>
                      <wps:spPr>
                        <a:xfrm>
                          <a:off x="0" y="0"/>
                          <a:ext cx="2603500" cy="128905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073"/>
                            </w:tblGrid>
                            <w:tr w:rsidR="005B1DF6" w14:paraId="4E5FC4EE"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4B95D6D7" w14:textId="77777777" w:rsidR="005B1DF6" w:rsidRDefault="005B1DF6">
                                  <w:pPr>
                                    <w:pStyle w:val="Part"/>
                                    <w:jc w:val="center"/>
                                    <w:rPr>
                                      <w:b/>
                                      <w:color w:val="2F5597"/>
                                    </w:rPr>
                                  </w:pPr>
                                  <w:r>
                                    <w:rPr>
                                      <w:b/>
                                      <w:color w:val="2F5597"/>
                                    </w:rPr>
                                    <w:t>Solution</w:t>
                                  </w:r>
                                </w:p>
                              </w:tc>
                            </w:tr>
                            <w:tr w:rsidR="005B1DF6" w14:paraId="28B3ADF5" w14:textId="77777777">
                              <w:tc>
                                <w:tcPr>
                                  <w:tcW w:w="5000" w:type="pct"/>
                                  <w:tcBorders>
                                    <w:top w:val="single" w:sz="4" w:space="0" w:color="auto"/>
                                    <w:left w:val="single" w:sz="4" w:space="0" w:color="auto"/>
                                    <w:bottom w:val="single" w:sz="4" w:space="0" w:color="auto"/>
                                    <w:right w:val="single" w:sz="4" w:space="0" w:color="auto"/>
                                  </w:tcBorders>
                                </w:tcPr>
                                <w:p w14:paraId="4B12BB99" w14:textId="77777777" w:rsidR="005B1DF6" w:rsidRDefault="005B1DF6" w:rsidP="00401F2F">
                                  <w:pPr>
                                    <w:pStyle w:val="Parts"/>
                                    <w:rPr>
                                      <w:color w:val="003366"/>
                                    </w:rPr>
                                  </w:pPr>
                                  <w:r>
                                    <w:rPr>
                                      <w:color w:val="003366"/>
                                    </w:rPr>
                                    <w:t>See graph</w:t>
                                  </w:r>
                                </w:p>
                              </w:tc>
                            </w:tr>
                            <w:tr w:rsidR="005B1DF6" w14:paraId="021BC608"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10254D86" w14:textId="77777777" w:rsidR="005B1DF6" w:rsidRDefault="005B1DF6">
                                  <w:pPr>
                                    <w:pStyle w:val="Part"/>
                                    <w:jc w:val="center"/>
                                    <w:rPr>
                                      <w:b/>
                                      <w:color w:val="2F5597"/>
                                    </w:rPr>
                                  </w:pPr>
                                  <w:r>
                                    <w:rPr>
                                      <w:b/>
                                      <w:color w:val="2F5597"/>
                                    </w:rPr>
                                    <w:t>Specific behaviours</w:t>
                                  </w:r>
                                </w:p>
                              </w:tc>
                            </w:tr>
                            <w:tr w:rsidR="005B1DF6" w14:paraId="32C58A48" w14:textId="77777777">
                              <w:tc>
                                <w:tcPr>
                                  <w:tcW w:w="5000" w:type="pct"/>
                                  <w:tcBorders>
                                    <w:top w:val="single" w:sz="4" w:space="0" w:color="auto"/>
                                    <w:left w:val="single" w:sz="4" w:space="0" w:color="auto"/>
                                    <w:bottom w:val="single" w:sz="4" w:space="0" w:color="auto"/>
                                    <w:right w:val="single" w:sz="4" w:space="0" w:color="auto"/>
                                  </w:tcBorders>
                                </w:tcPr>
                                <w:p w14:paraId="7E88C4CB" w14:textId="77777777" w:rsidR="005B1DF6" w:rsidRDefault="005B1DF6">
                                  <w:pPr>
                                    <w:pStyle w:val="Parts"/>
                                    <w:rPr>
                                      <w:color w:val="003366"/>
                                    </w:rPr>
                                  </w:pPr>
                                  <w:r>
                                    <w:rPr>
                                      <w:color w:val="003366"/>
                                    </w:rPr>
                                    <w:sym w:font="Wingdings" w:char="F0FC"/>
                                  </w:r>
                                  <w:r>
                                    <w:rPr>
                                      <w:color w:val="003366"/>
                                    </w:rPr>
                                    <w:t xml:space="preserve"> vertical asymptote with equation</w:t>
                                  </w:r>
                                </w:p>
                                <w:p w14:paraId="5FF2A02D" w14:textId="77777777" w:rsidR="005B1DF6" w:rsidRDefault="005B1DF6" w:rsidP="00401F2F">
                                  <w:pPr>
                                    <w:pStyle w:val="Parts"/>
                                    <w:rPr>
                                      <w:color w:val="003366"/>
                                    </w:rPr>
                                  </w:pPr>
                                  <w:r>
                                    <w:rPr>
                                      <w:color w:val="003366"/>
                                    </w:rPr>
                                    <w:sym w:font="Wingdings" w:char="F0FC"/>
                                  </w:r>
                                  <w:r>
                                    <w:rPr>
                                      <w:color w:val="003366"/>
                                    </w:rPr>
                                    <w:t xml:space="preserve"> horizontal asymptote with equation</w:t>
                                  </w:r>
                                </w:p>
                                <w:p w14:paraId="79F7B5A3" w14:textId="77777777" w:rsidR="005B1DF6" w:rsidRDefault="005B1DF6">
                                  <w:pPr>
                                    <w:pStyle w:val="Parts"/>
                                    <w:rPr>
                                      <w:color w:val="003366"/>
                                    </w:rPr>
                                  </w:pPr>
                                  <w:r>
                                    <w:rPr>
                                      <w:rFonts w:ascii="Wingdings" w:hAnsi="Wingdings"/>
                                      <w:color w:val="003366"/>
                                    </w:rPr>
                                    <w:t></w:t>
                                  </w:r>
                                  <w:r>
                                    <w:rPr>
                                      <w:color w:val="003366"/>
                                    </w:rPr>
                                    <w:t xml:space="preserve"> </w:t>
                                  </w:r>
                                  <m:oMath>
                                    <m:r>
                                      <w:rPr>
                                        <w:rFonts w:ascii="Cambria Math" w:hAnsi="Cambria Math"/>
                                        <w:color w:val="003366"/>
                                      </w:rPr>
                                      <m:t>y</m:t>
                                    </m:r>
                                  </m:oMath>
                                  <w:r>
                                    <w:rPr>
                                      <w:rFonts w:eastAsiaTheme="minorEastAsia"/>
                                      <w:color w:val="003366"/>
                                    </w:rPr>
                                    <w:t xml:space="preserve">-intercept and </w:t>
                                  </w:r>
                                  <w:r>
                                    <w:rPr>
                                      <w:color w:val="003366"/>
                                    </w:rPr>
                                    <w:t xml:space="preserve">graph for </w:t>
                                  </w:r>
                                  <m:oMath>
                                    <m:r>
                                      <w:rPr>
                                        <w:rFonts w:ascii="Cambria Math" w:hAnsi="Cambria Math"/>
                                        <w:color w:val="003366"/>
                                      </w:rPr>
                                      <m:t>x&gt;-2</m:t>
                                    </m:r>
                                  </m:oMath>
                                </w:p>
                                <w:p w14:paraId="2F001F82" w14:textId="77777777" w:rsidR="005B1DF6" w:rsidRDefault="005B1DF6">
                                  <w:pPr>
                                    <w:pStyle w:val="Parts"/>
                                    <w:rPr>
                                      <w:color w:val="003366"/>
                                    </w:rPr>
                                  </w:pPr>
                                  <w:r>
                                    <w:rPr>
                                      <w:rFonts w:ascii="Wingdings" w:hAnsi="Wingdings"/>
                                      <w:color w:val="003366"/>
                                    </w:rPr>
                                    <w:t></w:t>
                                  </w:r>
                                  <w:r>
                                    <w:rPr>
                                      <w:color w:val="003366"/>
                                    </w:rPr>
                                    <w:t xml:space="preserve"> remainder of graph</w:t>
                                  </w:r>
                                </w:p>
                              </w:tc>
                            </w:tr>
                          </w:tbl>
                          <w:p w14:paraId="5F56ADA4"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4AE0" id="Text Box 66" o:spid="_x0000_s1063" type="#_x0000_t202" style="position:absolute;margin-left:138.8pt;margin-top:6.45pt;width:205pt;height:10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" filled="f" strokecolor="window" strokeweight=".5pt">
                <v:textbox inset="0,0,0,0">
                  <w:txbxContent>
                    <w:tbl>
                      <w:tblPr>
                        <w:tblStyle w:val="TableGrid"/>
                        <w:tblW w:w="4991" w:type="pct"/>
                        <w:tblLook w:val="04A0" w:firstRow="1" w:lastRow="0" w:firstColumn="1" w:lastColumn="0" w:noHBand="0" w:noVBand="1"/>
                      </w:tblPr>
                      <w:tblGrid>
                        <w:gridCol w:w="4073"/>
                      </w:tblGrid>
                      <w:tr w:rsidR="005B1DF6" w14:paraId="4E5FC4EE"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4B95D6D7" w14:textId="77777777" w:rsidR="005B1DF6" w:rsidRDefault="005B1DF6">
                            <w:pPr>
                              <w:pStyle w:val="Part"/>
                              <w:jc w:val="center"/>
                              <w:rPr>
                                <w:b/>
                                <w:color w:val="2F5597"/>
                              </w:rPr>
                            </w:pPr>
                            <w:r>
                              <w:rPr>
                                <w:b/>
                                <w:color w:val="2F5597"/>
                              </w:rPr>
                              <w:t>Solution</w:t>
                            </w:r>
                          </w:p>
                        </w:tc>
                      </w:tr>
                      <w:tr w:rsidR="005B1DF6" w14:paraId="28B3ADF5" w14:textId="77777777">
                        <w:tc>
                          <w:tcPr>
                            <w:tcW w:w="5000" w:type="pct"/>
                            <w:tcBorders>
                              <w:top w:val="single" w:sz="4" w:space="0" w:color="auto"/>
                              <w:left w:val="single" w:sz="4" w:space="0" w:color="auto"/>
                              <w:bottom w:val="single" w:sz="4" w:space="0" w:color="auto"/>
                              <w:right w:val="single" w:sz="4" w:space="0" w:color="auto"/>
                            </w:tcBorders>
                          </w:tcPr>
                          <w:p w14:paraId="4B12BB99" w14:textId="77777777" w:rsidR="005B1DF6" w:rsidRDefault="005B1DF6" w:rsidP="00401F2F">
                            <w:pPr>
                              <w:pStyle w:val="Parts"/>
                              <w:rPr>
                                <w:color w:val="003366"/>
                              </w:rPr>
                            </w:pPr>
                            <w:r>
                              <w:rPr>
                                <w:color w:val="003366"/>
                              </w:rPr>
                              <w:t>See graph</w:t>
                            </w:r>
                          </w:p>
                        </w:tc>
                      </w:tr>
                      <w:tr w:rsidR="005B1DF6" w14:paraId="021BC608" w14:textId="77777777">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10254D86" w14:textId="77777777" w:rsidR="005B1DF6" w:rsidRDefault="005B1DF6">
                            <w:pPr>
                              <w:pStyle w:val="Part"/>
                              <w:jc w:val="center"/>
                              <w:rPr>
                                <w:b/>
                                <w:color w:val="2F5597"/>
                              </w:rPr>
                            </w:pPr>
                            <w:r>
                              <w:rPr>
                                <w:b/>
                                <w:color w:val="2F5597"/>
                              </w:rPr>
                              <w:t>Specific behaviours</w:t>
                            </w:r>
                          </w:p>
                        </w:tc>
                      </w:tr>
                      <w:tr w:rsidR="005B1DF6" w14:paraId="32C58A48" w14:textId="77777777">
                        <w:tc>
                          <w:tcPr>
                            <w:tcW w:w="5000" w:type="pct"/>
                            <w:tcBorders>
                              <w:top w:val="single" w:sz="4" w:space="0" w:color="auto"/>
                              <w:left w:val="single" w:sz="4" w:space="0" w:color="auto"/>
                              <w:bottom w:val="single" w:sz="4" w:space="0" w:color="auto"/>
                              <w:right w:val="single" w:sz="4" w:space="0" w:color="auto"/>
                            </w:tcBorders>
                          </w:tcPr>
                          <w:p w14:paraId="7E88C4CB" w14:textId="77777777" w:rsidR="005B1DF6" w:rsidRDefault="005B1DF6">
                            <w:pPr>
                              <w:pStyle w:val="Parts"/>
                              <w:rPr>
                                <w:color w:val="003366"/>
                              </w:rPr>
                            </w:pPr>
                            <w:r>
                              <w:rPr>
                                <w:color w:val="003366"/>
                              </w:rPr>
                              <w:sym w:font="Wingdings" w:char="F0FC"/>
                            </w:r>
                            <w:r>
                              <w:rPr>
                                <w:color w:val="003366"/>
                              </w:rPr>
                              <w:t xml:space="preserve"> vertical asymptote with equation</w:t>
                            </w:r>
                          </w:p>
                          <w:p w14:paraId="5FF2A02D" w14:textId="77777777" w:rsidR="005B1DF6" w:rsidRDefault="005B1DF6" w:rsidP="00401F2F">
                            <w:pPr>
                              <w:pStyle w:val="Parts"/>
                              <w:rPr>
                                <w:color w:val="003366"/>
                              </w:rPr>
                            </w:pPr>
                            <w:r>
                              <w:rPr>
                                <w:color w:val="003366"/>
                              </w:rPr>
                              <w:sym w:font="Wingdings" w:char="F0FC"/>
                            </w:r>
                            <w:r>
                              <w:rPr>
                                <w:color w:val="003366"/>
                              </w:rPr>
                              <w:t xml:space="preserve"> horizontal asymptote with equation</w:t>
                            </w:r>
                          </w:p>
                          <w:p w14:paraId="79F7B5A3" w14:textId="77777777" w:rsidR="005B1DF6" w:rsidRDefault="005B1DF6">
                            <w:pPr>
                              <w:pStyle w:val="Parts"/>
                              <w:rPr>
                                <w:color w:val="003366"/>
                              </w:rPr>
                            </w:pPr>
                            <w:r>
                              <w:rPr>
                                <w:rFonts w:ascii="Wingdings" w:hAnsi="Wingdings"/>
                                <w:color w:val="003366"/>
                              </w:rPr>
                              <w:t></w:t>
                            </w:r>
                            <w:r>
                              <w:rPr>
                                <w:color w:val="003366"/>
                              </w:rPr>
                              <w:t xml:space="preserve"> </w:t>
                            </w:r>
                            <m:oMath>
                              <m:r>
                                <w:rPr>
                                  <w:rFonts w:ascii="Cambria Math" w:hAnsi="Cambria Math"/>
                                  <w:color w:val="003366"/>
                                </w:rPr>
                                <m:t>y</m:t>
                              </m:r>
                            </m:oMath>
                            <w:r>
                              <w:rPr>
                                <w:rFonts w:eastAsiaTheme="minorEastAsia"/>
                                <w:color w:val="003366"/>
                              </w:rPr>
                              <w:t xml:space="preserve">-intercept and </w:t>
                            </w:r>
                            <w:r>
                              <w:rPr>
                                <w:color w:val="003366"/>
                              </w:rPr>
                              <w:t xml:space="preserve">graph for </w:t>
                            </w:r>
                            <m:oMath>
                              <m:r>
                                <w:rPr>
                                  <w:rFonts w:ascii="Cambria Math" w:hAnsi="Cambria Math"/>
                                  <w:color w:val="003366"/>
                                </w:rPr>
                                <m:t>x&gt;-2</m:t>
                              </m:r>
                            </m:oMath>
                          </w:p>
                          <w:p w14:paraId="2F001F82" w14:textId="77777777" w:rsidR="005B1DF6" w:rsidRDefault="005B1DF6">
                            <w:pPr>
                              <w:pStyle w:val="Parts"/>
                              <w:rPr>
                                <w:color w:val="003366"/>
                              </w:rPr>
                            </w:pPr>
                            <w:r>
                              <w:rPr>
                                <w:rFonts w:ascii="Wingdings" w:hAnsi="Wingdings"/>
                                <w:color w:val="003366"/>
                              </w:rPr>
                              <w:t></w:t>
                            </w:r>
                            <w:r>
                              <w:rPr>
                                <w:color w:val="003366"/>
                              </w:rPr>
                              <w:t xml:space="preserve"> remainder of graph</w:t>
                            </w:r>
                          </w:p>
                        </w:tc>
                      </w:tr>
                    </w:tbl>
                    <w:p w14:paraId="5F56ADA4" w14:textId="77777777" w:rsidR="005B1DF6" w:rsidRDefault="005B1DF6" w:rsidP="005B1DF6">
                      <w:pPr>
                        <w:pStyle w:val="Part"/>
                      </w:pPr>
                    </w:p>
                  </w:txbxContent>
                </v:textbox>
              </v:shape>
            </w:pict>
          </mc:Fallback>
        </mc:AlternateContent>
      </w:r>
    </w:p>
    <w:p w14:paraId="7CD5DEC1" w14:textId="77777777" w:rsidR="008D20C0" w:rsidRDefault="008D20C0">
      <w:pPr>
        <w:spacing w:after="160" w:line="259" w:lineRule="auto"/>
      </w:pPr>
      <w:r>
        <w:br w:type="page"/>
      </w:r>
    </w:p>
    <w:p w14:paraId="159AEDCA" w14:textId="77777777" w:rsidR="005B1DF6" w:rsidRDefault="005B1DF6" w:rsidP="005B1DF6">
      <w:pPr>
        <w:pStyle w:val="QNum"/>
      </w:pPr>
      <w:r>
        <w:lastRenderedPageBreak/>
        <w:t>Question 20</w:t>
      </w:r>
      <w:r>
        <w:tab/>
        <w:t>(11 marks)</w:t>
      </w:r>
    </w:p>
    <w:p w14:paraId="73A1190D" w14:textId="77777777" w:rsidR="005B1DF6" w:rsidRDefault="005B1DF6" w:rsidP="005B1DF6">
      <w:pPr>
        <w:pStyle w:val="Parta"/>
        <w:rPr>
          <w:rFonts w:eastAsiaTheme="minorEastAsia"/>
        </w:rPr>
      </w:pPr>
      <w:r>
        <w:t>(a)</w:t>
      </w:r>
      <w:r>
        <w:tab/>
        <w:t xml:space="preserve">Determine the area of triangle </w:t>
      </w:r>
      <m:oMath>
        <m:r>
          <w:rPr>
            <w:rFonts w:ascii="Cambria Math" w:hAnsi="Cambria Math"/>
          </w:rPr>
          <m:t>PQR</m:t>
        </m:r>
      </m:oMath>
      <w:r>
        <w:rPr>
          <w:rFonts w:eastAsiaTheme="minorEastAsia"/>
        </w:rPr>
        <w:t xml:space="preserve"> when </w:t>
      </w:r>
      <m:oMath>
        <m:r>
          <w:rPr>
            <w:rFonts w:ascii="Cambria Math" w:eastAsiaTheme="minorEastAsia" w:hAnsi="Cambria Math"/>
          </w:rPr>
          <m:t>∠PQR=26°</m:t>
        </m:r>
      </m:oMath>
      <w:r>
        <w:rPr>
          <w:rFonts w:eastAsiaTheme="minorEastAsia"/>
        </w:rPr>
        <w:t xml:space="preserve">, </w:t>
      </w:r>
      <m:oMath>
        <m:r>
          <w:rPr>
            <w:rFonts w:ascii="Cambria Math" w:eastAsiaTheme="minorEastAsia" w:hAnsi="Cambria Math"/>
          </w:rPr>
          <m:t>∠PRQ=122°</m:t>
        </m:r>
      </m:oMath>
      <w:r>
        <w:rPr>
          <w:rFonts w:eastAsiaTheme="minorEastAsia"/>
        </w:rPr>
        <w:t xml:space="preserve"> and </w:t>
      </w:r>
      <m:oMath>
        <m:r>
          <w:rPr>
            <w:rFonts w:ascii="Cambria Math" w:eastAsiaTheme="minorEastAsia" w:hAnsi="Cambria Math"/>
          </w:rPr>
          <m:t>PQ=57</m:t>
        </m:r>
      </m:oMath>
      <w:r>
        <w:rPr>
          <w:rFonts w:eastAsiaTheme="minorEastAsia"/>
        </w:rPr>
        <w:t xml:space="preserve"> cm.</w:t>
      </w:r>
    </w:p>
    <w:p w14:paraId="064AEA2F" w14:textId="77777777" w:rsidR="005B1DF6" w:rsidRDefault="005B1DF6" w:rsidP="005B1DF6">
      <w:pPr>
        <w:pStyle w:val="Parta"/>
        <w:rPr>
          <w:rFonts w:eastAsiaTheme="minorEastAsia"/>
        </w:rPr>
      </w:pPr>
      <w:r>
        <w:rPr>
          <w:noProof/>
          <w:lang w:eastAsia="en-AU"/>
        </w:rPr>
        <mc:AlternateContent>
          <mc:Choice Requires="wps">
            <w:drawing>
              <wp:anchor distT="0" distB="0" distL="114300" distR="114300" simplePos="0" relativeHeight="251736064" behindDoc="0" locked="0" layoutInCell="1" allowOverlap="1" wp14:anchorId="7347E8B3" wp14:editId="28B714F0">
                <wp:simplePos x="0" y="0"/>
                <wp:positionH relativeFrom="column">
                  <wp:posOffset>1432560</wp:posOffset>
                </wp:positionH>
                <wp:positionV relativeFrom="paragraph">
                  <wp:posOffset>123825</wp:posOffset>
                </wp:positionV>
                <wp:extent cx="3352800" cy="3289300"/>
                <wp:effectExtent l="0" t="0" r="19050" b="25400"/>
                <wp:wrapNone/>
                <wp:docPr id="69" name="Text Box 69"/>
                <wp:cNvGraphicFramePr/>
                <a:graphic xmlns:a="http://schemas.openxmlformats.org/drawingml/2006/main">
                  <a:graphicData uri="http://schemas.microsoft.com/office/word/2010/wordprocessingShape">
                    <wps:wsp>
                      <wps:cNvSpPr txBox="1"/>
                      <wps:spPr>
                        <a:xfrm>
                          <a:off x="0" y="0"/>
                          <a:ext cx="3352800" cy="32893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5251"/>
                            </w:tblGrid>
                            <w:tr w:rsidR="005B1DF6" w:rsidRPr="00C250AC" w14:paraId="360D157C" w14:textId="77777777" w:rsidTr="00D3211E">
                              <w:trPr>
                                <w:trHeight w:hRule="exact" w:val="255"/>
                              </w:trPr>
                              <w:tc>
                                <w:tcPr>
                                  <w:tcW w:w="5000" w:type="pct"/>
                                  <w:shd w:val="clear" w:color="auto" w:fill="D9E2F3"/>
                                </w:tcPr>
                                <w:p w14:paraId="1646D2AE" w14:textId="77777777" w:rsidR="005B1DF6" w:rsidRPr="00C250AC" w:rsidRDefault="005B1DF6" w:rsidP="00D3211E">
                                  <w:pPr>
                                    <w:pStyle w:val="Part"/>
                                    <w:jc w:val="center"/>
                                    <w:rPr>
                                      <w:b/>
                                      <w:color w:val="2F5597"/>
                                    </w:rPr>
                                  </w:pPr>
                                  <w:r w:rsidRPr="00C250AC">
                                    <w:rPr>
                                      <w:b/>
                                      <w:color w:val="2F5597"/>
                                    </w:rPr>
                                    <w:t>Solution</w:t>
                                  </w:r>
                                </w:p>
                              </w:tc>
                            </w:tr>
                            <w:tr w:rsidR="005B1DF6" w:rsidRPr="00C250AC" w14:paraId="0B5A80D1" w14:textId="77777777" w:rsidTr="00D3211E">
                              <w:tc>
                                <w:tcPr>
                                  <w:tcW w:w="5000" w:type="pct"/>
                                  <w:tcBorders>
                                    <w:bottom w:val="single" w:sz="4" w:space="0" w:color="auto"/>
                                  </w:tcBorders>
                                </w:tcPr>
                                <w:p w14:paraId="2EFDF955" w14:textId="77777777" w:rsidR="005B1DF6" w:rsidRDefault="005B1DF6" w:rsidP="00D3211E">
                                  <w:pPr>
                                    <w:pStyle w:val="Parts"/>
                                    <w:jc w:val="center"/>
                                    <w:rPr>
                                      <w:color w:val="003366"/>
                                    </w:rPr>
                                  </w:pPr>
                                  <w:r>
                                    <w:rPr>
                                      <w:noProof/>
                                      <w:lang w:eastAsia="en-AU"/>
                                    </w:rPr>
                                    <w:drawing>
                                      <wp:inline distT="0" distB="0" distL="0" distR="0" wp14:anchorId="0705FD52" wp14:editId="0BD3D5EF">
                                        <wp:extent cx="2441453" cy="80772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1453" cy="807722"/>
                                                </a:xfrm>
                                                <a:prstGeom prst="rect">
                                                  <a:avLst/>
                                                </a:prstGeom>
                                              </pic:spPr>
                                            </pic:pic>
                                          </a:graphicData>
                                        </a:graphic>
                                      </wp:inline>
                                    </w:drawing>
                                  </w:r>
                                </w:p>
                                <w:p w14:paraId="60531010" w14:textId="77777777" w:rsidR="005B1DF6" w:rsidRDefault="005B1DF6" w:rsidP="00D3211E">
                                  <w:pPr>
                                    <w:pStyle w:val="Parts"/>
                                    <w:jc w:val="center"/>
                                    <w:rPr>
                                      <w:color w:val="003366"/>
                                    </w:rPr>
                                  </w:pPr>
                                </w:p>
                                <w:p w14:paraId="6D9C1C03" w14:textId="77777777" w:rsidR="005B1DF6" w:rsidRPr="00CE0892" w:rsidRDefault="00CC18BF" w:rsidP="00D3211E">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q</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26°</m:t>
                                              </m:r>
                                            </m:e>
                                          </m:func>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57</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122°</m:t>
                                              </m:r>
                                            </m:e>
                                          </m:func>
                                        </m:den>
                                      </m:f>
                                      <m:r>
                                        <w:rPr>
                                          <w:rFonts w:ascii="Cambria Math" w:hAnsi="Cambria Math"/>
                                          <w:color w:val="003366"/>
                                        </w:rPr>
                                        <m:t>⇒q=29.46</m:t>
                                      </m:r>
                                    </m:oMath>
                                  </m:oMathPara>
                                </w:p>
                                <w:p w14:paraId="18EB9601" w14:textId="77777777" w:rsidR="005B1DF6" w:rsidRDefault="005B1DF6" w:rsidP="00D3211E">
                                  <w:pPr>
                                    <w:pStyle w:val="Parts"/>
                                    <w:rPr>
                                      <w:rFonts w:eastAsiaTheme="minorEastAsia"/>
                                      <w:color w:val="003366"/>
                                    </w:rPr>
                                  </w:pPr>
                                </w:p>
                                <w:p w14:paraId="20E66208" w14:textId="77777777" w:rsidR="005B1DF6" w:rsidRPr="00CE0892" w:rsidRDefault="005B1DF6" w:rsidP="00D3211E">
                                  <w:pPr>
                                    <w:pStyle w:val="Parts"/>
                                    <w:rPr>
                                      <w:rFonts w:eastAsiaTheme="minorEastAsia"/>
                                      <w:color w:val="003366"/>
                                    </w:rPr>
                                  </w:pPr>
                                  <m:oMathPara>
                                    <m:oMath>
                                      <m:r>
                                        <m:rPr>
                                          <m:nor/>
                                        </m:rPr>
                                        <w:rPr>
                                          <w:rFonts w:ascii="Cambria Math" w:hAnsi="Cambria Math"/>
                                          <w:color w:val="003366"/>
                                        </w:rPr>
                                        <m:t>Area</m:t>
                                      </m:r>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r>
                                            <w:rPr>
                                              <w:rFonts w:ascii="Cambria Math" w:hAnsi="Cambria Math"/>
                                              <w:color w:val="003366"/>
                                            </w:rPr>
                                            <m:t>57</m:t>
                                          </m:r>
                                        </m:e>
                                      </m:d>
                                      <m:d>
                                        <m:dPr>
                                          <m:ctrlPr>
                                            <w:rPr>
                                              <w:rFonts w:ascii="Cambria Math" w:hAnsi="Cambria Math"/>
                                              <w:i/>
                                              <w:color w:val="003366"/>
                                            </w:rPr>
                                          </m:ctrlPr>
                                        </m:dPr>
                                        <m:e>
                                          <m:r>
                                            <w:rPr>
                                              <w:rFonts w:ascii="Cambria Math" w:hAnsi="Cambria Math"/>
                                              <w:color w:val="003366"/>
                                            </w:rPr>
                                            <m:t>29.46</m:t>
                                          </m:r>
                                        </m:e>
                                      </m:d>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32°</m:t>
                                              </m:r>
                                            </m:e>
                                          </m:d>
                                        </m:e>
                                      </m:func>
                                      <m:r>
                                        <m:rPr>
                                          <m:sty m:val="p"/>
                                        </m:rPr>
                                        <w:rPr>
                                          <w:rFonts w:eastAsiaTheme="minorEastAsia"/>
                                          <w:color w:val="003366"/>
                                        </w:rPr>
                                        <w:br/>
                                      </m:r>
                                    </m:oMath>
                                    <m:oMath>
                                      <m:r>
                                        <m:rPr>
                                          <m:aln/>
                                        </m:rPr>
                                        <w:rPr>
                                          <w:rFonts w:ascii="Cambria Math" w:eastAsiaTheme="minorEastAsia" w:hAnsi="Cambria Math"/>
                                          <w:color w:val="003366"/>
                                        </w:rPr>
                                        <m:t xml:space="preserve">=445 </m:t>
                                      </m:r>
                                      <m:sSup>
                                        <m:sSupPr>
                                          <m:ctrlPr>
                                            <w:rPr>
                                              <w:rFonts w:ascii="Cambria Math" w:eastAsiaTheme="minorEastAsia" w:hAnsi="Cambria Math"/>
                                              <w:i/>
                                              <w:color w:val="003366"/>
                                            </w:rPr>
                                          </m:ctrlPr>
                                        </m:sSupPr>
                                        <m:e>
                                          <m:r>
                                            <m:rPr>
                                              <m:nor/>
                                            </m:rPr>
                                            <w:rPr>
                                              <w:rFonts w:ascii="Cambria Math" w:eastAsiaTheme="minorEastAsia" w:hAnsi="Cambria Math"/>
                                              <w:color w:val="003366"/>
                                            </w:rPr>
                                            <m:t>cm</m:t>
                                          </m:r>
                                        </m:e>
                                        <m:sup>
                                          <m:r>
                                            <w:rPr>
                                              <w:rFonts w:ascii="Cambria Math" w:eastAsiaTheme="minorEastAsia" w:hAnsi="Cambria Math"/>
                                              <w:color w:val="003366"/>
                                            </w:rPr>
                                            <m:t>2</m:t>
                                          </m:r>
                                        </m:sup>
                                      </m:sSup>
                                    </m:oMath>
                                  </m:oMathPara>
                                </w:p>
                                <w:p w14:paraId="414B9330" w14:textId="77777777" w:rsidR="005B1DF6" w:rsidRPr="00C250AC" w:rsidRDefault="005B1DF6" w:rsidP="00D3211E">
                                  <w:pPr>
                                    <w:pStyle w:val="Parts"/>
                                    <w:rPr>
                                      <w:color w:val="003366"/>
                                    </w:rPr>
                                  </w:pPr>
                                </w:p>
                              </w:tc>
                            </w:tr>
                            <w:tr w:rsidR="005B1DF6" w:rsidRPr="00C250AC" w14:paraId="3D8BF069" w14:textId="77777777" w:rsidTr="00D3211E">
                              <w:trPr>
                                <w:trHeight w:hRule="exact" w:val="255"/>
                              </w:trPr>
                              <w:tc>
                                <w:tcPr>
                                  <w:tcW w:w="5000" w:type="pct"/>
                                  <w:shd w:val="clear" w:color="auto" w:fill="D9E2F3"/>
                                </w:tcPr>
                                <w:p w14:paraId="2A0C8661" w14:textId="77777777" w:rsidR="005B1DF6" w:rsidRPr="00C250AC" w:rsidRDefault="005B1DF6" w:rsidP="00D3211E">
                                  <w:pPr>
                                    <w:pStyle w:val="Part"/>
                                    <w:jc w:val="center"/>
                                    <w:rPr>
                                      <w:b/>
                                      <w:color w:val="2F5597"/>
                                    </w:rPr>
                                  </w:pPr>
                                  <w:r w:rsidRPr="00C250AC">
                                    <w:rPr>
                                      <w:b/>
                                      <w:color w:val="2F5597"/>
                                    </w:rPr>
                                    <w:t>Specific behaviours</w:t>
                                  </w:r>
                                </w:p>
                              </w:tc>
                            </w:tr>
                            <w:tr w:rsidR="005B1DF6" w:rsidRPr="00C250AC" w14:paraId="16008151" w14:textId="77777777" w:rsidTr="00D3211E">
                              <w:tc>
                                <w:tcPr>
                                  <w:tcW w:w="5000" w:type="pct"/>
                                </w:tcPr>
                                <w:p w14:paraId="3C92B653" w14:textId="77777777" w:rsidR="005B1DF6" w:rsidRDefault="005B1DF6" w:rsidP="00D3211E">
                                  <w:pPr>
                                    <w:pStyle w:val="Parts"/>
                                    <w:rPr>
                                      <w:color w:val="003366"/>
                                    </w:rPr>
                                  </w:pPr>
                                  <w:r w:rsidRPr="00C250AC">
                                    <w:rPr>
                                      <w:color w:val="003366"/>
                                    </w:rPr>
                                    <w:sym w:font="Wingdings" w:char="F0FC"/>
                                  </w:r>
                                  <w:r w:rsidRPr="00C250AC">
                                    <w:rPr>
                                      <w:color w:val="003366"/>
                                    </w:rPr>
                                    <w:t xml:space="preserve"> </w:t>
                                  </w:r>
                                  <w:r>
                                    <w:rPr>
                                      <w:color w:val="003366"/>
                                    </w:rPr>
                                    <w:t>sketch of triangle</w:t>
                                  </w:r>
                                </w:p>
                                <w:p w14:paraId="6369613F" w14:textId="77777777" w:rsidR="005B1DF6" w:rsidRDefault="005B1DF6" w:rsidP="00D3211E">
                                  <w:pPr>
                                    <w:pStyle w:val="Parts"/>
                                    <w:rPr>
                                      <w:color w:val="003366"/>
                                    </w:rPr>
                                  </w:pPr>
                                  <w:r>
                                    <w:rPr>
                                      <w:rFonts w:ascii="Wingdings" w:hAnsi="Wingdings"/>
                                      <w:color w:val="003366"/>
                                    </w:rPr>
                                    <w:t></w:t>
                                  </w:r>
                                  <w:r>
                                    <w:rPr>
                                      <w:color w:val="003366"/>
                                    </w:rPr>
                                    <w:t xml:space="preserve"> correct use of sine rule</w:t>
                                  </w:r>
                                </w:p>
                                <w:p w14:paraId="5CC49895" w14:textId="77777777" w:rsidR="005B1DF6" w:rsidRDefault="005B1DF6" w:rsidP="00D3211E">
                                  <w:pPr>
                                    <w:pStyle w:val="Parts"/>
                                    <w:rPr>
                                      <w:color w:val="003366"/>
                                    </w:rPr>
                                  </w:pPr>
                                  <w:r>
                                    <w:rPr>
                                      <w:rFonts w:ascii="Wingdings" w:hAnsi="Wingdings"/>
                                      <w:color w:val="003366"/>
                                    </w:rPr>
                                    <w:t></w:t>
                                  </w:r>
                                  <w:r>
                                    <w:rPr>
                                      <w:color w:val="003366"/>
                                    </w:rPr>
                                    <w:t xml:space="preserve"> length of second side</w:t>
                                  </w:r>
                                </w:p>
                                <w:p w14:paraId="7D1E7F24" w14:textId="77777777" w:rsidR="005B1DF6" w:rsidRPr="00C250AC" w:rsidRDefault="005B1DF6" w:rsidP="00D3211E">
                                  <w:pPr>
                                    <w:pStyle w:val="Parts"/>
                                    <w:rPr>
                                      <w:color w:val="003366"/>
                                    </w:rPr>
                                  </w:pPr>
                                  <w:r>
                                    <w:rPr>
                                      <w:rFonts w:ascii="Wingdings" w:hAnsi="Wingdings"/>
                                      <w:color w:val="003366"/>
                                    </w:rPr>
                                    <w:t></w:t>
                                  </w:r>
                                  <w:r>
                                    <w:rPr>
                                      <w:color w:val="003366"/>
                                    </w:rPr>
                                    <w:t xml:space="preserve"> correct area</w:t>
                                  </w:r>
                                </w:p>
                              </w:tc>
                            </w:tr>
                          </w:tbl>
                          <w:p w14:paraId="2C6DB002"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E8B3" id="Text Box 69" o:spid="_x0000_s1064" type="#_x0000_t202" style="position:absolute;left:0;text-align:left;margin-left:112.8pt;margin-top:9.75pt;width:264pt;height:2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" filled="f" strokecolor="window" strokeweight=".5pt">
                <v:textbox inset="0,0,0,0">
                  <w:txbxContent>
                    <w:tbl>
                      <w:tblPr>
                        <w:tblStyle w:val="TableGrid"/>
                        <w:tblW w:w="4991" w:type="pct"/>
                        <w:tblLook w:val="04A0" w:firstRow="1" w:lastRow="0" w:firstColumn="1" w:lastColumn="0" w:noHBand="0" w:noVBand="1"/>
                      </w:tblPr>
                      <w:tblGrid>
                        <w:gridCol w:w="5251"/>
                      </w:tblGrid>
                      <w:tr w:rsidR="005B1DF6" w:rsidRPr="00C250AC" w14:paraId="360D157C" w14:textId="77777777" w:rsidTr="00D3211E">
                        <w:trPr>
                          <w:trHeight w:hRule="exact" w:val="255"/>
                        </w:trPr>
                        <w:tc>
                          <w:tcPr>
                            <w:tcW w:w="5000" w:type="pct"/>
                            <w:shd w:val="clear" w:color="auto" w:fill="D9E2F3"/>
                          </w:tcPr>
                          <w:p w14:paraId="1646D2AE" w14:textId="77777777" w:rsidR="005B1DF6" w:rsidRPr="00C250AC" w:rsidRDefault="005B1DF6" w:rsidP="00D3211E">
                            <w:pPr>
                              <w:pStyle w:val="Part"/>
                              <w:jc w:val="center"/>
                              <w:rPr>
                                <w:b/>
                                <w:color w:val="2F5597"/>
                              </w:rPr>
                            </w:pPr>
                            <w:r w:rsidRPr="00C250AC">
                              <w:rPr>
                                <w:b/>
                                <w:color w:val="2F5597"/>
                              </w:rPr>
                              <w:t>Solution</w:t>
                            </w:r>
                          </w:p>
                        </w:tc>
                      </w:tr>
                      <w:tr w:rsidR="005B1DF6" w:rsidRPr="00C250AC" w14:paraId="0B5A80D1" w14:textId="77777777" w:rsidTr="00D3211E">
                        <w:tc>
                          <w:tcPr>
                            <w:tcW w:w="5000" w:type="pct"/>
                            <w:tcBorders>
                              <w:bottom w:val="single" w:sz="4" w:space="0" w:color="auto"/>
                            </w:tcBorders>
                          </w:tcPr>
                          <w:p w14:paraId="2EFDF955" w14:textId="77777777" w:rsidR="005B1DF6" w:rsidRDefault="005B1DF6" w:rsidP="00D3211E">
                            <w:pPr>
                              <w:pStyle w:val="Parts"/>
                              <w:jc w:val="center"/>
                              <w:rPr>
                                <w:color w:val="003366"/>
                              </w:rPr>
                            </w:pPr>
                            <w:r>
                              <w:rPr>
                                <w:noProof/>
                                <w:lang w:eastAsia="en-AU"/>
                              </w:rPr>
                              <w:drawing>
                                <wp:inline distT="0" distB="0" distL="0" distR="0" wp14:anchorId="0705FD52" wp14:editId="0BD3D5EF">
                                  <wp:extent cx="2441453" cy="80772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1453" cy="807722"/>
                                          </a:xfrm>
                                          <a:prstGeom prst="rect">
                                            <a:avLst/>
                                          </a:prstGeom>
                                        </pic:spPr>
                                      </pic:pic>
                                    </a:graphicData>
                                  </a:graphic>
                                </wp:inline>
                              </w:drawing>
                            </w:r>
                          </w:p>
                          <w:p w14:paraId="60531010" w14:textId="77777777" w:rsidR="005B1DF6" w:rsidRDefault="005B1DF6" w:rsidP="00D3211E">
                            <w:pPr>
                              <w:pStyle w:val="Parts"/>
                              <w:jc w:val="center"/>
                              <w:rPr>
                                <w:color w:val="003366"/>
                              </w:rPr>
                            </w:pPr>
                          </w:p>
                          <w:p w14:paraId="6D9C1C03" w14:textId="77777777" w:rsidR="005B1DF6" w:rsidRPr="00CE0892" w:rsidRDefault="00CC18BF" w:rsidP="00D3211E">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q</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26°</m:t>
                                        </m:r>
                                      </m:e>
                                    </m:func>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57</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122°</m:t>
                                        </m:r>
                                      </m:e>
                                    </m:func>
                                  </m:den>
                                </m:f>
                                <m:r>
                                  <w:rPr>
                                    <w:rFonts w:ascii="Cambria Math" w:hAnsi="Cambria Math"/>
                                    <w:color w:val="003366"/>
                                  </w:rPr>
                                  <m:t>⇒q=29.46</m:t>
                                </m:r>
                              </m:oMath>
                            </m:oMathPara>
                          </w:p>
                          <w:p w14:paraId="18EB9601" w14:textId="77777777" w:rsidR="005B1DF6" w:rsidRDefault="005B1DF6" w:rsidP="00D3211E">
                            <w:pPr>
                              <w:pStyle w:val="Parts"/>
                              <w:rPr>
                                <w:rFonts w:eastAsiaTheme="minorEastAsia"/>
                                <w:color w:val="003366"/>
                              </w:rPr>
                            </w:pPr>
                          </w:p>
                          <w:p w14:paraId="20E66208" w14:textId="77777777" w:rsidR="005B1DF6" w:rsidRPr="00CE0892" w:rsidRDefault="005B1DF6" w:rsidP="00D3211E">
                            <w:pPr>
                              <w:pStyle w:val="Parts"/>
                              <w:rPr>
                                <w:rFonts w:eastAsiaTheme="minorEastAsia"/>
                                <w:color w:val="003366"/>
                              </w:rPr>
                            </w:pPr>
                            <m:oMathPara>
                              <m:oMath>
                                <m:r>
                                  <m:rPr>
                                    <m:nor/>
                                  </m:rPr>
                                  <w:rPr>
                                    <w:rFonts w:ascii="Cambria Math" w:hAnsi="Cambria Math"/>
                                    <w:color w:val="003366"/>
                                  </w:rPr>
                                  <m:t>Area</m:t>
                                </m:r>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r>
                                      <w:rPr>
                                        <w:rFonts w:ascii="Cambria Math" w:hAnsi="Cambria Math"/>
                                        <w:color w:val="003366"/>
                                      </w:rPr>
                                      <m:t>57</m:t>
                                    </m:r>
                                  </m:e>
                                </m:d>
                                <m:d>
                                  <m:dPr>
                                    <m:ctrlPr>
                                      <w:rPr>
                                        <w:rFonts w:ascii="Cambria Math" w:hAnsi="Cambria Math"/>
                                        <w:i/>
                                        <w:color w:val="003366"/>
                                      </w:rPr>
                                    </m:ctrlPr>
                                  </m:dPr>
                                  <m:e>
                                    <m:r>
                                      <w:rPr>
                                        <w:rFonts w:ascii="Cambria Math" w:hAnsi="Cambria Math"/>
                                        <w:color w:val="003366"/>
                                      </w:rPr>
                                      <m:t>29.46</m:t>
                                    </m:r>
                                  </m:e>
                                </m:d>
                                <m:func>
                                  <m:funcPr>
                                    <m:ctrlPr>
                                      <w:rPr>
                                        <w:rFonts w:ascii="Cambria Math" w:hAnsi="Cambria Math"/>
                                        <w:i/>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32°</m:t>
                                        </m:r>
                                      </m:e>
                                    </m:d>
                                  </m:e>
                                </m:func>
                                <m:r>
                                  <m:rPr>
                                    <m:sty m:val="p"/>
                                  </m:rPr>
                                  <w:rPr>
                                    <w:rFonts w:eastAsiaTheme="minorEastAsia"/>
                                    <w:color w:val="003366"/>
                                  </w:rPr>
                                  <w:br/>
                                </m:r>
                              </m:oMath>
                              <m:oMath>
                                <m:r>
                                  <m:rPr>
                                    <m:aln/>
                                  </m:rPr>
                                  <w:rPr>
                                    <w:rFonts w:ascii="Cambria Math" w:eastAsiaTheme="minorEastAsia" w:hAnsi="Cambria Math"/>
                                    <w:color w:val="003366"/>
                                  </w:rPr>
                                  <m:t xml:space="preserve">=445 </m:t>
                                </m:r>
                                <m:sSup>
                                  <m:sSupPr>
                                    <m:ctrlPr>
                                      <w:rPr>
                                        <w:rFonts w:ascii="Cambria Math" w:eastAsiaTheme="minorEastAsia" w:hAnsi="Cambria Math"/>
                                        <w:i/>
                                        <w:color w:val="003366"/>
                                      </w:rPr>
                                    </m:ctrlPr>
                                  </m:sSupPr>
                                  <m:e>
                                    <m:r>
                                      <m:rPr>
                                        <m:nor/>
                                      </m:rPr>
                                      <w:rPr>
                                        <w:rFonts w:ascii="Cambria Math" w:eastAsiaTheme="minorEastAsia" w:hAnsi="Cambria Math"/>
                                        <w:color w:val="003366"/>
                                      </w:rPr>
                                      <m:t>cm</m:t>
                                    </m:r>
                                  </m:e>
                                  <m:sup>
                                    <m:r>
                                      <w:rPr>
                                        <w:rFonts w:ascii="Cambria Math" w:eastAsiaTheme="minorEastAsia" w:hAnsi="Cambria Math"/>
                                        <w:color w:val="003366"/>
                                      </w:rPr>
                                      <m:t>2</m:t>
                                    </m:r>
                                  </m:sup>
                                </m:sSup>
                              </m:oMath>
                            </m:oMathPara>
                          </w:p>
                          <w:p w14:paraId="414B9330" w14:textId="77777777" w:rsidR="005B1DF6" w:rsidRPr="00C250AC" w:rsidRDefault="005B1DF6" w:rsidP="00D3211E">
                            <w:pPr>
                              <w:pStyle w:val="Parts"/>
                              <w:rPr>
                                <w:color w:val="003366"/>
                              </w:rPr>
                            </w:pPr>
                          </w:p>
                        </w:tc>
                      </w:tr>
                      <w:tr w:rsidR="005B1DF6" w:rsidRPr="00C250AC" w14:paraId="3D8BF069" w14:textId="77777777" w:rsidTr="00D3211E">
                        <w:trPr>
                          <w:trHeight w:hRule="exact" w:val="255"/>
                        </w:trPr>
                        <w:tc>
                          <w:tcPr>
                            <w:tcW w:w="5000" w:type="pct"/>
                            <w:shd w:val="clear" w:color="auto" w:fill="D9E2F3"/>
                          </w:tcPr>
                          <w:p w14:paraId="2A0C8661" w14:textId="77777777" w:rsidR="005B1DF6" w:rsidRPr="00C250AC" w:rsidRDefault="005B1DF6" w:rsidP="00D3211E">
                            <w:pPr>
                              <w:pStyle w:val="Part"/>
                              <w:jc w:val="center"/>
                              <w:rPr>
                                <w:b/>
                                <w:color w:val="2F5597"/>
                              </w:rPr>
                            </w:pPr>
                            <w:r w:rsidRPr="00C250AC">
                              <w:rPr>
                                <w:b/>
                                <w:color w:val="2F5597"/>
                              </w:rPr>
                              <w:t>Specific behaviours</w:t>
                            </w:r>
                          </w:p>
                        </w:tc>
                      </w:tr>
                      <w:tr w:rsidR="005B1DF6" w:rsidRPr="00C250AC" w14:paraId="16008151" w14:textId="77777777" w:rsidTr="00D3211E">
                        <w:tc>
                          <w:tcPr>
                            <w:tcW w:w="5000" w:type="pct"/>
                          </w:tcPr>
                          <w:p w14:paraId="3C92B653" w14:textId="77777777" w:rsidR="005B1DF6" w:rsidRDefault="005B1DF6" w:rsidP="00D3211E">
                            <w:pPr>
                              <w:pStyle w:val="Parts"/>
                              <w:rPr>
                                <w:color w:val="003366"/>
                              </w:rPr>
                            </w:pPr>
                            <w:r w:rsidRPr="00C250AC">
                              <w:rPr>
                                <w:color w:val="003366"/>
                              </w:rPr>
                              <w:sym w:font="Wingdings" w:char="F0FC"/>
                            </w:r>
                            <w:r w:rsidRPr="00C250AC">
                              <w:rPr>
                                <w:color w:val="003366"/>
                              </w:rPr>
                              <w:t xml:space="preserve"> </w:t>
                            </w:r>
                            <w:r>
                              <w:rPr>
                                <w:color w:val="003366"/>
                              </w:rPr>
                              <w:t>sketch of triangle</w:t>
                            </w:r>
                          </w:p>
                          <w:p w14:paraId="6369613F" w14:textId="77777777" w:rsidR="005B1DF6" w:rsidRDefault="005B1DF6" w:rsidP="00D3211E">
                            <w:pPr>
                              <w:pStyle w:val="Parts"/>
                              <w:rPr>
                                <w:color w:val="003366"/>
                              </w:rPr>
                            </w:pPr>
                            <w:r>
                              <w:rPr>
                                <w:rFonts w:ascii="Wingdings" w:hAnsi="Wingdings"/>
                                <w:color w:val="003366"/>
                              </w:rPr>
                              <w:t></w:t>
                            </w:r>
                            <w:r>
                              <w:rPr>
                                <w:color w:val="003366"/>
                              </w:rPr>
                              <w:t xml:space="preserve"> correct use of sine rule</w:t>
                            </w:r>
                          </w:p>
                          <w:p w14:paraId="5CC49895" w14:textId="77777777" w:rsidR="005B1DF6" w:rsidRDefault="005B1DF6" w:rsidP="00D3211E">
                            <w:pPr>
                              <w:pStyle w:val="Parts"/>
                              <w:rPr>
                                <w:color w:val="003366"/>
                              </w:rPr>
                            </w:pPr>
                            <w:r>
                              <w:rPr>
                                <w:rFonts w:ascii="Wingdings" w:hAnsi="Wingdings"/>
                                <w:color w:val="003366"/>
                              </w:rPr>
                              <w:t></w:t>
                            </w:r>
                            <w:r>
                              <w:rPr>
                                <w:color w:val="003366"/>
                              </w:rPr>
                              <w:t xml:space="preserve"> length of second side</w:t>
                            </w:r>
                          </w:p>
                          <w:p w14:paraId="7D1E7F24" w14:textId="77777777" w:rsidR="005B1DF6" w:rsidRPr="00C250AC" w:rsidRDefault="005B1DF6" w:rsidP="00D3211E">
                            <w:pPr>
                              <w:pStyle w:val="Parts"/>
                              <w:rPr>
                                <w:color w:val="003366"/>
                              </w:rPr>
                            </w:pPr>
                            <w:r>
                              <w:rPr>
                                <w:rFonts w:ascii="Wingdings" w:hAnsi="Wingdings"/>
                                <w:color w:val="003366"/>
                              </w:rPr>
                              <w:t></w:t>
                            </w:r>
                            <w:r>
                              <w:rPr>
                                <w:color w:val="003366"/>
                              </w:rPr>
                              <w:t xml:space="preserve"> correct area</w:t>
                            </w:r>
                          </w:p>
                        </w:tc>
                      </w:tr>
                    </w:tbl>
                    <w:p w14:paraId="2C6DB002" w14:textId="77777777" w:rsidR="005B1DF6" w:rsidRDefault="005B1DF6" w:rsidP="005B1DF6">
                      <w:pPr>
                        <w:pStyle w:val="Part"/>
                      </w:pPr>
                    </w:p>
                  </w:txbxContent>
                </v:textbox>
              </v:shape>
            </w:pict>
          </mc:Fallback>
        </mc:AlternateContent>
      </w:r>
      <w:r>
        <w:rPr>
          <w:rFonts w:eastAsiaTheme="minorEastAsia"/>
        </w:rPr>
        <w:tab/>
      </w:r>
      <w:r>
        <w:rPr>
          <w:rFonts w:eastAsiaTheme="minorEastAsia"/>
        </w:rPr>
        <w:tab/>
        <w:t>(4 marks)</w:t>
      </w:r>
    </w:p>
    <w:p w14:paraId="0306B444" w14:textId="77777777" w:rsidR="005B1DF6" w:rsidRDefault="005B1DF6" w:rsidP="005B1DF6">
      <w:pPr>
        <w:pStyle w:val="Parta"/>
        <w:rPr>
          <w:rFonts w:eastAsiaTheme="minorEastAsia"/>
        </w:rPr>
      </w:pPr>
    </w:p>
    <w:p w14:paraId="333E481B" w14:textId="77777777" w:rsidR="005B1DF6" w:rsidRDefault="005B1DF6" w:rsidP="005B1DF6">
      <w:pPr>
        <w:pStyle w:val="Parta"/>
        <w:rPr>
          <w:rFonts w:eastAsiaTheme="minorEastAsia"/>
        </w:rPr>
      </w:pPr>
    </w:p>
    <w:p w14:paraId="7760FE83" w14:textId="77777777" w:rsidR="005B1DF6" w:rsidRDefault="005B1DF6" w:rsidP="005B1DF6">
      <w:pPr>
        <w:pStyle w:val="Parta"/>
        <w:rPr>
          <w:rFonts w:eastAsiaTheme="minorEastAsia"/>
        </w:rPr>
      </w:pPr>
    </w:p>
    <w:p w14:paraId="5F10DC1A" w14:textId="77777777" w:rsidR="005B1DF6" w:rsidRDefault="005B1DF6" w:rsidP="005B1DF6">
      <w:pPr>
        <w:pStyle w:val="Parta"/>
        <w:rPr>
          <w:rFonts w:eastAsiaTheme="minorEastAsia"/>
        </w:rPr>
      </w:pPr>
    </w:p>
    <w:p w14:paraId="24D8BCAB" w14:textId="77777777" w:rsidR="005B1DF6" w:rsidRDefault="005B1DF6" w:rsidP="005B1DF6">
      <w:pPr>
        <w:pStyle w:val="Parta"/>
        <w:rPr>
          <w:rFonts w:eastAsiaTheme="minorEastAsia"/>
        </w:rPr>
      </w:pPr>
    </w:p>
    <w:p w14:paraId="29CAC330" w14:textId="77777777" w:rsidR="005B1DF6" w:rsidRDefault="005B1DF6" w:rsidP="005B1DF6">
      <w:pPr>
        <w:pStyle w:val="Parta"/>
        <w:rPr>
          <w:rFonts w:eastAsiaTheme="minorEastAsia"/>
        </w:rPr>
      </w:pPr>
    </w:p>
    <w:p w14:paraId="62AEE4D3" w14:textId="77777777" w:rsidR="005B1DF6" w:rsidRDefault="005B1DF6" w:rsidP="005B1DF6">
      <w:pPr>
        <w:pStyle w:val="Parta"/>
        <w:rPr>
          <w:rFonts w:eastAsiaTheme="minorEastAsia"/>
        </w:rPr>
      </w:pPr>
    </w:p>
    <w:p w14:paraId="6A8D4B11" w14:textId="77777777" w:rsidR="005B1DF6" w:rsidRDefault="005B1DF6" w:rsidP="005B1DF6">
      <w:pPr>
        <w:pStyle w:val="Parta"/>
        <w:rPr>
          <w:rFonts w:eastAsiaTheme="minorEastAsia"/>
        </w:rPr>
      </w:pPr>
    </w:p>
    <w:p w14:paraId="4985B1E7" w14:textId="77777777" w:rsidR="005B1DF6" w:rsidRDefault="005B1DF6" w:rsidP="005B1DF6">
      <w:pPr>
        <w:pStyle w:val="Parta"/>
        <w:rPr>
          <w:rFonts w:eastAsiaTheme="minorEastAsia"/>
        </w:rPr>
      </w:pPr>
    </w:p>
    <w:p w14:paraId="2906C5E2" w14:textId="77777777" w:rsidR="005B1DF6" w:rsidRDefault="005B1DF6" w:rsidP="005B1DF6">
      <w:pPr>
        <w:pStyle w:val="Parta"/>
        <w:rPr>
          <w:rFonts w:eastAsiaTheme="minorEastAsia"/>
        </w:rPr>
      </w:pPr>
    </w:p>
    <w:p w14:paraId="03E23636" w14:textId="77777777" w:rsidR="005B1DF6" w:rsidRDefault="005B1DF6" w:rsidP="005B1DF6">
      <w:pPr>
        <w:pStyle w:val="Parta"/>
      </w:pPr>
    </w:p>
    <w:p w14:paraId="1846778F" w14:textId="77777777" w:rsidR="005B1DF6" w:rsidRDefault="005B1DF6" w:rsidP="005B1DF6">
      <w:pPr>
        <w:pStyle w:val="Parta"/>
      </w:pPr>
    </w:p>
    <w:p w14:paraId="6265566E" w14:textId="77777777" w:rsidR="005B1DF6" w:rsidRDefault="005B1DF6" w:rsidP="005B1DF6">
      <w:pPr>
        <w:pStyle w:val="Parta"/>
      </w:pPr>
    </w:p>
    <w:p w14:paraId="64B19D9D" w14:textId="77777777" w:rsidR="005B1DF6" w:rsidRDefault="005B1DF6" w:rsidP="005B1DF6">
      <w:pPr>
        <w:pStyle w:val="Parta"/>
      </w:pPr>
    </w:p>
    <w:p w14:paraId="0CF88035" w14:textId="77777777" w:rsidR="005B1DF6" w:rsidRDefault="005B1DF6" w:rsidP="005B1DF6">
      <w:pPr>
        <w:pStyle w:val="Parta"/>
      </w:pPr>
    </w:p>
    <w:p w14:paraId="345B2182" w14:textId="77777777" w:rsidR="005B1DF6" w:rsidRDefault="005B1DF6" w:rsidP="005B1DF6">
      <w:pPr>
        <w:pStyle w:val="Parta"/>
      </w:pPr>
    </w:p>
    <w:p w14:paraId="2721512B" w14:textId="77777777" w:rsidR="005B1DF6" w:rsidRDefault="005B1DF6" w:rsidP="005B1DF6">
      <w:pPr>
        <w:pStyle w:val="Parta"/>
      </w:pPr>
    </w:p>
    <w:p w14:paraId="4433A966" w14:textId="77777777" w:rsidR="005B1DF6" w:rsidRDefault="005B1DF6" w:rsidP="005B1DF6">
      <w:pPr>
        <w:pStyle w:val="Parta"/>
      </w:pPr>
    </w:p>
    <w:p w14:paraId="0CF69289" w14:textId="77777777" w:rsidR="005B1DF6" w:rsidRDefault="005B1DF6" w:rsidP="005B1DF6">
      <w:pPr>
        <w:pStyle w:val="Parta"/>
      </w:pPr>
    </w:p>
    <w:p w14:paraId="6A605B7F" w14:textId="77777777" w:rsidR="005B1DF6" w:rsidRDefault="005B1DF6" w:rsidP="005B1DF6">
      <w:pPr>
        <w:pStyle w:val="Parta"/>
      </w:pPr>
    </w:p>
    <w:p w14:paraId="0DA30D27" w14:textId="77777777" w:rsidR="005B1DF6" w:rsidRDefault="005B1DF6" w:rsidP="005B1DF6">
      <w:pPr>
        <w:pStyle w:val="Parta"/>
      </w:pPr>
    </w:p>
    <w:p w14:paraId="433C47DE" w14:textId="77777777" w:rsidR="005B1DF6" w:rsidRDefault="005B1DF6" w:rsidP="005B1DF6">
      <w:pPr>
        <w:pStyle w:val="Parta"/>
      </w:pPr>
    </w:p>
    <w:p w14:paraId="7A9DDA0D" w14:textId="77777777" w:rsidR="005B1DF6" w:rsidRDefault="005B1DF6" w:rsidP="005B1DF6">
      <w:pPr>
        <w:pStyle w:val="Parta"/>
      </w:pPr>
    </w:p>
    <w:p w14:paraId="14C30CBA" w14:textId="77777777" w:rsidR="005B1DF6" w:rsidRDefault="005B1DF6" w:rsidP="005B1DF6">
      <w:pPr>
        <w:pStyle w:val="Parta"/>
      </w:pPr>
      <w:r>
        <w:t>(b)</w:t>
      </w:r>
      <w:r>
        <w:tab/>
        <w:t xml:space="preserve">The area of triangle </w:t>
      </w:r>
      <m:oMath>
        <m:r>
          <w:rPr>
            <w:rFonts w:ascii="Cambria Math" w:hAnsi="Cambria Math"/>
          </w:rPr>
          <m:t>ABC</m:t>
        </m:r>
      </m:oMath>
      <w:r>
        <w:rPr>
          <w:rFonts w:eastAsiaTheme="minorEastAsia"/>
        </w:rPr>
        <w:t xml:space="preserve"> is </w:t>
      </w:r>
      <m:oMath>
        <m:r>
          <w:rPr>
            <w:rFonts w:ascii="Cambria Math" w:eastAsiaTheme="minorEastAsia" w:hAnsi="Cambria Math"/>
          </w:rPr>
          <m:t>96</m:t>
        </m:r>
      </m:oMath>
      <w:r>
        <w:rPr>
          <w:rFonts w:eastAsiaTheme="minorEastAsia"/>
        </w:rPr>
        <w:t xml:space="preserve"> cm</w:t>
      </w:r>
      <w:r w:rsidRPr="007210D4">
        <w:rPr>
          <w:rFonts w:eastAsiaTheme="minorEastAsia"/>
          <w:vertAlign w:val="superscript"/>
        </w:rPr>
        <w:t>2</w:t>
      </w:r>
      <w:r>
        <w:rPr>
          <w:rFonts w:eastAsiaTheme="minorEastAsia"/>
        </w:rPr>
        <w:t xml:space="preserve">, </w:t>
      </w:r>
      <m:oMath>
        <m:r>
          <w:rPr>
            <w:rFonts w:ascii="Cambria Math" w:eastAsiaTheme="minorEastAsia" w:hAnsi="Cambria Math"/>
          </w:rPr>
          <m:t>∠ACB=30°</m:t>
        </m:r>
      </m:oMath>
      <w:r>
        <w:rPr>
          <w:rFonts w:eastAsiaTheme="minorEastAsia"/>
        </w:rPr>
        <w:t xml:space="preserve"> and </w:t>
      </w:r>
      <m:oMath>
        <m:r>
          <w:rPr>
            <w:rFonts w:ascii="Cambria Math" w:eastAsiaTheme="minorEastAsia" w:hAnsi="Cambria Math"/>
          </w:rPr>
          <m:t>2BC=3AC</m:t>
        </m:r>
      </m:oMath>
      <w:r>
        <w:rPr>
          <w:rFonts w:eastAsiaTheme="minorEastAsia"/>
        </w:rPr>
        <w:t xml:space="preserve"> as shown in the diagram. Determine the length of </w:t>
      </w:r>
      <m:oMath>
        <m:r>
          <w:rPr>
            <w:rFonts w:ascii="Cambria Math" w:eastAsiaTheme="minorEastAsia" w:hAnsi="Cambria Math"/>
          </w:rPr>
          <m:t>AB</m:t>
        </m:r>
      </m:oMath>
      <w:r>
        <w:rPr>
          <w:rFonts w:eastAsiaTheme="minorEastAsia"/>
        </w:rPr>
        <w:t>.</w:t>
      </w:r>
      <w:r>
        <w:rPr>
          <w:rFonts w:eastAsiaTheme="minorEastAsia"/>
        </w:rPr>
        <w:tab/>
        <w:t>(4 marks)</w:t>
      </w:r>
    </w:p>
    <w:p w14:paraId="19CBF38B" w14:textId="77777777" w:rsidR="005B1DF6" w:rsidRDefault="005B1DF6" w:rsidP="005B1DF6">
      <w:pPr>
        <w:pStyle w:val="Parta"/>
        <w:jc w:val="center"/>
      </w:pPr>
      <w:r>
        <w:rPr>
          <w:noProof/>
          <w:lang w:eastAsia="en-AU"/>
        </w:rPr>
        <w:drawing>
          <wp:inline distT="0" distB="0" distL="0" distR="0" wp14:anchorId="12AB030C" wp14:editId="45A09E41">
            <wp:extent cx="3142494" cy="1121666"/>
            <wp:effectExtent l="0" t="0" r="127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2494" cy="1121666"/>
                    </a:xfrm>
                    <a:prstGeom prst="rect">
                      <a:avLst/>
                    </a:prstGeom>
                  </pic:spPr>
                </pic:pic>
              </a:graphicData>
            </a:graphic>
          </wp:inline>
        </w:drawing>
      </w:r>
    </w:p>
    <w:p w14:paraId="404AE946" w14:textId="77777777" w:rsidR="005B1DF6" w:rsidRDefault="005B1DF6" w:rsidP="005B1DF6">
      <w:pPr>
        <w:pStyle w:val="Parta"/>
      </w:pPr>
      <w:r>
        <w:rPr>
          <w:noProof/>
          <w:lang w:eastAsia="en-AU"/>
        </w:rPr>
        <mc:AlternateContent>
          <mc:Choice Requires="wps">
            <w:drawing>
              <wp:anchor distT="0" distB="0" distL="114300" distR="114300" simplePos="0" relativeHeight="251735040" behindDoc="0" locked="0" layoutInCell="1" allowOverlap="1" wp14:anchorId="3DE3F49C" wp14:editId="6D2BEC12">
                <wp:simplePos x="0" y="0"/>
                <wp:positionH relativeFrom="column">
                  <wp:posOffset>1816735</wp:posOffset>
                </wp:positionH>
                <wp:positionV relativeFrom="paragraph">
                  <wp:posOffset>83185</wp:posOffset>
                </wp:positionV>
                <wp:extent cx="2844800" cy="2336800"/>
                <wp:effectExtent l="0" t="0" r="12700" b="25400"/>
                <wp:wrapNone/>
                <wp:docPr id="70" name="Text Box 70"/>
                <wp:cNvGraphicFramePr/>
                <a:graphic xmlns:a="http://schemas.openxmlformats.org/drawingml/2006/main">
                  <a:graphicData uri="http://schemas.microsoft.com/office/word/2010/wordprocessingShape">
                    <wps:wsp>
                      <wps:cNvSpPr txBox="1"/>
                      <wps:spPr>
                        <a:xfrm>
                          <a:off x="0" y="0"/>
                          <a:ext cx="2844800" cy="23368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4452"/>
                            </w:tblGrid>
                            <w:tr w:rsidR="005B1DF6" w:rsidRPr="00C250AC" w14:paraId="48FA601A" w14:textId="77777777" w:rsidTr="00D3211E">
                              <w:trPr>
                                <w:trHeight w:hRule="exact" w:val="255"/>
                              </w:trPr>
                              <w:tc>
                                <w:tcPr>
                                  <w:tcW w:w="5000" w:type="pct"/>
                                  <w:shd w:val="clear" w:color="auto" w:fill="D9E2F3"/>
                                </w:tcPr>
                                <w:p w14:paraId="58C2EC91" w14:textId="77777777" w:rsidR="005B1DF6" w:rsidRPr="00C250AC" w:rsidRDefault="005B1DF6" w:rsidP="00D3211E">
                                  <w:pPr>
                                    <w:pStyle w:val="Part"/>
                                    <w:jc w:val="center"/>
                                    <w:rPr>
                                      <w:b/>
                                      <w:color w:val="2F5597"/>
                                    </w:rPr>
                                  </w:pPr>
                                  <w:r w:rsidRPr="00C250AC">
                                    <w:rPr>
                                      <w:b/>
                                      <w:color w:val="2F5597"/>
                                    </w:rPr>
                                    <w:t>Solution</w:t>
                                  </w:r>
                                </w:p>
                              </w:tc>
                            </w:tr>
                            <w:tr w:rsidR="005B1DF6" w:rsidRPr="00C250AC" w14:paraId="5107CBBF" w14:textId="77777777" w:rsidTr="00D3211E">
                              <w:tc>
                                <w:tcPr>
                                  <w:tcW w:w="5000" w:type="pct"/>
                                  <w:tcBorders>
                                    <w:bottom w:val="single" w:sz="4" w:space="0" w:color="auto"/>
                                  </w:tcBorders>
                                </w:tcPr>
                                <w:p w14:paraId="48458EBA" w14:textId="77777777" w:rsidR="005B1DF6" w:rsidRPr="00984DDE" w:rsidRDefault="00CC18BF" w:rsidP="00D3211E">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r>
                                            <w:rPr>
                                              <w:rFonts w:ascii="Cambria Math" w:hAnsi="Cambria Math"/>
                                              <w:color w:val="003366"/>
                                            </w:rPr>
                                            <m:t>2x</m:t>
                                          </m:r>
                                        </m:e>
                                      </m:d>
                                      <m:d>
                                        <m:dPr>
                                          <m:ctrlPr>
                                            <w:rPr>
                                              <w:rFonts w:ascii="Cambria Math" w:hAnsi="Cambria Math"/>
                                              <w:i/>
                                              <w:color w:val="003366"/>
                                            </w:rPr>
                                          </m:ctrlPr>
                                        </m:dPr>
                                        <m:e>
                                          <m:r>
                                            <w:rPr>
                                              <w:rFonts w:ascii="Cambria Math" w:hAnsi="Cambria Math"/>
                                              <w:color w:val="003366"/>
                                            </w:rPr>
                                            <m:t>3x</m:t>
                                          </m:r>
                                        </m:e>
                                      </m:d>
                                      <m:func>
                                        <m:funcPr>
                                          <m:ctrlPr>
                                            <w:rPr>
                                              <w:rFonts w:ascii="Cambria Math" w:hAnsi="Cambria Math"/>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30°</m:t>
                                              </m:r>
                                            </m:e>
                                          </m:d>
                                        </m:e>
                                      </m:func>
                                      <m:r>
                                        <m:rPr>
                                          <m:aln/>
                                        </m:rPr>
                                        <w:rPr>
                                          <w:rFonts w:ascii="Cambria Math" w:hAnsi="Cambria Math"/>
                                          <w:color w:val="003366"/>
                                        </w:rPr>
                                        <m:t>=96</m:t>
                                      </m:r>
                                      <m:r>
                                        <m:rPr>
                                          <m:sty m:val="p"/>
                                        </m:rPr>
                                        <w:rPr>
                                          <w:rFonts w:eastAsiaTheme="minorEastAsia"/>
                                          <w:color w:val="003366"/>
                                        </w:rPr>
                                        <w:br/>
                                      </m:r>
                                    </m:oMath>
                                    <m:oMath>
                                      <m:r>
                                        <w:rPr>
                                          <w:rFonts w:ascii="Cambria Math" w:eastAsiaTheme="minorEastAsia" w:hAnsi="Cambria Math"/>
                                          <w:color w:val="003366"/>
                                        </w:rPr>
                                        <m:t>x</m:t>
                                      </m:r>
                                      <m:r>
                                        <m:rPr>
                                          <m:aln/>
                                        </m:rPr>
                                        <w:rPr>
                                          <w:rFonts w:ascii="Cambria Math" w:eastAsiaTheme="minorEastAsia" w:hAnsi="Cambria Math"/>
                                          <w:color w:val="003366"/>
                                        </w:rPr>
                                        <m:t>=8</m:t>
                                      </m:r>
                                    </m:oMath>
                                  </m:oMathPara>
                                </w:p>
                                <w:p w14:paraId="2F8141C6" w14:textId="77777777" w:rsidR="005B1DF6" w:rsidRDefault="005B1DF6" w:rsidP="00D3211E">
                                  <w:pPr>
                                    <w:pStyle w:val="Parts"/>
                                    <w:rPr>
                                      <w:rFonts w:eastAsiaTheme="minorEastAsia"/>
                                      <w:color w:val="003366"/>
                                    </w:rPr>
                                  </w:pPr>
                                </w:p>
                                <w:p w14:paraId="0CC5185B" w14:textId="77777777" w:rsidR="005B1DF6" w:rsidRPr="00984DDE" w:rsidRDefault="00CC18BF" w:rsidP="00D3211E">
                                  <w:pPr>
                                    <w:pStyle w:val="Parts"/>
                                    <w:rPr>
                                      <w:rFonts w:eastAsiaTheme="minorEastAsia"/>
                                      <w:color w:val="003366"/>
                                    </w:rPr>
                                  </w:pPr>
                                  <m:oMathPara>
                                    <m:oMath>
                                      <m:sSup>
                                        <m:sSupPr>
                                          <m:ctrlPr>
                                            <w:rPr>
                                              <w:rFonts w:ascii="Cambria Math" w:eastAsiaTheme="minorEastAsia" w:hAnsi="Cambria Math"/>
                                              <w:i/>
                                              <w:color w:val="003366"/>
                                            </w:rPr>
                                          </m:ctrlPr>
                                        </m:sSupPr>
                                        <m:e>
                                          <m:r>
                                            <w:rPr>
                                              <w:rFonts w:ascii="Cambria Math" w:eastAsiaTheme="minorEastAsia" w:hAnsi="Cambria Math"/>
                                              <w:color w:val="003366"/>
                                            </w:rPr>
                                            <m:t>AB</m:t>
                                          </m:r>
                                        </m:e>
                                        <m:sup>
                                          <m:r>
                                            <w:rPr>
                                              <w:rFonts w:ascii="Cambria Math" w:eastAsiaTheme="minorEastAsia" w:hAnsi="Cambria Math"/>
                                              <w:color w:val="003366"/>
                                            </w:rPr>
                                            <m:t>2</m:t>
                                          </m:r>
                                        </m:sup>
                                      </m:sSup>
                                      <m:r>
                                        <m:rPr>
                                          <m:aln/>
                                        </m:rP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16</m:t>
                                          </m:r>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24</m:t>
                                          </m:r>
                                        </m:e>
                                        <m:sup>
                                          <m:r>
                                            <w:rPr>
                                              <w:rFonts w:ascii="Cambria Math" w:eastAsiaTheme="minorEastAsia" w:hAnsi="Cambria Math"/>
                                              <w:color w:val="003366"/>
                                            </w:rPr>
                                            <m:t>2</m:t>
                                          </m:r>
                                        </m:sup>
                                      </m:sSup>
                                      <m:r>
                                        <w:rPr>
                                          <w:rFonts w:ascii="Cambria Math" w:eastAsiaTheme="minorEastAsia" w:hAnsi="Cambria Math"/>
                                          <w:color w:val="003366"/>
                                        </w:rPr>
                                        <m:t>-2</m:t>
                                      </m:r>
                                      <m:d>
                                        <m:dPr>
                                          <m:ctrlPr>
                                            <w:rPr>
                                              <w:rFonts w:ascii="Cambria Math" w:eastAsiaTheme="minorEastAsia" w:hAnsi="Cambria Math"/>
                                              <w:i/>
                                              <w:color w:val="003366"/>
                                            </w:rPr>
                                          </m:ctrlPr>
                                        </m:dPr>
                                        <m:e>
                                          <m:r>
                                            <w:rPr>
                                              <w:rFonts w:ascii="Cambria Math" w:eastAsiaTheme="minorEastAsia" w:hAnsi="Cambria Math"/>
                                              <w:color w:val="003366"/>
                                            </w:rPr>
                                            <m:t>16</m:t>
                                          </m:r>
                                        </m:e>
                                      </m:d>
                                      <m:d>
                                        <m:dPr>
                                          <m:ctrlPr>
                                            <w:rPr>
                                              <w:rFonts w:ascii="Cambria Math" w:eastAsiaTheme="minorEastAsia" w:hAnsi="Cambria Math"/>
                                              <w:i/>
                                              <w:color w:val="003366"/>
                                            </w:rPr>
                                          </m:ctrlPr>
                                        </m:dPr>
                                        <m:e>
                                          <m:r>
                                            <w:rPr>
                                              <w:rFonts w:ascii="Cambria Math" w:eastAsiaTheme="minorEastAsia" w:hAnsi="Cambria Math"/>
                                              <w:color w:val="003366"/>
                                            </w:rPr>
                                            <m:t>24</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(30</m:t>
                                          </m:r>
                                          <m:r>
                                            <w:rPr>
                                              <w:rFonts w:ascii="Cambria Math" w:hAnsi="Cambria Math"/>
                                              <w:color w:val="003366"/>
                                            </w:rPr>
                                            <m:t>°</m:t>
                                          </m:r>
                                          <m:r>
                                            <w:rPr>
                                              <w:rFonts w:ascii="Cambria Math" w:eastAsiaTheme="minorEastAsia" w:hAnsi="Cambria Math"/>
                                              <w:color w:val="003366"/>
                                            </w:rPr>
                                            <m:t>)</m:t>
                                          </m:r>
                                        </m:e>
                                      </m:func>
                                      <m:r>
                                        <m:rPr>
                                          <m:sty m:val="p"/>
                                        </m:rPr>
                                        <w:rPr>
                                          <w:rFonts w:eastAsiaTheme="minorEastAsia"/>
                                          <w:color w:val="003366"/>
                                        </w:rPr>
                                        <w:br/>
                                      </m:r>
                                    </m:oMath>
                                    <m:oMath>
                                      <m:r>
                                        <w:rPr>
                                          <w:rFonts w:ascii="Cambria Math" w:eastAsiaTheme="minorEastAsia" w:hAnsi="Cambria Math"/>
                                          <w:color w:val="003366"/>
                                        </w:rPr>
                                        <m:t>AB</m:t>
                                      </m:r>
                                      <m:r>
                                        <m:rPr>
                                          <m:aln/>
                                        </m:rPr>
                                        <w:rPr>
                                          <w:rFonts w:ascii="Cambria Math" w:eastAsiaTheme="minorEastAsia" w:hAnsi="Cambria Math"/>
                                          <w:color w:val="003366"/>
                                        </w:rPr>
                                        <m:t xml:space="preserve">=12.92 </m:t>
                                      </m:r>
                                      <m:r>
                                        <m:rPr>
                                          <m:nor/>
                                        </m:rPr>
                                        <w:rPr>
                                          <w:rFonts w:ascii="Cambria Math" w:eastAsiaTheme="minorEastAsia" w:hAnsi="Cambria Math"/>
                                          <w:color w:val="003366"/>
                                        </w:rPr>
                                        <m:t>cm</m:t>
                                      </m:r>
                                    </m:oMath>
                                  </m:oMathPara>
                                </w:p>
                                <w:p w14:paraId="00442338" w14:textId="77777777" w:rsidR="005B1DF6" w:rsidRPr="00984DDE" w:rsidRDefault="005B1DF6" w:rsidP="00D3211E">
                                  <w:pPr>
                                    <w:pStyle w:val="Parts"/>
                                    <w:rPr>
                                      <w:rFonts w:eastAsiaTheme="minorEastAsia"/>
                                      <w:color w:val="003366"/>
                                    </w:rPr>
                                  </w:pPr>
                                </w:p>
                              </w:tc>
                            </w:tr>
                            <w:tr w:rsidR="005B1DF6" w:rsidRPr="00C250AC" w14:paraId="780E129F" w14:textId="77777777" w:rsidTr="00D3211E">
                              <w:trPr>
                                <w:trHeight w:hRule="exact" w:val="255"/>
                              </w:trPr>
                              <w:tc>
                                <w:tcPr>
                                  <w:tcW w:w="5000" w:type="pct"/>
                                  <w:shd w:val="clear" w:color="auto" w:fill="D9E2F3"/>
                                </w:tcPr>
                                <w:p w14:paraId="33204544" w14:textId="77777777" w:rsidR="005B1DF6" w:rsidRPr="00C250AC" w:rsidRDefault="005B1DF6" w:rsidP="00D3211E">
                                  <w:pPr>
                                    <w:pStyle w:val="Part"/>
                                    <w:jc w:val="center"/>
                                    <w:rPr>
                                      <w:b/>
                                      <w:color w:val="2F5597"/>
                                    </w:rPr>
                                  </w:pPr>
                                  <w:r w:rsidRPr="00C250AC">
                                    <w:rPr>
                                      <w:b/>
                                      <w:color w:val="2F5597"/>
                                    </w:rPr>
                                    <w:t>Specific behaviours</w:t>
                                  </w:r>
                                </w:p>
                              </w:tc>
                            </w:tr>
                            <w:tr w:rsidR="005B1DF6" w:rsidRPr="00C250AC" w14:paraId="3DE2BF06" w14:textId="77777777" w:rsidTr="00D3211E">
                              <w:tc>
                                <w:tcPr>
                                  <w:tcW w:w="5000" w:type="pct"/>
                                </w:tcPr>
                                <w:p w14:paraId="4EED648F" w14:textId="77777777" w:rsidR="005B1DF6" w:rsidRDefault="005B1DF6" w:rsidP="00D3211E">
                                  <w:pPr>
                                    <w:pStyle w:val="Parts"/>
                                    <w:rPr>
                                      <w:color w:val="003366"/>
                                    </w:rPr>
                                  </w:pPr>
                                  <w:r w:rsidRPr="00C250AC">
                                    <w:rPr>
                                      <w:color w:val="003366"/>
                                    </w:rPr>
                                    <w:sym w:font="Wingdings" w:char="F0FC"/>
                                  </w:r>
                                  <w:r w:rsidRPr="00C250AC">
                                    <w:rPr>
                                      <w:color w:val="003366"/>
                                    </w:rPr>
                                    <w:t xml:space="preserve"> </w:t>
                                  </w:r>
                                  <w:r>
                                    <w:rPr>
                                      <w:color w:val="003366"/>
                                    </w:rPr>
                                    <w:t>area equation</w:t>
                                  </w:r>
                                </w:p>
                                <w:p w14:paraId="0437931A" w14:textId="77777777" w:rsidR="005B1DF6" w:rsidRDefault="005B1DF6"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x</m:t>
                                    </m:r>
                                  </m:oMath>
                                </w:p>
                                <w:p w14:paraId="6312F50E" w14:textId="77777777" w:rsidR="005B1DF6" w:rsidRDefault="005B1DF6" w:rsidP="00D3211E">
                                  <w:pPr>
                                    <w:pStyle w:val="Parts"/>
                                    <w:rPr>
                                      <w:color w:val="003366"/>
                                    </w:rPr>
                                  </w:pPr>
                                  <w:r>
                                    <w:rPr>
                                      <w:rFonts w:ascii="Wingdings" w:hAnsi="Wingdings"/>
                                      <w:color w:val="003366"/>
                                    </w:rPr>
                                    <w:t></w:t>
                                  </w:r>
                                  <w:r>
                                    <w:rPr>
                                      <w:color w:val="003366"/>
                                    </w:rPr>
                                    <w:t xml:space="preserve"> cosine rule</w:t>
                                  </w:r>
                                </w:p>
                                <w:p w14:paraId="69500528" w14:textId="77777777" w:rsidR="005B1DF6" w:rsidRPr="00C250AC" w:rsidRDefault="005B1DF6" w:rsidP="00D3211E">
                                  <w:pPr>
                                    <w:pStyle w:val="Parts"/>
                                    <w:rPr>
                                      <w:color w:val="003366"/>
                                    </w:rPr>
                                  </w:pPr>
                                  <w:r>
                                    <w:rPr>
                                      <w:rFonts w:ascii="Wingdings" w:hAnsi="Wingdings"/>
                                      <w:color w:val="003366"/>
                                    </w:rPr>
                                    <w:t></w:t>
                                  </w:r>
                                  <w:r>
                                    <w:rPr>
                                      <w:color w:val="003366"/>
                                    </w:rPr>
                                    <w:t xml:space="preserve"> length of </w:t>
                                  </w:r>
                                  <m:oMath>
                                    <m:r>
                                      <w:rPr>
                                        <w:rFonts w:ascii="Cambria Math" w:hAnsi="Cambria Math"/>
                                        <w:color w:val="003366"/>
                                      </w:rPr>
                                      <m:t>AB</m:t>
                                    </m:r>
                                  </m:oMath>
                                </w:p>
                              </w:tc>
                            </w:tr>
                          </w:tbl>
                          <w:p w14:paraId="3EC72DCF"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F49C" id="Text Box 70" o:spid="_x0000_s1065" type="#_x0000_t202" style="position:absolute;left:0;text-align:left;margin-left:143.05pt;margin-top:6.55pt;width:224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" filled="f" strokecolor="window" strokeweight=".5pt">
                <v:textbox inset="0,0,0,0">
                  <w:txbxContent>
                    <w:tbl>
                      <w:tblPr>
                        <w:tblStyle w:val="TableGrid"/>
                        <w:tblW w:w="4991" w:type="pct"/>
                        <w:tblLook w:val="04A0" w:firstRow="1" w:lastRow="0" w:firstColumn="1" w:lastColumn="0" w:noHBand="0" w:noVBand="1"/>
                      </w:tblPr>
                      <w:tblGrid>
                        <w:gridCol w:w="4452"/>
                      </w:tblGrid>
                      <w:tr w:rsidR="005B1DF6" w:rsidRPr="00C250AC" w14:paraId="48FA601A" w14:textId="77777777" w:rsidTr="00D3211E">
                        <w:trPr>
                          <w:trHeight w:hRule="exact" w:val="255"/>
                        </w:trPr>
                        <w:tc>
                          <w:tcPr>
                            <w:tcW w:w="5000" w:type="pct"/>
                            <w:shd w:val="clear" w:color="auto" w:fill="D9E2F3"/>
                          </w:tcPr>
                          <w:p w14:paraId="58C2EC91" w14:textId="77777777" w:rsidR="005B1DF6" w:rsidRPr="00C250AC" w:rsidRDefault="005B1DF6" w:rsidP="00D3211E">
                            <w:pPr>
                              <w:pStyle w:val="Part"/>
                              <w:jc w:val="center"/>
                              <w:rPr>
                                <w:b/>
                                <w:color w:val="2F5597"/>
                              </w:rPr>
                            </w:pPr>
                            <w:r w:rsidRPr="00C250AC">
                              <w:rPr>
                                <w:b/>
                                <w:color w:val="2F5597"/>
                              </w:rPr>
                              <w:t>Solution</w:t>
                            </w:r>
                          </w:p>
                        </w:tc>
                      </w:tr>
                      <w:tr w:rsidR="005B1DF6" w:rsidRPr="00C250AC" w14:paraId="5107CBBF" w14:textId="77777777" w:rsidTr="00D3211E">
                        <w:tc>
                          <w:tcPr>
                            <w:tcW w:w="5000" w:type="pct"/>
                            <w:tcBorders>
                              <w:bottom w:val="single" w:sz="4" w:space="0" w:color="auto"/>
                            </w:tcBorders>
                          </w:tcPr>
                          <w:p w14:paraId="48458EBA" w14:textId="77777777" w:rsidR="005B1DF6" w:rsidRPr="00984DDE" w:rsidRDefault="00CC18BF" w:rsidP="00D3211E">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r>
                                      <w:rPr>
                                        <w:rFonts w:ascii="Cambria Math" w:hAnsi="Cambria Math"/>
                                        <w:color w:val="003366"/>
                                      </w:rPr>
                                      <m:t>2x</m:t>
                                    </m:r>
                                  </m:e>
                                </m:d>
                                <m:d>
                                  <m:dPr>
                                    <m:ctrlPr>
                                      <w:rPr>
                                        <w:rFonts w:ascii="Cambria Math" w:hAnsi="Cambria Math"/>
                                        <w:i/>
                                        <w:color w:val="003366"/>
                                      </w:rPr>
                                    </m:ctrlPr>
                                  </m:dPr>
                                  <m:e>
                                    <m:r>
                                      <w:rPr>
                                        <w:rFonts w:ascii="Cambria Math" w:hAnsi="Cambria Math"/>
                                        <w:color w:val="003366"/>
                                      </w:rPr>
                                      <m:t>3x</m:t>
                                    </m:r>
                                  </m:e>
                                </m:d>
                                <m:func>
                                  <m:funcPr>
                                    <m:ctrlPr>
                                      <w:rPr>
                                        <w:rFonts w:ascii="Cambria Math" w:hAnsi="Cambria Math"/>
                                        <w:color w:val="003366"/>
                                      </w:rPr>
                                    </m:ctrlPr>
                                  </m:funcPr>
                                  <m:fName>
                                    <m:r>
                                      <m:rPr>
                                        <m:sty m:val="p"/>
                                      </m:rPr>
                                      <w:rPr>
                                        <w:rFonts w:ascii="Cambria Math" w:hAnsi="Cambria Math"/>
                                        <w:color w:val="003366"/>
                                      </w:rPr>
                                      <m:t>sin</m:t>
                                    </m:r>
                                  </m:fName>
                                  <m:e>
                                    <m:d>
                                      <m:dPr>
                                        <m:ctrlPr>
                                          <w:rPr>
                                            <w:rFonts w:ascii="Cambria Math" w:hAnsi="Cambria Math"/>
                                            <w:i/>
                                            <w:color w:val="003366"/>
                                          </w:rPr>
                                        </m:ctrlPr>
                                      </m:dPr>
                                      <m:e>
                                        <m:r>
                                          <w:rPr>
                                            <w:rFonts w:ascii="Cambria Math" w:hAnsi="Cambria Math"/>
                                            <w:color w:val="003366"/>
                                          </w:rPr>
                                          <m:t>30°</m:t>
                                        </m:r>
                                      </m:e>
                                    </m:d>
                                  </m:e>
                                </m:func>
                                <m:r>
                                  <m:rPr>
                                    <m:aln/>
                                  </m:rPr>
                                  <w:rPr>
                                    <w:rFonts w:ascii="Cambria Math" w:hAnsi="Cambria Math"/>
                                    <w:color w:val="003366"/>
                                  </w:rPr>
                                  <m:t>=96</m:t>
                                </m:r>
                                <m:r>
                                  <m:rPr>
                                    <m:sty m:val="p"/>
                                  </m:rPr>
                                  <w:rPr>
                                    <w:rFonts w:eastAsiaTheme="minorEastAsia"/>
                                    <w:color w:val="003366"/>
                                  </w:rPr>
                                  <w:br/>
                                </m:r>
                              </m:oMath>
                              <m:oMath>
                                <m:r>
                                  <w:rPr>
                                    <w:rFonts w:ascii="Cambria Math" w:eastAsiaTheme="minorEastAsia" w:hAnsi="Cambria Math"/>
                                    <w:color w:val="003366"/>
                                  </w:rPr>
                                  <m:t>x</m:t>
                                </m:r>
                                <m:r>
                                  <m:rPr>
                                    <m:aln/>
                                  </m:rPr>
                                  <w:rPr>
                                    <w:rFonts w:ascii="Cambria Math" w:eastAsiaTheme="minorEastAsia" w:hAnsi="Cambria Math"/>
                                    <w:color w:val="003366"/>
                                  </w:rPr>
                                  <m:t>=8</m:t>
                                </m:r>
                              </m:oMath>
                            </m:oMathPara>
                          </w:p>
                          <w:p w14:paraId="2F8141C6" w14:textId="77777777" w:rsidR="005B1DF6" w:rsidRDefault="005B1DF6" w:rsidP="00D3211E">
                            <w:pPr>
                              <w:pStyle w:val="Parts"/>
                              <w:rPr>
                                <w:rFonts w:eastAsiaTheme="minorEastAsia"/>
                                <w:color w:val="003366"/>
                              </w:rPr>
                            </w:pPr>
                          </w:p>
                          <w:p w14:paraId="0CC5185B" w14:textId="77777777" w:rsidR="005B1DF6" w:rsidRPr="00984DDE" w:rsidRDefault="00CC18BF" w:rsidP="00D3211E">
                            <w:pPr>
                              <w:pStyle w:val="Parts"/>
                              <w:rPr>
                                <w:rFonts w:eastAsiaTheme="minorEastAsia"/>
                                <w:color w:val="003366"/>
                              </w:rPr>
                            </w:pPr>
                            <m:oMathPara>
                              <m:oMath>
                                <m:sSup>
                                  <m:sSupPr>
                                    <m:ctrlPr>
                                      <w:rPr>
                                        <w:rFonts w:ascii="Cambria Math" w:eastAsiaTheme="minorEastAsia" w:hAnsi="Cambria Math"/>
                                        <w:i/>
                                        <w:color w:val="003366"/>
                                      </w:rPr>
                                    </m:ctrlPr>
                                  </m:sSupPr>
                                  <m:e>
                                    <m:r>
                                      <w:rPr>
                                        <w:rFonts w:ascii="Cambria Math" w:eastAsiaTheme="minorEastAsia" w:hAnsi="Cambria Math"/>
                                        <w:color w:val="003366"/>
                                      </w:rPr>
                                      <m:t>AB</m:t>
                                    </m:r>
                                  </m:e>
                                  <m:sup>
                                    <m:r>
                                      <w:rPr>
                                        <w:rFonts w:ascii="Cambria Math" w:eastAsiaTheme="minorEastAsia" w:hAnsi="Cambria Math"/>
                                        <w:color w:val="003366"/>
                                      </w:rPr>
                                      <m:t>2</m:t>
                                    </m:r>
                                  </m:sup>
                                </m:sSup>
                                <m:r>
                                  <m:rPr>
                                    <m:aln/>
                                  </m:rP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16</m:t>
                                    </m:r>
                                  </m:e>
                                  <m:sup>
                                    <m:r>
                                      <w:rPr>
                                        <w:rFonts w:ascii="Cambria Math" w:eastAsiaTheme="minorEastAsia" w:hAnsi="Cambria Math"/>
                                        <w:color w:val="003366"/>
                                      </w:rPr>
                                      <m:t>2</m:t>
                                    </m:r>
                                  </m:sup>
                                </m:sSup>
                                <m:r>
                                  <w:rPr>
                                    <w:rFonts w:ascii="Cambria Math" w:eastAsiaTheme="minorEastAsia" w:hAnsi="Cambria Math"/>
                                    <w:color w:val="003366"/>
                                  </w:rPr>
                                  <m:t>+</m:t>
                                </m:r>
                                <m:sSup>
                                  <m:sSupPr>
                                    <m:ctrlPr>
                                      <w:rPr>
                                        <w:rFonts w:ascii="Cambria Math" w:eastAsiaTheme="minorEastAsia" w:hAnsi="Cambria Math"/>
                                        <w:i/>
                                        <w:color w:val="003366"/>
                                      </w:rPr>
                                    </m:ctrlPr>
                                  </m:sSupPr>
                                  <m:e>
                                    <m:r>
                                      <w:rPr>
                                        <w:rFonts w:ascii="Cambria Math" w:eastAsiaTheme="minorEastAsia" w:hAnsi="Cambria Math"/>
                                        <w:color w:val="003366"/>
                                      </w:rPr>
                                      <m:t>24</m:t>
                                    </m:r>
                                  </m:e>
                                  <m:sup>
                                    <m:r>
                                      <w:rPr>
                                        <w:rFonts w:ascii="Cambria Math" w:eastAsiaTheme="minorEastAsia" w:hAnsi="Cambria Math"/>
                                        <w:color w:val="003366"/>
                                      </w:rPr>
                                      <m:t>2</m:t>
                                    </m:r>
                                  </m:sup>
                                </m:sSup>
                                <m:r>
                                  <w:rPr>
                                    <w:rFonts w:ascii="Cambria Math" w:eastAsiaTheme="minorEastAsia" w:hAnsi="Cambria Math"/>
                                    <w:color w:val="003366"/>
                                  </w:rPr>
                                  <m:t>-2</m:t>
                                </m:r>
                                <m:d>
                                  <m:dPr>
                                    <m:ctrlPr>
                                      <w:rPr>
                                        <w:rFonts w:ascii="Cambria Math" w:eastAsiaTheme="minorEastAsia" w:hAnsi="Cambria Math"/>
                                        <w:i/>
                                        <w:color w:val="003366"/>
                                      </w:rPr>
                                    </m:ctrlPr>
                                  </m:dPr>
                                  <m:e>
                                    <m:r>
                                      <w:rPr>
                                        <w:rFonts w:ascii="Cambria Math" w:eastAsiaTheme="minorEastAsia" w:hAnsi="Cambria Math"/>
                                        <w:color w:val="003366"/>
                                      </w:rPr>
                                      <m:t>16</m:t>
                                    </m:r>
                                  </m:e>
                                </m:d>
                                <m:d>
                                  <m:dPr>
                                    <m:ctrlPr>
                                      <w:rPr>
                                        <w:rFonts w:ascii="Cambria Math" w:eastAsiaTheme="minorEastAsia" w:hAnsi="Cambria Math"/>
                                        <w:i/>
                                        <w:color w:val="003366"/>
                                      </w:rPr>
                                    </m:ctrlPr>
                                  </m:dPr>
                                  <m:e>
                                    <m:r>
                                      <w:rPr>
                                        <w:rFonts w:ascii="Cambria Math" w:eastAsiaTheme="minorEastAsia" w:hAnsi="Cambria Math"/>
                                        <w:color w:val="003366"/>
                                      </w:rPr>
                                      <m:t>24</m:t>
                                    </m:r>
                                  </m:e>
                                </m:d>
                                <m:func>
                                  <m:funcPr>
                                    <m:ctrlPr>
                                      <w:rPr>
                                        <w:rFonts w:ascii="Cambria Math" w:eastAsiaTheme="minorEastAsia" w:hAnsi="Cambria Math"/>
                                        <w:i/>
                                        <w:color w:val="003366"/>
                                      </w:rPr>
                                    </m:ctrlPr>
                                  </m:funcPr>
                                  <m:fName>
                                    <m:r>
                                      <m:rPr>
                                        <m:sty m:val="p"/>
                                      </m:rPr>
                                      <w:rPr>
                                        <w:rFonts w:ascii="Cambria Math" w:eastAsiaTheme="minorEastAsia" w:hAnsi="Cambria Math"/>
                                        <w:color w:val="003366"/>
                                      </w:rPr>
                                      <m:t>cos</m:t>
                                    </m:r>
                                  </m:fName>
                                  <m:e>
                                    <m:r>
                                      <w:rPr>
                                        <w:rFonts w:ascii="Cambria Math" w:eastAsiaTheme="minorEastAsia" w:hAnsi="Cambria Math"/>
                                        <w:color w:val="003366"/>
                                      </w:rPr>
                                      <m:t>(30</m:t>
                                    </m:r>
                                    <m:r>
                                      <w:rPr>
                                        <w:rFonts w:ascii="Cambria Math" w:hAnsi="Cambria Math"/>
                                        <w:color w:val="003366"/>
                                      </w:rPr>
                                      <m:t>°</m:t>
                                    </m:r>
                                    <m:r>
                                      <w:rPr>
                                        <w:rFonts w:ascii="Cambria Math" w:eastAsiaTheme="minorEastAsia" w:hAnsi="Cambria Math"/>
                                        <w:color w:val="003366"/>
                                      </w:rPr>
                                      <m:t>)</m:t>
                                    </m:r>
                                  </m:e>
                                </m:func>
                                <m:r>
                                  <m:rPr>
                                    <m:sty m:val="p"/>
                                  </m:rPr>
                                  <w:rPr>
                                    <w:rFonts w:eastAsiaTheme="minorEastAsia"/>
                                    <w:color w:val="003366"/>
                                  </w:rPr>
                                  <w:br/>
                                </m:r>
                              </m:oMath>
                              <m:oMath>
                                <m:r>
                                  <w:rPr>
                                    <w:rFonts w:ascii="Cambria Math" w:eastAsiaTheme="minorEastAsia" w:hAnsi="Cambria Math"/>
                                    <w:color w:val="003366"/>
                                  </w:rPr>
                                  <m:t>AB</m:t>
                                </m:r>
                                <m:r>
                                  <m:rPr>
                                    <m:aln/>
                                  </m:rPr>
                                  <w:rPr>
                                    <w:rFonts w:ascii="Cambria Math" w:eastAsiaTheme="minorEastAsia" w:hAnsi="Cambria Math"/>
                                    <w:color w:val="003366"/>
                                  </w:rPr>
                                  <m:t xml:space="preserve">=12.92 </m:t>
                                </m:r>
                                <m:r>
                                  <m:rPr>
                                    <m:nor/>
                                  </m:rPr>
                                  <w:rPr>
                                    <w:rFonts w:ascii="Cambria Math" w:eastAsiaTheme="minorEastAsia" w:hAnsi="Cambria Math"/>
                                    <w:color w:val="003366"/>
                                  </w:rPr>
                                  <m:t>cm</m:t>
                                </m:r>
                              </m:oMath>
                            </m:oMathPara>
                          </w:p>
                          <w:p w14:paraId="00442338" w14:textId="77777777" w:rsidR="005B1DF6" w:rsidRPr="00984DDE" w:rsidRDefault="005B1DF6" w:rsidP="00D3211E">
                            <w:pPr>
                              <w:pStyle w:val="Parts"/>
                              <w:rPr>
                                <w:rFonts w:eastAsiaTheme="minorEastAsia"/>
                                <w:color w:val="003366"/>
                              </w:rPr>
                            </w:pPr>
                          </w:p>
                        </w:tc>
                      </w:tr>
                      <w:tr w:rsidR="005B1DF6" w:rsidRPr="00C250AC" w14:paraId="780E129F" w14:textId="77777777" w:rsidTr="00D3211E">
                        <w:trPr>
                          <w:trHeight w:hRule="exact" w:val="255"/>
                        </w:trPr>
                        <w:tc>
                          <w:tcPr>
                            <w:tcW w:w="5000" w:type="pct"/>
                            <w:shd w:val="clear" w:color="auto" w:fill="D9E2F3"/>
                          </w:tcPr>
                          <w:p w14:paraId="33204544" w14:textId="77777777" w:rsidR="005B1DF6" w:rsidRPr="00C250AC" w:rsidRDefault="005B1DF6" w:rsidP="00D3211E">
                            <w:pPr>
                              <w:pStyle w:val="Part"/>
                              <w:jc w:val="center"/>
                              <w:rPr>
                                <w:b/>
                                <w:color w:val="2F5597"/>
                              </w:rPr>
                            </w:pPr>
                            <w:r w:rsidRPr="00C250AC">
                              <w:rPr>
                                <w:b/>
                                <w:color w:val="2F5597"/>
                              </w:rPr>
                              <w:t>Specific behaviours</w:t>
                            </w:r>
                          </w:p>
                        </w:tc>
                      </w:tr>
                      <w:tr w:rsidR="005B1DF6" w:rsidRPr="00C250AC" w14:paraId="3DE2BF06" w14:textId="77777777" w:rsidTr="00D3211E">
                        <w:tc>
                          <w:tcPr>
                            <w:tcW w:w="5000" w:type="pct"/>
                          </w:tcPr>
                          <w:p w14:paraId="4EED648F" w14:textId="77777777" w:rsidR="005B1DF6" w:rsidRDefault="005B1DF6" w:rsidP="00D3211E">
                            <w:pPr>
                              <w:pStyle w:val="Parts"/>
                              <w:rPr>
                                <w:color w:val="003366"/>
                              </w:rPr>
                            </w:pPr>
                            <w:r w:rsidRPr="00C250AC">
                              <w:rPr>
                                <w:color w:val="003366"/>
                              </w:rPr>
                              <w:sym w:font="Wingdings" w:char="F0FC"/>
                            </w:r>
                            <w:r w:rsidRPr="00C250AC">
                              <w:rPr>
                                <w:color w:val="003366"/>
                              </w:rPr>
                              <w:t xml:space="preserve"> </w:t>
                            </w:r>
                            <w:r>
                              <w:rPr>
                                <w:color w:val="003366"/>
                              </w:rPr>
                              <w:t>area equation</w:t>
                            </w:r>
                          </w:p>
                          <w:p w14:paraId="0437931A" w14:textId="77777777" w:rsidR="005B1DF6" w:rsidRDefault="005B1DF6"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x</m:t>
                              </m:r>
                            </m:oMath>
                          </w:p>
                          <w:p w14:paraId="6312F50E" w14:textId="77777777" w:rsidR="005B1DF6" w:rsidRDefault="005B1DF6" w:rsidP="00D3211E">
                            <w:pPr>
                              <w:pStyle w:val="Parts"/>
                              <w:rPr>
                                <w:color w:val="003366"/>
                              </w:rPr>
                            </w:pPr>
                            <w:r>
                              <w:rPr>
                                <w:rFonts w:ascii="Wingdings" w:hAnsi="Wingdings"/>
                                <w:color w:val="003366"/>
                              </w:rPr>
                              <w:t></w:t>
                            </w:r>
                            <w:r>
                              <w:rPr>
                                <w:color w:val="003366"/>
                              </w:rPr>
                              <w:t xml:space="preserve"> cosine rule</w:t>
                            </w:r>
                          </w:p>
                          <w:p w14:paraId="69500528" w14:textId="77777777" w:rsidR="005B1DF6" w:rsidRPr="00C250AC" w:rsidRDefault="005B1DF6" w:rsidP="00D3211E">
                            <w:pPr>
                              <w:pStyle w:val="Parts"/>
                              <w:rPr>
                                <w:color w:val="003366"/>
                              </w:rPr>
                            </w:pPr>
                            <w:r>
                              <w:rPr>
                                <w:rFonts w:ascii="Wingdings" w:hAnsi="Wingdings"/>
                                <w:color w:val="003366"/>
                              </w:rPr>
                              <w:t></w:t>
                            </w:r>
                            <w:r>
                              <w:rPr>
                                <w:color w:val="003366"/>
                              </w:rPr>
                              <w:t xml:space="preserve"> length of </w:t>
                            </w:r>
                            <m:oMath>
                              <m:r>
                                <w:rPr>
                                  <w:rFonts w:ascii="Cambria Math" w:hAnsi="Cambria Math"/>
                                  <w:color w:val="003366"/>
                                </w:rPr>
                                <m:t>AB</m:t>
                              </m:r>
                            </m:oMath>
                          </w:p>
                        </w:tc>
                      </w:tr>
                    </w:tbl>
                    <w:p w14:paraId="3EC72DCF" w14:textId="77777777" w:rsidR="005B1DF6" w:rsidRDefault="005B1DF6" w:rsidP="005B1DF6">
                      <w:pPr>
                        <w:pStyle w:val="Part"/>
                      </w:pPr>
                    </w:p>
                  </w:txbxContent>
                </v:textbox>
              </v:shape>
            </w:pict>
          </mc:Fallback>
        </mc:AlternateContent>
      </w:r>
    </w:p>
    <w:p w14:paraId="14E3EABD" w14:textId="77777777" w:rsidR="005B1DF6" w:rsidRDefault="005B1DF6" w:rsidP="005B1DF6">
      <w:pPr>
        <w:pStyle w:val="QNum"/>
        <w:sectPr w:rsidR="005B1DF6" w:rsidSect="00DF3BCC">
          <w:headerReference w:type="even" r:id="rId19"/>
          <w:headerReference w:type="default" r:id="rId20"/>
          <w:footerReference w:type="even" r:id="rId21"/>
          <w:footerReference w:type="default" r:id="rId22"/>
          <w:pgSz w:w="11906" w:h="16838" w:code="9"/>
          <w:pgMar w:top="1247" w:right="1134" w:bottom="851" w:left="1304" w:header="737" w:footer="567" w:gutter="0"/>
          <w:cols w:space="708"/>
          <w:titlePg/>
          <w:docGrid w:linePitch="360"/>
        </w:sectPr>
      </w:pPr>
    </w:p>
    <w:p w14:paraId="06B11301" w14:textId="77777777" w:rsidR="005B1DF6" w:rsidRDefault="005B1DF6" w:rsidP="005B1DF6">
      <w:pPr>
        <w:pStyle w:val="Parta"/>
        <w:rPr>
          <w:rFonts w:eastAsiaTheme="minorEastAsia"/>
        </w:rPr>
      </w:pPr>
      <w:r>
        <w:lastRenderedPageBreak/>
        <w:t>(c)</w:t>
      </w:r>
      <w:r>
        <w:tab/>
        <w:t xml:space="preserve">In triangle </w:t>
      </w:r>
      <m:oMath>
        <m:r>
          <w:rPr>
            <w:rFonts w:ascii="Cambria Math" w:hAnsi="Cambria Math"/>
          </w:rPr>
          <m:t>ABC</m:t>
        </m:r>
      </m:oMath>
      <w:r>
        <w:rPr>
          <w:rFonts w:eastAsiaTheme="minorEastAsia"/>
        </w:rPr>
        <w:t xml:space="preserve">, </w:t>
      </w:r>
      <m:oMath>
        <m:r>
          <w:rPr>
            <w:rFonts w:ascii="Cambria Math" w:eastAsiaTheme="minorEastAsia" w:hAnsi="Cambria Math"/>
          </w:rPr>
          <m:t>AC=65</m:t>
        </m:r>
      </m:oMath>
      <w:r>
        <w:rPr>
          <w:rFonts w:eastAsiaTheme="minorEastAsia"/>
        </w:rPr>
        <w:t xml:space="preserve"> cm, </w:t>
      </w:r>
      <m:oMath>
        <m:r>
          <w:rPr>
            <w:rFonts w:ascii="Cambria Math" w:eastAsiaTheme="minorEastAsia" w:hAnsi="Cambria Math"/>
          </w:rPr>
          <m:t>AB=44</m:t>
        </m:r>
      </m:oMath>
      <w:r>
        <w:rPr>
          <w:rFonts w:eastAsiaTheme="minorEastAsia"/>
        </w:rPr>
        <w:t xml:space="preserve"> cm and </w:t>
      </w:r>
      <m:oMath>
        <m:r>
          <w:rPr>
            <w:rFonts w:ascii="Cambria Math" w:eastAsiaTheme="minorEastAsia" w:hAnsi="Cambria Math"/>
          </w:rPr>
          <m:t>∠ACB=37°.</m:t>
        </m:r>
      </m:oMath>
      <w:r>
        <w:rPr>
          <w:rFonts w:eastAsiaTheme="minorEastAsia"/>
        </w:rPr>
        <w:t xml:space="preserve"> Determine the smallest possible area of the triangle.</w:t>
      </w:r>
      <w:r>
        <w:rPr>
          <w:rFonts w:eastAsiaTheme="minorEastAsia"/>
        </w:rPr>
        <w:tab/>
        <w:t>(3 marks)</w:t>
      </w:r>
    </w:p>
    <w:tbl>
      <w:tblPr>
        <w:tblStyle w:val="TableGrid"/>
        <w:tblpPr w:leftFromText="180" w:rightFromText="180" w:vertAnchor="text" w:horzAnchor="margin" w:tblpXSpec="center" w:tblpY="160"/>
        <w:tblW w:w="2836" w:type="pct"/>
        <w:tblLook w:val="04A0" w:firstRow="1" w:lastRow="0" w:firstColumn="1" w:lastColumn="0" w:noHBand="0" w:noVBand="1"/>
      </w:tblPr>
      <w:tblGrid>
        <w:gridCol w:w="5365"/>
      </w:tblGrid>
      <w:tr w:rsidR="005B1DF6" w14:paraId="00D4C181" w14:textId="77777777" w:rsidTr="006227F0">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5232C5A2" w14:textId="77777777" w:rsidR="005B1DF6" w:rsidRDefault="005B1DF6" w:rsidP="006227F0">
            <w:pPr>
              <w:pStyle w:val="Part"/>
              <w:jc w:val="center"/>
              <w:rPr>
                <w:b/>
                <w:color w:val="2F5597"/>
              </w:rPr>
            </w:pPr>
            <w:r>
              <w:rPr>
                <w:b/>
                <w:color w:val="2F5597"/>
              </w:rPr>
              <w:t>Solution</w:t>
            </w:r>
          </w:p>
        </w:tc>
      </w:tr>
      <w:tr w:rsidR="005B1DF6" w14:paraId="7FD169DF" w14:textId="77777777" w:rsidTr="006227F0">
        <w:tc>
          <w:tcPr>
            <w:tcW w:w="5000" w:type="pct"/>
            <w:tcBorders>
              <w:top w:val="single" w:sz="4" w:space="0" w:color="auto"/>
              <w:left w:val="single" w:sz="4" w:space="0" w:color="auto"/>
              <w:bottom w:val="single" w:sz="4" w:space="0" w:color="auto"/>
              <w:right w:val="single" w:sz="4" w:space="0" w:color="auto"/>
            </w:tcBorders>
          </w:tcPr>
          <w:p w14:paraId="7D1029AE" w14:textId="77777777" w:rsidR="005B1DF6" w:rsidRPr="00B36253" w:rsidRDefault="00CC18BF" w:rsidP="006227F0">
            <w:pPr>
              <w:pStyle w:val="Parts"/>
              <w:rPr>
                <w:rFonts w:eastAsiaTheme="minorEastAsia"/>
                <w:color w:val="003366"/>
              </w:rPr>
            </w:pPr>
            <m:oMathPara>
              <m:oMath>
                <m:f>
                  <m:fPr>
                    <m:ctrlPr>
                      <w:rPr>
                        <w:rFonts w:ascii="Cambria Math" w:hAnsi="Cambria Math"/>
                        <w:i/>
                        <w:color w:val="003366"/>
                      </w:rPr>
                    </m:ctrlPr>
                  </m:fPr>
                  <m:num>
                    <m:r>
                      <w:rPr>
                        <w:rFonts w:ascii="Cambria Math" w:hAnsi="Cambria Math"/>
                        <w:color w:val="003366"/>
                      </w:rPr>
                      <m:t>65</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B</m:t>
                        </m:r>
                      </m:e>
                    </m:func>
                  </m:den>
                </m:f>
                <m:r>
                  <w:rPr>
                    <w:rFonts w:ascii="Cambria Math" w:hAnsi="Cambria Math"/>
                    <w:color w:val="003366"/>
                  </w:rPr>
                  <m:t>=</m:t>
                </m:r>
                <m:f>
                  <m:fPr>
                    <m:ctrlPr>
                      <w:rPr>
                        <w:rFonts w:ascii="Cambria Math" w:hAnsi="Cambria Math"/>
                        <w:i/>
                        <w:color w:val="003366"/>
                      </w:rPr>
                    </m:ctrlPr>
                  </m:fPr>
                  <m:num>
                    <m:r>
                      <w:rPr>
                        <w:rFonts w:ascii="Cambria Math" w:hAnsi="Cambria Math"/>
                        <w:color w:val="003366"/>
                      </w:rPr>
                      <m:t>44</m:t>
                    </m:r>
                  </m:num>
                  <m:den>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37</m:t>
                        </m:r>
                        <m:r>
                          <w:rPr>
                            <w:rFonts w:ascii="Cambria Math" w:hAnsi="Cambria Math"/>
                          </w:rPr>
                          <m:t>°</m:t>
                        </m:r>
                      </m:e>
                    </m:func>
                  </m:den>
                </m:f>
              </m:oMath>
            </m:oMathPara>
          </w:p>
          <w:p w14:paraId="701C04C6" w14:textId="77777777" w:rsidR="005B1DF6" w:rsidRDefault="005B1DF6" w:rsidP="006227F0">
            <w:pPr>
              <w:pStyle w:val="Parts"/>
              <w:rPr>
                <w:rFonts w:eastAsiaTheme="minorEastAsia"/>
                <w:color w:val="003366"/>
              </w:rPr>
            </w:pPr>
          </w:p>
          <w:p w14:paraId="7DF02260" w14:textId="77777777" w:rsidR="005B1DF6" w:rsidRPr="00B36253" w:rsidRDefault="005B1DF6" w:rsidP="006227F0">
            <w:pPr>
              <w:pStyle w:val="Parts"/>
              <w:rPr>
                <w:rFonts w:eastAsiaTheme="minorEastAsia"/>
                <w:color w:val="003366"/>
              </w:rPr>
            </w:pPr>
            <m:oMathPara>
              <m:oMath>
                <m:r>
                  <w:rPr>
                    <w:rFonts w:ascii="Cambria Math" w:hAnsi="Cambria Math"/>
                    <w:color w:val="003366"/>
                  </w:rPr>
                  <m:t>B=62.75</m:t>
                </m:r>
                <m:r>
                  <w:rPr>
                    <w:rFonts w:ascii="Cambria Math" w:hAnsi="Cambria Math"/>
                  </w:rPr>
                  <m:t>°</m:t>
                </m:r>
                <m:r>
                  <w:rPr>
                    <w:rFonts w:ascii="Cambria Math" w:hAnsi="Cambria Math"/>
                    <w:color w:val="003366"/>
                  </w:rPr>
                  <m:t xml:space="preserve"> </m:t>
                </m:r>
                <m:r>
                  <m:rPr>
                    <m:nor/>
                  </m:rPr>
                  <w:rPr>
                    <w:rFonts w:ascii="Cambria Math" w:hAnsi="Cambria Math"/>
                    <w:color w:val="003366"/>
                  </w:rPr>
                  <m:t>or</m:t>
                </m:r>
                <m:r>
                  <w:rPr>
                    <w:rFonts w:ascii="Cambria Math" w:hAnsi="Cambria Math"/>
                    <w:color w:val="003366"/>
                  </w:rPr>
                  <m:t xml:space="preserve"> 117.25</m:t>
                </m:r>
                <m:r>
                  <w:rPr>
                    <w:rFonts w:ascii="Cambria Math" w:hAnsi="Cambria Math"/>
                  </w:rPr>
                  <m:t>°</m:t>
                </m:r>
              </m:oMath>
            </m:oMathPara>
          </w:p>
          <w:p w14:paraId="0063C639" w14:textId="77777777" w:rsidR="005B1DF6" w:rsidRDefault="005B1DF6" w:rsidP="006227F0">
            <w:pPr>
              <w:pStyle w:val="Parts"/>
              <w:rPr>
                <w:rFonts w:eastAsiaTheme="minorEastAsia"/>
                <w:color w:val="003366"/>
              </w:rPr>
            </w:pPr>
          </w:p>
          <w:p w14:paraId="0EB82A3D" w14:textId="77777777" w:rsidR="005B1DF6" w:rsidRDefault="005B1DF6" w:rsidP="006227F0">
            <w:pPr>
              <w:pStyle w:val="Parts"/>
              <w:rPr>
                <w:rFonts w:eastAsiaTheme="minorEastAsia"/>
                <w:color w:val="003366"/>
              </w:rPr>
            </w:pPr>
            <w:r>
              <w:rPr>
                <w:rFonts w:eastAsiaTheme="minorEastAsia"/>
                <w:color w:val="003366"/>
              </w:rPr>
              <w:t xml:space="preserve">For smallest area need </w:t>
            </w:r>
            <m:oMath>
              <m:r>
                <w:rPr>
                  <w:rFonts w:ascii="Cambria Math" w:eastAsiaTheme="minorEastAsia" w:hAnsi="Cambria Math"/>
                  <w:color w:val="003366"/>
                </w:rPr>
                <m:t>∠A</m:t>
              </m:r>
            </m:oMath>
            <w:r>
              <w:rPr>
                <w:rFonts w:eastAsiaTheme="minorEastAsia"/>
                <w:color w:val="003366"/>
              </w:rPr>
              <w:t xml:space="preserve"> to be small as possible:</w:t>
            </w:r>
          </w:p>
          <w:p w14:paraId="4A391C1C" w14:textId="77777777" w:rsidR="005B1DF6" w:rsidRPr="00B36253" w:rsidRDefault="005B1DF6" w:rsidP="006227F0">
            <w:pPr>
              <w:pStyle w:val="Parts"/>
              <w:rPr>
                <w:rFonts w:eastAsiaTheme="minorEastAsia"/>
                <w:color w:val="003366"/>
              </w:rPr>
            </w:pPr>
          </w:p>
          <w:p w14:paraId="0BF83DFD" w14:textId="77777777" w:rsidR="005B1DF6" w:rsidRPr="00DA7BD3" w:rsidRDefault="005B1DF6" w:rsidP="006227F0">
            <w:pPr>
              <w:pStyle w:val="Parts"/>
              <w:rPr>
                <w:rFonts w:eastAsiaTheme="minorEastAsia"/>
                <w:color w:val="003366"/>
              </w:rPr>
            </w:pPr>
            <m:oMathPara>
              <m:oMath>
                <m:r>
                  <w:rPr>
                    <w:rFonts w:ascii="Cambria Math" w:hAnsi="Cambria Math"/>
                    <w:color w:val="003366"/>
                  </w:rPr>
                  <m:t>A=180</m:t>
                </m:r>
                <m:r>
                  <w:rPr>
                    <w:rFonts w:ascii="Cambria Math" w:hAnsi="Cambria Math"/>
                  </w:rPr>
                  <m:t>°</m:t>
                </m:r>
                <m:r>
                  <w:rPr>
                    <w:rFonts w:ascii="Cambria Math" w:hAnsi="Cambria Math"/>
                    <w:color w:val="003366"/>
                  </w:rPr>
                  <m:t>-37</m:t>
                </m:r>
                <m:r>
                  <w:rPr>
                    <w:rFonts w:ascii="Cambria Math" w:hAnsi="Cambria Math"/>
                  </w:rPr>
                  <m:t>°</m:t>
                </m:r>
                <m:r>
                  <w:rPr>
                    <w:rFonts w:ascii="Cambria Math" w:hAnsi="Cambria Math"/>
                    <w:color w:val="003366"/>
                  </w:rPr>
                  <m:t>-117.25</m:t>
                </m:r>
                <m:r>
                  <w:rPr>
                    <w:rFonts w:ascii="Cambria Math" w:hAnsi="Cambria Math"/>
                  </w:rPr>
                  <m:t>°</m:t>
                </m:r>
                <m:r>
                  <w:rPr>
                    <w:rFonts w:ascii="Cambria Math" w:hAnsi="Cambria Math"/>
                    <w:color w:val="003366"/>
                  </w:rPr>
                  <m:t>=25.75</m:t>
                </m:r>
                <m:r>
                  <w:rPr>
                    <w:rFonts w:ascii="Cambria Math" w:hAnsi="Cambria Math"/>
                  </w:rPr>
                  <m:t>°</m:t>
                </m:r>
              </m:oMath>
            </m:oMathPara>
          </w:p>
          <w:p w14:paraId="4D6EDA77" w14:textId="77777777" w:rsidR="005B1DF6" w:rsidRDefault="005B1DF6" w:rsidP="006227F0">
            <w:pPr>
              <w:pStyle w:val="Parts"/>
              <w:rPr>
                <w:rFonts w:eastAsiaTheme="minorEastAsia"/>
                <w:color w:val="003366"/>
              </w:rPr>
            </w:pPr>
          </w:p>
          <w:p w14:paraId="30BFF2FB" w14:textId="77777777" w:rsidR="005B1DF6" w:rsidRPr="00DA7BD3" w:rsidRDefault="005B1DF6" w:rsidP="006227F0">
            <w:pPr>
              <w:pStyle w:val="Parts"/>
              <w:rPr>
                <w:rFonts w:eastAsiaTheme="minorEastAsia"/>
                <w:color w:val="003366"/>
              </w:rPr>
            </w:pPr>
            <m:oMathPara>
              <m:oMath>
                <m:r>
                  <m:rPr>
                    <m:nor/>
                  </m:rPr>
                  <w:rPr>
                    <w:rFonts w:ascii="Cambria Math" w:hAnsi="Cambria Math"/>
                    <w:color w:val="003366"/>
                  </w:rPr>
                  <m:t>Area</m:t>
                </m:r>
                <m:r>
                  <m:rPr>
                    <m:aln/>
                  </m:rPr>
                  <w:rPr>
                    <w:rFonts w:ascii="Cambria Math" w:hAnsi="Cambria Math"/>
                    <w:color w:val="003366"/>
                  </w:rPr>
                  <m:t>=</m:t>
                </m:r>
                <m:f>
                  <m:fPr>
                    <m:ctrlPr>
                      <w:rPr>
                        <w:rFonts w:ascii="Cambria Math" w:hAnsi="Cambria Math"/>
                        <w:i/>
                        <w:color w:val="003366"/>
                      </w:rPr>
                    </m:ctrlPr>
                  </m:fPr>
                  <m:num>
                    <m:r>
                      <w:rPr>
                        <w:rFonts w:ascii="Cambria Math" w:hAnsi="Cambria Math"/>
                        <w:color w:val="003366"/>
                      </w:rPr>
                      <m:t>1</m:t>
                    </m:r>
                  </m:num>
                  <m:den>
                    <m:r>
                      <w:rPr>
                        <w:rFonts w:ascii="Cambria Math" w:hAnsi="Cambria Math"/>
                        <w:color w:val="003366"/>
                      </w:rPr>
                      <m:t>2</m:t>
                    </m:r>
                  </m:den>
                </m:f>
                <m:d>
                  <m:dPr>
                    <m:ctrlPr>
                      <w:rPr>
                        <w:rFonts w:ascii="Cambria Math" w:hAnsi="Cambria Math"/>
                        <w:i/>
                        <w:color w:val="003366"/>
                      </w:rPr>
                    </m:ctrlPr>
                  </m:dPr>
                  <m:e>
                    <m:r>
                      <w:rPr>
                        <w:rFonts w:ascii="Cambria Math" w:hAnsi="Cambria Math"/>
                        <w:color w:val="003366"/>
                      </w:rPr>
                      <m:t>65</m:t>
                    </m:r>
                  </m:e>
                </m:d>
                <m:d>
                  <m:dPr>
                    <m:ctrlPr>
                      <w:rPr>
                        <w:rFonts w:ascii="Cambria Math" w:hAnsi="Cambria Math"/>
                        <w:i/>
                        <w:color w:val="003366"/>
                      </w:rPr>
                    </m:ctrlPr>
                  </m:dPr>
                  <m:e>
                    <m:r>
                      <w:rPr>
                        <w:rFonts w:ascii="Cambria Math" w:hAnsi="Cambria Math"/>
                        <w:color w:val="003366"/>
                      </w:rPr>
                      <m:t>44</m:t>
                    </m:r>
                  </m:e>
                </m:d>
                <m:func>
                  <m:funcPr>
                    <m:ctrlPr>
                      <w:rPr>
                        <w:rFonts w:ascii="Cambria Math" w:hAnsi="Cambria Math"/>
                        <w:i/>
                        <w:color w:val="003366"/>
                      </w:rPr>
                    </m:ctrlPr>
                  </m:funcPr>
                  <m:fName>
                    <m:r>
                      <m:rPr>
                        <m:sty m:val="p"/>
                      </m:rPr>
                      <w:rPr>
                        <w:rFonts w:ascii="Cambria Math" w:hAnsi="Cambria Math"/>
                        <w:color w:val="003366"/>
                      </w:rPr>
                      <m:t>sin</m:t>
                    </m:r>
                  </m:fName>
                  <m:e>
                    <m:r>
                      <w:rPr>
                        <w:rFonts w:ascii="Cambria Math" w:hAnsi="Cambria Math"/>
                        <w:color w:val="003366"/>
                      </w:rPr>
                      <m:t>25.75</m:t>
                    </m:r>
                    <m:r>
                      <w:rPr>
                        <w:rFonts w:ascii="Cambria Math" w:hAnsi="Cambria Math"/>
                      </w:rPr>
                      <m:t>°</m:t>
                    </m:r>
                  </m:e>
                </m:func>
                <m:r>
                  <m:rPr>
                    <m:sty m:val="p"/>
                  </m:rPr>
                  <w:rPr>
                    <w:rFonts w:eastAsiaTheme="minorEastAsia"/>
                    <w:color w:val="003366"/>
                  </w:rPr>
                  <w:br/>
                </m:r>
              </m:oMath>
              <m:oMath>
                <m:r>
                  <m:rPr>
                    <m:aln/>
                  </m:rPr>
                  <w:rPr>
                    <w:rFonts w:ascii="Cambria Math" w:eastAsiaTheme="minorEastAsia" w:hAnsi="Cambria Math"/>
                    <w:color w:val="003366"/>
                  </w:rPr>
                  <m:t xml:space="preserve">=621 </m:t>
                </m:r>
                <m:sSup>
                  <m:sSupPr>
                    <m:ctrlPr>
                      <w:rPr>
                        <w:rFonts w:ascii="Cambria Math" w:eastAsiaTheme="minorEastAsia" w:hAnsi="Cambria Math"/>
                        <w:i/>
                        <w:color w:val="003366"/>
                      </w:rPr>
                    </m:ctrlPr>
                  </m:sSupPr>
                  <m:e>
                    <m:r>
                      <m:rPr>
                        <m:nor/>
                      </m:rPr>
                      <w:rPr>
                        <w:rFonts w:ascii="Cambria Math" w:eastAsiaTheme="minorEastAsia" w:hAnsi="Cambria Math"/>
                        <w:color w:val="003366"/>
                      </w:rPr>
                      <m:t>cm</m:t>
                    </m:r>
                  </m:e>
                  <m:sup>
                    <m:r>
                      <w:rPr>
                        <w:rFonts w:ascii="Cambria Math" w:eastAsiaTheme="minorEastAsia" w:hAnsi="Cambria Math"/>
                        <w:color w:val="003366"/>
                      </w:rPr>
                      <m:t>2</m:t>
                    </m:r>
                  </m:sup>
                </m:sSup>
              </m:oMath>
            </m:oMathPara>
          </w:p>
          <w:p w14:paraId="4ED9424D" w14:textId="77777777" w:rsidR="005B1DF6" w:rsidRDefault="005B1DF6" w:rsidP="006227F0">
            <w:pPr>
              <w:pStyle w:val="Parts"/>
              <w:rPr>
                <w:color w:val="003366"/>
              </w:rPr>
            </w:pPr>
          </w:p>
        </w:tc>
      </w:tr>
      <w:tr w:rsidR="005B1DF6" w14:paraId="2BF25DA9" w14:textId="77777777" w:rsidTr="006227F0">
        <w:trPr>
          <w:trHeight w:val="255"/>
        </w:trPr>
        <w:tc>
          <w:tcPr>
            <w:tcW w:w="5000" w:type="pct"/>
            <w:tcBorders>
              <w:top w:val="single" w:sz="4" w:space="0" w:color="auto"/>
              <w:left w:val="single" w:sz="4" w:space="0" w:color="auto"/>
              <w:bottom w:val="single" w:sz="4" w:space="0" w:color="auto"/>
              <w:right w:val="single" w:sz="4" w:space="0" w:color="auto"/>
            </w:tcBorders>
            <w:shd w:val="clear" w:color="auto" w:fill="D9E2F3"/>
            <w:hideMark/>
          </w:tcPr>
          <w:p w14:paraId="1FD7916A" w14:textId="77777777" w:rsidR="005B1DF6" w:rsidRDefault="005B1DF6" w:rsidP="006227F0">
            <w:pPr>
              <w:pStyle w:val="Part"/>
              <w:jc w:val="center"/>
              <w:rPr>
                <w:b/>
                <w:color w:val="2F5597"/>
              </w:rPr>
            </w:pPr>
            <w:r>
              <w:rPr>
                <w:b/>
                <w:color w:val="2F5597"/>
              </w:rPr>
              <w:t>Specific behaviours</w:t>
            </w:r>
          </w:p>
        </w:tc>
      </w:tr>
      <w:tr w:rsidR="005B1DF6" w14:paraId="2F3BE1CC" w14:textId="77777777" w:rsidTr="006227F0">
        <w:tc>
          <w:tcPr>
            <w:tcW w:w="5000" w:type="pct"/>
            <w:tcBorders>
              <w:top w:val="single" w:sz="4" w:space="0" w:color="auto"/>
              <w:left w:val="single" w:sz="4" w:space="0" w:color="auto"/>
              <w:bottom w:val="single" w:sz="4" w:space="0" w:color="auto"/>
              <w:right w:val="single" w:sz="4" w:space="0" w:color="auto"/>
            </w:tcBorders>
          </w:tcPr>
          <w:p w14:paraId="0BFFE12F" w14:textId="77777777" w:rsidR="005B1DF6" w:rsidRDefault="005B1DF6" w:rsidP="006227F0">
            <w:pPr>
              <w:pStyle w:val="Parts"/>
              <w:rPr>
                <w:rFonts w:eastAsiaTheme="minorEastAsia"/>
                <w:color w:val="003366"/>
              </w:rPr>
            </w:pPr>
            <w:r>
              <w:rPr>
                <w:color w:val="003366"/>
              </w:rPr>
              <w:sym w:font="Wingdings" w:char="F0FC"/>
            </w:r>
            <w:r>
              <w:rPr>
                <w:color w:val="003366"/>
              </w:rPr>
              <w:t xml:space="preserve"> size of angle </w:t>
            </w:r>
            <m:oMath>
              <m:r>
                <w:rPr>
                  <w:rFonts w:ascii="Cambria Math" w:hAnsi="Cambria Math"/>
                  <w:color w:val="003366"/>
                </w:rPr>
                <m:t>B</m:t>
              </m:r>
            </m:oMath>
          </w:p>
          <w:p w14:paraId="726E71CE" w14:textId="77777777" w:rsidR="005B1DF6" w:rsidRDefault="005B1DF6" w:rsidP="006227F0">
            <w:pPr>
              <w:pStyle w:val="Parts"/>
              <w:rPr>
                <w:rFonts w:eastAsiaTheme="minorEastAsia"/>
                <w:color w:val="003366"/>
              </w:rPr>
            </w:pPr>
            <w:r>
              <w:rPr>
                <w:rFonts w:ascii="Wingdings" w:eastAsiaTheme="minorEastAsia" w:hAnsi="Wingdings"/>
                <w:color w:val="003366"/>
              </w:rPr>
              <w:t></w:t>
            </w:r>
            <w:r>
              <w:rPr>
                <w:rFonts w:eastAsiaTheme="minorEastAsia"/>
                <w:color w:val="003366"/>
              </w:rPr>
              <w:t xml:space="preserve"> smallest size of angle </w:t>
            </w:r>
            <m:oMath>
              <m:r>
                <w:rPr>
                  <w:rFonts w:ascii="Cambria Math" w:eastAsiaTheme="minorEastAsia" w:hAnsi="Cambria Math"/>
                  <w:color w:val="003366"/>
                </w:rPr>
                <m:t>A</m:t>
              </m:r>
            </m:oMath>
          </w:p>
          <w:p w14:paraId="1210F2B6" w14:textId="77777777" w:rsidR="005B1DF6" w:rsidRDefault="005B1DF6" w:rsidP="006227F0">
            <w:pPr>
              <w:pStyle w:val="Parts"/>
              <w:rPr>
                <w:color w:val="003366"/>
              </w:rPr>
            </w:pPr>
            <w:r>
              <w:rPr>
                <w:rFonts w:ascii="Wingdings" w:hAnsi="Wingdings"/>
                <w:color w:val="003366"/>
              </w:rPr>
              <w:t></w:t>
            </w:r>
            <w:r>
              <w:rPr>
                <w:color w:val="003366"/>
              </w:rPr>
              <w:t xml:space="preserve"> correct area</w:t>
            </w:r>
          </w:p>
        </w:tc>
      </w:tr>
    </w:tbl>
    <w:p w14:paraId="275212FF" w14:textId="77777777" w:rsidR="005B1DF6" w:rsidRDefault="005B1DF6" w:rsidP="005B1DF6">
      <w:pPr>
        <w:pStyle w:val="Parta"/>
        <w:rPr>
          <w:rFonts w:eastAsiaTheme="minorEastAsia"/>
        </w:rPr>
      </w:pPr>
      <w:r>
        <w:rPr>
          <w:noProof/>
          <w:lang w:eastAsia="en-AU"/>
        </w:rPr>
        <mc:AlternateContent>
          <mc:Choice Requires="wps">
            <w:drawing>
              <wp:anchor distT="0" distB="0" distL="114300" distR="114300" simplePos="0" relativeHeight="251737088" behindDoc="0" locked="0" layoutInCell="1" allowOverlap="1" wp14:anchorId="490C61DA" wp14:editId="7B12D703">
                <wp:simplePos x="0" y="0"/>
                <wp:positionH relativeFrom="column">
                  <wp:posOffset>1449334</wp:posOffset>
                </wp:positionH>
                <wp:positionV relativeFrom="paragraph">
                  <wp:posOffset>5104</wp:posOffset>
                </wp:positionV>
                <wp:extent cx="4216999" cy="3648974"/>
                <wp:effectExtent l="0" t="0" r="12700" b="27940"/>
                <wp:wrapNone/>
                <wp:docPr id="71" name="Text Box 71"/>
                <wp:cNvGraphicFramePr/>
                <a:graphic xmlns:a="http://schemas.openxmlformats.org/drawingml/2006/main">
                  <a:graphicData uri="http://schemas.microsoft.com/office/word/2010/wordprocessingShape">
                    <wps:wsp>
                      <wps:cNvSpPr txBox="1"/>
                      <wps:spPr>
                        <a:xfrm>
                          <a:off x="0" y="0"/>
                          <a:ext cx="4216999" cy="3648974"/>
                        </a:xfrm>
                        <a:prstGeom prst="rect">
                          <a:avLst/>
                        </a:prstGeom>
                        <a:noFill/>
                        <a:ln w="6350">
                          <a:solidFill>
                            <a:sysClr val="window" lastClr="FFFFFF"/>
                          </a:solidFill>
                        </a:ln>
                      </wps:spPr>
                      <wps:txbx>
                        <w:txbxContent>
                          <w:p w14:paraId="66604D0E" w14:textId="77777777" w:rsidR="005B1DF6" w:rsidRDefault="005B1DF6" w:rsidP="005B1DF6">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61DA" id="Text Box 71" o:spid="_x0000_s1066" type="#_x0000_t202" style="position:absolute;left:0;text-align:left;margin-left:114.1pt;margin-top:.4pt;width:332.05pt;height:28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" filled="f" strokecolor="window" strokeweight=".5pt">
                <v:textbox inset="0,0,0,0">
                  <w:txbxContent>
                    <w:p w14:paraId="66604D0E" w14:textId="77777777" w:rsidR="005B1DF6" w:rsidRDefault="005B1DF6" w:rsidP="005B1DF6">
                      <w:pPr>
                        <w:pStyle w:val="Part"/>
                      </w:pPr>
                    </w:p>
                  </w:txbxContent>
                </v:textbox>
              </v:shape>
            </w:pict>
          </mc:Fallback>
        </mc:AlternateContent>
      </w:r>
    </w:p>
    <w:p w14:paraId="12AF89D8" w14:textId="77777777" w:rsidR="005B1DF6" w:rsidRDefault="005B1DF6" w:rsidP="005B1DF6">
      <w:pPr>
        <w:pStyle w:val="Parta"/>
      </w:pPr>
    </w:p>
    <w:p w14:paraId="15794B46" w14:textId="77777777" w:rsidR="005B1DF6" w:rsidRDefault="005B1DF6">
      <w:pPr>
        <w:spacing w:after="160" w:line="259" w:lineRule="auto"/>
        <w:contextualSpacing w:val="0"/>
        <w:rPr>
          <w:b/>
          <w:szCs w:val="24"/>
          <w:lang w:val="en-US"/>
        </w:rPr>
      </w:pPr>
      <w:r>
        <w:br w:type="page"/>
      </w:r>
    </w:p>
    <w:p w14:paraId="0B2191CA" w14:textId="09FBA1C2" w:rsidR="008D20C0" w:rsidRDefault="008D20C0" w:rsidP="008D20C0">
      <w:pPr>
        <w:pStyle w:val="QNum"/>
      </w:pPr>
      <w:r>
        <w:lastRenderedPageBreak/>
        <w:t xml:space="preserve">Question </w:t>
      </w:r>
      <w:r w:rsidR="005B1DF6">
        <w:t>21</w:t>
      </w:r>
      <w:r>
        <w:tab/>
        <w:t>(8 marks)</w:t>
      </w:r>
    </w:p>
    <w:p w14:paraId="708D9CB5" w14:textId="77777777" w:rsidR="008D20C0" w:rsidRDefault="008D20C0" w:rsidP="00D3211E">
      <w:pPr>
        <w:rPr>
          <w:rFonts w:eastAsiaTheme="minorEastAsia"/>
        </w:rPr>
      </w:pPr>
      <w:r>
        <w:t xml:space="preserve">The graph of </w:t>
      </w:r>
      <m:oMath>
        <m:r>
          <w:rPr>
            <w:rFonts w:ascii="Cambria Math" w:hAnsi="Cambria Math"/>
          </w:rPr>
          <m:t>y=a+b</m:t>
        </m:r>
        <m:func>
          <m:funcPr>
            <m:ctrlPr>
              <w:rPr>
                <w:rFonts w:ascii="Cambria Math" w:hAnsi="Cambria Math"/>
                <w:i/>
              </w:rPr>
            </m:ctrlPr>
          </m:funcPr>
          <m:fName>
            <m:r>
              <m:rPr>
                <m:sty m:val="p"/>
              </m:rPr>
              <w:rPr>
                <w:rFonts w:ascii="Cambria Math" w:hAnsi="Cambria Math"/>
              </w:rPr>
              <m:t>sin</m:t>
            </m:r>
          </m:fName>
          <m:e>
            <m:r>
              <w:rPr>
                <w:rFonts w:ascii="Cambria Math" w:hAnsi="Cambria Math"/>
              </w:rPr>
              <m:t>(x-c)</m:t>
            </m:r>
          </m:e>
        </m:func>
      </m:oMath>
      <w:r>
        <w:rPr>
          <w:rFonts w:eastAsiaTheme="minorEastAsia"/>
        </w:rPr>
        <w:t xml:space="preserve"> is drawn below, where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are positive constants.</w:t>
      </w:r>
    </w:p>
    <w:p w14:paraId="03C1AE24" w14:textId="77777777" w:rsidR="008D20C0" w:rsidRDefault="008D20C0" w:rsidP="00D3211E">
      <w:pPr>
        <w:rPr>
          <w:rFonts w:eastAsiaTheme="minorEastAsia"/>
        </w:rPr>
      </w:pPr>
    </w:p>
    <w:p w14:paraId="38423B39" w14:textId="77777777" w:rsidR="008D20C0" w:rsidRDefault="008D20C0" w:rsidP="00D3211E">
      <w:pPr>
        <w:jc w:val="center"/>
        <w:rPr>
          <w:rFonts w:eastAsiaTheme="minorEastAsia"/>
        </w:rPr>
      </w:pPr>
      <w:r>
        <w:rPr>
          <w:noProof/>
          <w:lang w:eastAsia="en-AU"/>
        </w:rPr>
        <mc:AlternateContent>
          <mc:Choice Requires="wps">
            <w:drawing>
              <wp:anchor distT="0" distB="0" distL="114300" distR="114300" simplePos="0" relativeHeight="251708416" behindDoc="0" locked="0" layoutInCell="1" allowOverlap="1" wp14:anchorId="7822D945" wp14:editId="6BF6144A">
                <wp:simplePos x="0" y="0"/>
                <wp:positionH relativeFrom="column">
                  <wp:posOffset>4328160</wp:posOffset>
                </wp:positionH>
                <wp:positionV relativeFrom="paragraph">
                  <wp:posOffset>2350770</wp:posOffset>
                </wp:positionV>
                <wp:extent cx="1619250" cy="1079500"/>
                <wp:effectExtent l="0" t="0" r="19050" b="25400"/>
                <wp:wrapNone/>
                <wp:docPr id="42" name="Text Box 42"/>
                <wp:cNvGraphicFramePr/>
                <a:graphic xmlns:a="http://schemas.openxmlformats.org/drawingml/2006/main">
                  <a:graphicData uri="http://schemas.microsoft.com/office/word/2010/wordprocessingShape">
                    <wps:wsp>
                      <wps:cNvSpPr txBox="1"/>
                      <wps:spPr>
                        <a:xfrm>
                          <a:off x="0" y="0"/>
                          <a:ext cx="1619250" cy="1079500"/>
                        </a:xfrm>
                        <a:prstGeom prst="rect">
                          <a:avLst/>
                        </a:prstGeom>
                        <a:solidFill>
                          <a:schemeClr val="bg1"/>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525"/>
                            </w:tblGrid>
                            <w:tr w:rsidR="00D3211E" w:rsidRPr="00C250AC" w14:paraId="5AB50422" w14:textId="77777777" w:rsidTr="00D3211E">
                              <w:trPr>
                                <w:trHeight w:hRule="exact" w:val="255"/>
                              </w:trPr>
                              <w:tc>
                                <w:tcPr>
                                  <w:tcW w:w="5000" w:type="pct"/>
                                  <w:shd w:val="clear" w:color="auto" w:fill="D9E2F3"/>
                                </w:tcPr>
                                <w:p w14:paraId="3DC5720C" w14:textId="77777777" w:rsidR="00D3211E" w:rsidRPr="00C250AC" w:rsidRDefault="00D3211E" w:rsidP="00D3211E">
                                  <w:pPr>
                                    <w:pStyle w:val="Part"/>
                                    <w:jc w:val="center"/>
                                    <w:rPr>
                                      <w:b/>
                                      <w:color w:val="2F5597"/>
                                    </w:rPr>
                                  </w:pPr>
                                  <w:r w:rsidRPr="00C250AC">
                                    <w:rPr>
                                      <w:b/>
                                      <w:color w:val="2F5597"/>
                                    </w:rPr>
                                    <w:t>Solution</w:t>
                                  </w:r>
                                  <w:r>
                                    <w:rPr>
                                      <w:b/>
                                      <w:color w:val="2F5597"/>
                                    </w:rPr>
                                    <w:t xml:space="preserve"> (b)</w:t>
                                  </w:r>
                                </w:p>
                              </w:tc>
                            </w:tr>
                            <w:tr w:rsidR="00D3211E" w:rsidRPr="00C250AC" w14:paraId="75B85384" w14:textId="77777777" w:rsidTr="00D3211E">
                              <w:tc>
                                <w:tcPr>
                                  <w:tcW w:w="5000" w:type="pct"/>
                                  <w:tcBorders>
                                    <w:bottom w:val="single" w:sz="4" w:space="0" w:color="auto"/>
                                  </w:tcBorders>
                                </w:tcPr>
                                <w:p w14:paraId="6D6C7B05" w14:textId="77777777" w:rsidR="00D3211E" w:rsidRPr="00C250AC" w:rsidRDefault="00D3211E" w:rsidP="00D3211E">
                                  <w:pPr>
                                    <w:pStyle w:val="Parts"/>
                                    <w:rPr>
                                      <w:color w:val="003366"/>
                                    </w:rPr>
                                  </w:pPr>
                                  <w:r>
                                    <w:rPr>
                                      <w:color w:val="003366"/>
                                    </w:rPr>
                                    <w:t>See graph</w:t>
                                  </w:r>
                                </w:p>
                              </w:tc>
                            </w:tr>
                            <w:tr w:rsidR="00D3211E" w:rsidRPr="00C250AC" w14:paraId="44639B00" w14:textId="77777777" w:rsidTr="00D3211E">
                              <w:trPr>
                                <w:trHeight w:hRule="exact" w:val="255"/>
                              </w:trPr>
                              <w:tc>
                                <w:tcPr>
                                  <w:tcW w:w="5000" w:type="pct"/>
                                  <w:shd w:val="clear" w:color="auto" w:fill="D9E2F3"/>
                                </w:tcPr>
                                <w:p w14:paraId="3B68F3F4"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2844E6B" w14:textId="77777777" w:rsidTr="00D3211E">
                              <w:tc>
                                <w:tcPr>
                                  <w:tcW w:w="5000" w:type="pct"/>
                                </w:tcPr>
                                <w:p w14:paraId="3C3E3427"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both maxima</w:t>
                                  </w:r>
                                </w:p>
                                <w:p w14:paraId="39639E40" w14:textId="77777777" w:rsidR="00D3211E" w:rsidRDefault="00D3211E" w:rsidP="00D3211E">
                                  <w:pPr>
                                    <w:pStyle w:val="Parts"/>
                                    <w:rPr>
                                      <w:color w:val="003366"/>
                                    </w:rPr>
                                  </w:pPr>
                                  <w:r>
                                    <w:rPr>
                                      <w:rFonts w:ascii="Wingdings" w:hAnsi="Wingdings"/>
                                      <w:color w:val="003366"/>
                                    </w:rPr>
                                    <w:t></w:t>
                                  </w:r>
                                  <w:r>
                                    <w:rPr>
                                      <w:color w:val="003366"/>
                                    </w:rPr>
                                    <w:t xml:space="preserve"> both minima</w:t>
                                  </w:r>
                                </w:p>
                                <w:p w14:paraId="3DBACE2C"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68C12FF1"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D945" id="Text Box 42" o:spid="_x0000_s1067" type="#_x0000_t202" style="position:absolute;left:0;text-align:left;margin-left:340.8pt;margin-top:185.1pt;width:127.5pt;height: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" fillcolor="white [3212]" strokecolor="window" strokeweight=".5pt">
                <v:textbox inset="0,0,0,0">
                  <w:txbxContent>
                    <w:tbl>
                      <w:tblPr>
                        <w:tblStyle w:val="TableGrid"/>
                        <w:tblW w:w="4991" w:type="pct"/>
                        <w:tblLook w:val="04A0" w:firstRow="1" w:lastRow="0" w:firstColumn="1" w:lastColumn="0" w:noHBand="0" w:noVBand="1"/>
                      </w:tblPr>
                      <w:tblGrid>
                        <w:gridCol w:w="2525"/>
                      </w:tblGrid>
                      <w:tr w:rsidR="00D3211E" w:rsidRPr="00C250AC" w14:paraId="5AB50422" w14:textId="77777777" w:rsidTr="00D3211E">
                        <w:trPr>
                          <w:trHeight w:hRule="exact" w:val="255"/>
                        </w:trPr>
                        <w:tc>
                          <w:tcPr>
                            <w:tcW w:w="5000" w:type="pct"/>
                            <w:shd w:val="clear" w:color="auto" w:fill="D9E2F3"/>
                          </w:tcPr>
                          <w:p w14:paraId="3DC5720C" w14:textId="77777777" w:rsidR="00D3211E" w:rsidRPr="00C250AC" w:rsidRDefault="00D3211E" w:rsidP="00D3211E">
                            <w:pPr>
                              <w:pStyle w:val="Part"/>
                              <w:jc w:val="center"/>
                              <w:rPr>
                                <w:b/>
                                <w:color w:val="2F5597"/>
                              </w:rPr>
                            </w:pPr>
                            <w:r w:rsidRPr="00C250AC">
                              <w:rPr>
                                <w:b/>
                                <w:color w:val="2F5597"/>
                              </w:rPr>
                              <w:t>Solution</w:t>
                            </w:r>
                            <w:r>
                              <w:rPr>
                                <w:b/>
                                <w:color w:val="2F5597"/>
                              </w:rPr>
                              <w:t xml:space="preserve"> (b)</w:t>
                            </w:r>
                          </w:p>
                        </w:tc>
                      </w:tr>
                      <w:tr w:rsidR="00D3211E" w:rsidRPr="00C250AC" w14:paraId="75B85384" w14:textId="77777777" w:rsidTr="00D3211E">
                        <w:tc>
                          <w:tcPr>
                            <w:tcW w:w="5000" w:type="pct"/>
                            <w:tcBorders>
                              <w:bottom w:val="single" w:sz="4" w:space="0" w:color="auto"/>
                            </w:tcBorders>
                          </w:tcPr>
                          <w:p w14:paraId="6D6C7B05" w14:textId="77777777" w:rsidR="00D3211E" w:rsidRPr="00C250AC" w:rsidRDefault="00D3211E" w:rsidP="00D3211E">
                            <w:pPr>
                              <w:pStyle w:val="Parts"/>
                              <w:rPr>
                                <w:color w:val="003366"/>
                              </w:rPr>
                            </w:pPr>
                            <w:r>
                              <w:rPr>
                                <w:color w:val="003366"/>
                              </w:rPr>
                              <w:t>See graph</w:t>
                            </w:r>
                          </w:p>
                        </w:tc>
                      </w:tr>
                      <w:tr w:rsidR="00D3211E" w:rsidRPr="00C250AC" w14:paraId="44639B00" w14:textId="77777777" w:rsidTr="00D3211E">
                        <w:trPr>
                          <w:trHeight w:hRule="exact" w:val="255"/>
                        </w:trPr>
                        <w:tc>
                          <w:tcPr>
                            <w:tcW w:w="5000" w:type="pct"/>
                            <w:shd w:val="clear" w:color="auto" w:fill="D9E2F3"/>
                          </w:tcPr>
                          <w:p w14:paraId="3B68F3F4"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42844E6B" w14:textId="77777777" w:rsidTr="00D3211E">
                        <w:tc>
                          <w:tcPr>
                            <w:tcW w:w="5000" w:type="pct"/>
                          </w:tcPr>
                          <w:p w14:paraId="3C3E3427"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both maxima</w:t>
                            </w:r>
                          </w:p>
                          <w:p w14:paraId="39639E40" w14:textId="77777777" w:rsidR="00D3211E" w:rsidRDefault="00D3211E" w:rsidP="00D3211E">
                            <w:pPr>
                              <w:pStyle w:val="Parts"/>
                              <w:rPr>
                                <w:color w:val="003366"/>
                              </w:rPr>
                            </w:pPr>
                            <w:r>
                              <w:rPr>
                                <w:rFonts w:ascii="Wingdings" w:hAnsi="Wingdings"/>
                                <w:color w:val="003366"/>
                              </w:rPr>
                              <w:t></w:t>
                            </w:r>
                            <w:r>
                              <w:rPr>
                                <w:color w:val="003366"/>
                              </w:rPr>
                              <w:t xml:space="preserve"> both minima</w:t>
                            </w:r>
                          </w:p>
                          <w:p w14:paraId="3DBACE2C" w14:textId="77777777" w:rsidR="00D3211E" w:rsidRPr="00C250AC" w:rsidRDefault="00D3211E" w:rsidP="00D3211E">
                            <w:pPr>
                              <w:pStyle w:val="Parts"/>
                              <w:rPr>
                                <w:color w:val="003366"/>
                              </w:rPr>
                            </w:pPr>
                            <w:r>
                              <w:rPr>
                                <w:rFonts w:ascii="Wingdings" w:hAnsi="Wingdings"/>
                                <w:color w:val="003366"/>
                              </w:rPr>
                              <w:t></w:t>
                            </w:r>
                            <w:r>
                              <w:rPr>
                                <w:color w:val="003366"/>
                              </w:rPr>
                              <w:t xml:space="preserve"> smooth curve</w:t>
                            </w:r>
                          </w:p>
                        </w:tc>
                      </w:tr>
                    </w:tbl>
                    <w:p w14:paraId="68C12FF1" w14:textId="77777777" w:rsidR="00D3211E" w:rsidRDefault="00D3211E" w:rsidP="00D3211E">
                      <w:pPr>
                        <w:pStyle w:val="Part"/>
                      </w:pPr>
                    </w:p>
                  </w:txbxContent>
                </v:textbox>
              </v:shape>
            </w:pict>
          </mc:Fallback>
        </mc:AlternateContent>
      </w:r>
      <w:r>
        <w:rPr>
          <w:noProof/>
          <w:lang w:eastAsia="en-AU"/>
        </w:rPr>
        <w:drawing>
          <wp:inline distT="0" distB="0" distL="0" distR="0" wp14:anchorId="5A754E32" wp14:editId="6145C2FB">
            <wp:extent cx="5379731" cy="33558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9731" cy="3355855"/>
                    </a:xfrm>
                    <a:prstGeom prst="rect">
                      <a:avLst/>
                    </a:prstGeom>
                  </pic:spPr>
                </pic:pic>
              </a:graphicData>
            </a:graphic>
          </wp:inline>
        </w:drawing>
      </w:r>
    </w:p>
    <w:p w14:paraId="5FE6D09F" w14:textId="77777777" w:rsidR="008D20C0" w:rsidRDefault="008D20C0" w:rsidP="00D3211E">
      <w:pPr>
        <w:rPr>
          <w:rFonts w:eastAsiaTheme="minorEastAsia"/>
        </w:rPr>
      </w:pPr>
    </w:p>
    <w:p w14:paraId="34DE5893" w14:textId="77777777" w:rsidR="008D20C0" w:rsidRDefault="008D20C0" w:rsidP="00D3211E">
      <w:pPr>
        <w:pStyle w:val="Parta"/>
        <w:rPr>
          <w:rFonts w:eastAsiaTheme="minorEastAsia"/>
        </w:rPr>
      </w:pPr>
      <w:r>
        <w:t>(a)</w:t>
      </w:r>
      <w:r>
        <w:tab/>
        <w:t xml:space="preserve">Determine the value of </w:t>
      </w:r>
      <m:oMath>
        <m:r>
          <w:rPr>
            <w:rFonts w:ascii="Cambria Math" w:hAnsi="Cambria Math"/>
          </w:rPr>
          <m:t>a</m:t>
        </m:r>
      </m:oMath>
      <w:r>
        <w:rPr>
          <w:rFonts w:eastAsiaTheme="minorEastAsia"/>
        </w:rPr>
        <w:t xml:space="preserve">, the value of </w:t>
      </w:r>
      <m:oMath>
        <m:r>
          <w:rPr>
            <w:rFonts w:ascii="Cambria Math" w:eastAsiaTheme="minorEastAsia" w:hAnsi="Cambria Math"/>
          </w:rPr>
          <m:t>b</m:t>
        </m:r>
      </m:oMath>
      <w:r>
        <w:rPr>
          <w:rFonts w:eastAsiaTheme="minorEastAsia"/>
        </w:rPr>
        <w:t xml:space="preserve"> and the value of </w:t>
      </w:r>
      <m:oMath>
        <m:r>
          <w:rPr>
            <w:rFonts w:ascii="Cambria Math" w:eastAsiaTheme="minorEastAsia" w:hAnsi="Cambria Math"/>
          </w:rPr>
          <m:t>c</m:t>
        </m:r>
      </m:oMath>
      <w:r>
        <w:rPr>
          <w:rFonts w:eastAsiaTheme="minorEastAsia"/>
        </w:rPr>
        <w:t xml:space="preserve">, where </w:t>
      </w:r>
      <m:oMath>
        <m:r>
          <w:rPr>
            <w:rFonts w:ascii="Cambria Math" w:eastAsiaTheme="minorEastAsia" w:hAnsi="Cambria Math"/>
          </w:rPr>
          <m:t>c&lt;π</m:t>
        </m:r>
      </m:oMath>
      <w:r>
        <w:rPr>
          <w:rFonts w:eastAsiaTheme="minorEastAsia"/>
        </w:rPr>
        <w:t>.</w:t>
      </w:r>
      <w:r>
        <w:rPr>
          <w:rFonts w:eastAsiaTheme="minorEastAsia"/>
        </w:rPr>
        <w:tab/>
        <w:t>(3 marks)</w:t>
      </w:r>
    </w:p>
    <w:p w14:paraId="50F8E00F"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706368" behindDoc="0" locked="0" layoutInCell="1" allowOverlap="1" wp14:anchorId="4C5609D3" wp14:editId="1BC3BA0C">
                <wp:simplePos x="0" y="0"/>
                <wp:positionH relativeFrom="column">
                  <wp:posOffset>1737360</wp:posOffset>
                </wp:positionH>
                <wp:positionV relativeFrom="paragraph">
                  <wp:posOffset>55245</wp:posOffset>
                </wp:positionV>
                <wp:extent cx="2413000" cy="1422400"/>
                <wp:effectExtent l="0" t="0" r="25400" b="25400"/>
                <wp:wrapNone/>
                <wp:docPr id="43" name="Text Box 43"/>
                <wp:cNvGraphicFramePr/>
                <a:graphic xmlns:a="http://schemas.openxmlformats.org/drawingml/2006/main">
                  <a:graphicData uri="http://schemas.microsoft.com/office/word/2010/wordprocessingShape">
                    <wps:wsp>
                      <wps:cNvSpPr txBox="1"/>
                      <wps:spPr>
                        <a:xfrm>
                          <a:off x="0" y="0"/>
                          <a:ext cx="2413000" cy="14224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773"/>
                            </w:tblGrid>
                            <w:tr w:rsidR="00D3211E" w:rsidRPr="00C250AC" w14:paraId="1A62DF6F" w14:textId="77777777" w:rsidTr="00D3211E">
                              <w:trPr>
                                <w:trHeight w:hRule="exact" w:val="255"/>
                              </w:trPr>
                              <w:tc>
                                <w:tcPr>
                                  <w:tcW w:w="5000" w:type="pct"/>
                                  <w:shd w:val="clear" w:color="auto" w:fill="D9E2F3"/>
                                </w:tcPr>
                                <w:p w14:paraId="34040C91"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2D79FF3" w14:textId="77777777" w:rsidTr="00D3211E">
                              <w:tc>
                                <w:tcPr>
                                  <w:tcW w:w="5000" w:type="pct"/>
                                  <w:tcBorders>
                                    <w:bottom w:val="single" w:sz="4" w:space="0" w:color="auto"/>
                                  </w:tcBorders>
                                </w:tcPr>
                                <w:p w14:paraId="5E22671C" w14:textId="77777777" w:rsidR="00D3211E" w:rsidRPr="00610599" w:rsidRDefault="00D3211E" w:rsidP="00D3211E">
                                  <w:pPr>
                                    <w:pStyle w:val="Parts"/>
                                    <w:rPr>
                                      <w:rFonts w:eastAsiaTheme="minorEastAsia"/>
                                      <w:color w:val="003366"/>
                                    </w:rPr>
                                  </w:pPr>
                                  <m:oMathPara>
                                    <m:oMath>
                                      <m:r>
                                        <w:rPr>
                                          <w:rFonts w:ascii="Cambria Math" w:hAnsi="Cambria Math"/>
                                          <w:color w:val="003366"/>
                                        </w:rPr>
                                        <m:t>a=1.5,  b=3,  c=</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oMath>
                                  </m:oMathPara>
                                </w:p>
                                <w:p w14:paraId="68DA8971" w14:textId="77777777" w:rsidR="00D3211E" w:rsidRPr="00C250AC" w:rsidRDefault="00D3211E" w:rsidP="00D3211E">
                                  <w:pPr>
                                    <w:pStyle w:val="Parts"/>
                                    <w:rPr>
                                      <w:color w:val="003366"/>
                                    </w:rPr>
                                  </w:pPr>
                                </w:p>
                              </w:tc>
                            </w:tr>
                            <w:tr w:rsidR="00D3211E" w:rsidRPr="00C250AC" w14:paraId="7639F889" w14:textId="77777777" w:rsidTr="00D3211E">
                              <w:trPr>
                                <w:trHeight w:hRule="exact" w:val="255"/>
                              </w:trPr>
                              <w:tc>
                                <w:tcPr>
                                  <w:tcW w:w="5000" w:type="pct"/>
                                  <w:shd w:val="clear" w:color="auto" w:fill="D9E2F3"/>
                                </w:tcPr>
                                <w:p w14:paraId="451FF65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A6C72A0" w14:textId="77777777" w:rsidTr="00D3211E">
                              <w:tc>
                                <w:tcPr>
                                  <w:tcW w:w="5000" w:type="pct"/>
                                </w:tcPr>
                                <w:p w14:paraId="2900A1EC"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value of </w:t>
                                  </w:r>
                                  <m:oMath>
                                    <m:r>
                                      <w:rPr>
                                        <w:rFonts w:ascii="Cambria Math" w:hAnsi="Cambria Math"/>
                                        <w:color w:val="003366"/>
                                      </w:rPr>
                                      <m:t>a</m:t>
                                    </m:r>
                                  </m:oMath>
                                </w:p>
                                <w:p w14:paraId="1850A1D8"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b</m:t>
                                    </m:r>
                                  </m:oMath>
                                </w:p>
                                <w:p w14:paraId="685D9D67" w14:textId="77777777" w:rsidR="00D3211E" w:rsidRPr="00C250AC" w:rsidRDefault="00D3211E" w:rsidP="00D3211E">
                                  <w:pPr>
                                    <w:pStyle w:val="Parts"/>
                                    <w:rPr>
                                      <w:color w:val="003366"/>
                                    </w:rPr>
                                  </w:pPr>
                                  <w:r>
                                    <w:rPr>
                                      <w:rFonts w:ascii="Wingdings" w:hAnsi="Wingdings"/>
                                      <w:color w:val="003366"/>
                                    </w:rPr>
                                    <w:t></w:t>
                                  </w:r>
                                  <w:r>
                                    <w:rPr>
                                      <w:color w:val="003366"/>
                                    </w:rPr>
                                    <w:t xml:space="preserve"> value of </w:t>
                                  </w:r>
                                  <m:oMath>
                                    <m:r>
                                      <w:rPr>
                                        <w:rFonts w:ascii="Cambria Math" w:hAnsi="Cambria Math"/>
                                        <w:color w:val="003366"/>
                                      </w:rPr>
                                      <m:t>c</m:t>
                                    </m:r>
                                  </m:oMath>
                                </w:p>
                              </w:tc>
                            </w:tr>
                          </w:tbl>
                          <w:p w14:paraId="5D7647C7"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09D3" id="Text Box 43" o:spid="_x0000_s1068" type="#_x0000_t202" style="position:absolute;left:0;text-align:left;margin-left:136.8pt;margin-top:4.35pt;width:190pt;height:1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" filled="f" strokecolor="window" strokeweight=".5pt">
                <v:textbox inset="0,0,0,0">
                  <w:txbxContent>
                    <w:tbl>
                      <w:tblPr>
                        <w:tblStyle w:val="TableGrid"/>
                        <w:tblW w:w="4991" w:type="pct"/>
                        <w:tblLook w:val="04A0" w:firstRow="1" w:lastRow="0" w:firstColumn="1" w:lastColumn="0" w:noHBand="0" w:noVBand="1"/>
                      </w:tblPr>
                      <w:tblGrid>
                        <w:gridCol w:w="3773"/>
                      </w:tblGrid>
                      <w:tr w:rsidR="00D3211E" w:rsidRPr="00C250AC" w14:paraId="1A62DF6F" w14:textId="77777777" w:rsidTr="00D3211E">
                        <w:trPr>
                          <w:trHeight w:hRule="exact" w:val="255"/>
                        </w:trPr>
                        <w:tc>
                          <w:tcPr>
                            <w:tcW w:w="5000" w:type="pct"/>
                            <w:shd w:val="clear" w:color="auto" w:fill="D9E2F3"/>
                          </w:tcPr>
                          <w:p w14:paraId="34040C91"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22D79FF3" w14:textId="77777777" w:rsidTr="00D3211E">
                        <w:tc>
                          <w:tcPr>
                            <w:tcW w:w="5000" w:type="pct"/>
                            <w:tcBorders>
                              <w:bottom w:val="single" w:sz="4" w:space="0" w:color="auto"/>
                            </w:tcBorders>
                          </w:tcPr>
                          <w:p w14:paraId="5E22671C" w14:textId="77777777" w:rsidR="00D3211E" w:rsidRPr="00610599" w:rsidRDefault="00D3211E" w:rsidP="00D3211E">
                            <w:pPr>
                              <w:pStyle w:val="Parts"/>
                              <w:rPr>
                                <w:rFonts w:eastAsiaTheme="minorEastAsia"/>
                                <w:color w:val="003366"/>
                              </w:rPr>
                            </w:pPr>
                            <m:oMathPara>
                              <m:oMath>
                                <m:r>
                                  <w:rPr>
                                    <w:rFonts w:ascii="Cambria Math" w:hAnsi="Cambria Math"/>
                                    <w:color w:val="003366"/>
                                  </w:rPr>
                                  <m:t>a=1.5,  b=3,  c=</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6</m:t>
                                    </m:r>
                                  </m:den>
                                </m:f>
                              </m:oMath>
                            </m:oMathPara>
                          </w:p>
                          <w:p w14:paraId="68DA8971" w14:textId="77777777" w:rsidR="00D3211E" w:rsidRPr="00C250AC" w:rsidRDefault="00D3211E" w:rsidP="00D3211E">
                            <w:pPr>
                              <w:pStyle w:val="Parts"/>
                              <w:rPr>
                                <w:color w:val="003366"/>
                              </w:rPr>
                            </w:pPr>
                          </w:p>
                        </w:tc>
                      </w:tr>
                      <w:tr w:rsidR="00D3211E" w:rsidRPr="00C250AC" w14:paraId="7639F889" w14:textId="77777777" w:rsidTr="00D3211E">
                        <w:trPr>
                          <w:trHeight w:hRule="exact" w:val="255"/>
                        </w:trPr>
                        <w:tc>
                          <w:tcPr>
                            <w:tcW w:w="5000" w:type="pct"/>
                            <w:shd w:val="clear" w:color="auto" w:fill="D9E2F3"/>
                          </w:tcPr>
                          <w:p w14:paraId="451FF65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6A6C72A0" w14:textId="77777777" w:rsidTr="00D3211E">
                        <w:tc>
                          <w:tcPr>
                            <w:tcW w:w="5000" w:type="pct"/>
                          </w:tcPr>
                          <w:p w14:paraId="2900A1EC" w14:textId="77777777" w:rsidR="00D3211E" w:rsidRDefault="00D3211E" w:rsidP="00D3211E">
                            <w:pPr>
                              <w:pStyle w:val="Parts"/>
                              <w:rPr>
                                <w:rFonts w:eastAsiaTheme="minorEastAsia"/>
                                <w:color w:val="003366"/>
                              </w:rPr>
                            </w:pPr>
                            <w:r w:rsidRPr="00C250AC">
                              <w:rPr>
                                <w:color w:val="003366"/>
                              </w:rPr>
                              <w:sym w:font="Wingdings" w:char="F0FC"/>
                            </w:r>
                            <w:r w:rsidRPr="00C250AC">
                              <w:rPr>
                                <w:color w:val="003366"/>
                              </w:rPr>
                              <w:t xml:space="preserve"> </w:t>
                            </w:r>
                            <w:r>
                              <w:rPr>
                                <w:color w:val="003366"/>
                              </w:rPr>
                              <w:t xml:space="preserve">value of </w:t>
                            </w:r>
                            <m:oMath>
                              <m:r>
                                <w:rPr>
                                  <w:rFonts w:ascii="Cambria Math" w:hAnsi="Cambria Math"/>
                                  <w:color w:val="003366"/>
                                </w:rPr>
                                <m:t>a</m:t>
                              </m:r>
                            </m:oMath>
                          </w:p>
                          <w:p w14:paraId="1850A1D8" w14:textId="77777777" w:rsidR="00D3211E" w:rsidRDefault="00D3211E" w:rsidP="00D3211E">
                            <w:pPr>
                              <w:pStyle w:val="Parts"/>
                              <w:rPr>
                                <w:rFonts w:eastAsiaTheme="minorEastAsia"/>
                                <w:color w:val="003366"/>
                              </w:rPr>
                            </w:pPr>
                            <w:r>
                              <w:rPr>
                                <w:rFonts w:ascii="Wingdings" w:hAnsi="Wingdings"/>
                                <w:color w:val="003366"/>
                              </w:rPr>
                              <w:t></w:t>
                            </w:r>
                            <w:r>
                              <w:rPr>
                                <w:color w:val="003366"/>
                              </w:rPr>
                              <w:t xml:space="preserve"> value of </w:t>
                            </w:r>
                            <m:oMath>
                              <m:r>
                                <w:rPr>
                                  <w:rFonts w:ascii="Cambria Math" w:hAnsi="Cambria Math"/>
                                  <w:color w:val="003366"/>
                                </w:rPr>
                                <m:t>b</m:t>
                              </m:r>
                            </m:oMath>
                          </w:p>
                          <w:p w14:paraId="685D9D67" w14:textId="77777777" w:rsidR="00D3211E" w:rsidRPr="00C250AC" w:rsidRDefault="00D3211E" w:rsidP="00D3211E">
                            <w:pPr>
                              <w:pStyle w:val="Parts"/>
                              <w:rPr>
                                <w:color w:val="003366"/>
                              </w:rPr>
                            </w:pPr>
                            <w:r>
                              <w:rPr>
                                <w:rFonts w:ascii="Wingdings" w:hAnsi="Wingdings"/>
                                <w:color w:val="003366"/>
                              </w:rPr>
                              <w:t></w:t>
                            </w:r>
                            <w:r>
                              <w:rPr>
                                <w:color w:val="003366"/>
                              </w:rPr>
                              <w:t xml:space="preserve"> value of </w:t>
                            </w:r>
                            <m:oMath>
                              <m:r>
                                <w:rPr>
                                  <w:rFonts w:ascii="Cambria Math" w:hAnsi="Cambria Math"/>
                                  <w:color w:val="003366"/>
                                </w:rPr>
                                <m:t>c</m:t>
                              </m:r>
                            </m:oMath>
                          </w:p>
                        </w:tc>
                      </w:tr>
                    </w:tbl>
                    <w:p w14:paraId="5D7647C7" w14:textId="77777777" w:rsidR="00D3211E" w:rsidRDefault="00D3211E" w:rsidP="00D3211E">
                      <w:pPr>
                        <w:pStyle w:val="Part"/>
                      </w:pPr>
                    </w:p>
                  </w:txbxContent>
                </v:textbox>
              </v:shape>
            </w:pict>
          </mc:Fallback>
        </mc:AlternateContent>
      </w:r>
    </w:p>
    <w:p w14:paraId="76B8856C" w14:textId="77777777" w:rsidR="008D20C0" w:rsidRDefault="008D20C0" w:rsidP="00D3211E">
      <w:pPr>
        <w:pStyle w:val="Parta"/>
        <w:rPr>
          <w:rFonts w:eastAsiaTheme="minorEastAsia"/>
        </w:rPr>
      </w:pPr>
    </w:p>
    <w:p w14:paraId="1FE3889B" w14:textId="77777777" w:rsidR="008D20C0" w:rsidRDefault="008D20C0" w:rsidP="00D3211E">
      <w:pPr>
        <w:pStyle w:val="Parta"/>
        <w:rPr>
          <w:rFonts w:eastAsiaTheme="minorEastAsia"/>
        </w:rPr>
      </w:pPr>
    </w:p>
    <w:p w14:paraId="76FC6C43" w14:textId="77777777" w:rsidR="008D20C0" w:rsidRDefault="008D20C0" w:rsidP="00D3211E">
      <w:pPr>
        <w:pStyle w:val="Parta"/>
        <w:rPr>
          <w:rFonts w:eastAsiaTheme="minorEastAsia"/>
        </w:rPr>
      </w:pPr>
    </w:p>
    <w:p w14:paraId="4CD22AE5" w14:textId="77777777" w:rsidR="008D20C0" w:rsidRDefault="008D20C0" w:rsidP="00D3211E">
      <w:pPr>
        <w:pStyle w:val="Parta"/>
        <w:rPr>
          <w:rFonts w:eastAsiaTheme="minorEastAsia"/>
        </w:rPr>
      </w:pPr>
    </w:p>
    <w:p w14:paraId="35C4640A" w14:textId="77777777" w:rsidR="008D20C0" w:rsidRDefault="008D20C0" w:rsidP="00D3211E">
      <w:pPr>
        <w:pStyle w:val="Parta"/>
        <w:rPr>
          <w:rFonts w:eastAsiaTheme="minorEastAsia"/>
        </w:rPr>
      </w:pPr>
    </w:p>
    <w:p w14:paraId="4A3EAD19" w14:textId="77777777" w:rsidR="008D20C0" w:rsidRDefault="008D20C0" w:rsidP="00D3211E">
      <w:pPr>
        <w:pStyle w:val="Parta"/>
        <w:rPr>
          <w:rFonts w:eastAsiaTheme="minorEastAsia"/>
        </w:rPr>
      </w:pPr>
    </w:p>
    <w:p w14:paraId="61836D46" w14:textId="77777777" w:rsidR="008D20C0" w:rsidRDefault="008D20C0" w:rsidP="00D3211E">
      <w:pPr>
        <w:pStyle w:val="Parta"/>
        <w:rPr>
          <w:rFonts w:eastAsiaTheme="minorEastAsia"/>
        </w:rPr>
      </w:pPr>
    </w:p>
    <w:p w14:paraId="0A04046E" w14:textId="77777777" w:rsidR="008D20C0" w:rsidRDefault="008D20C0" w:rsidP="00D3211E">
      <w:pPr>
        <w:pStyle w:val="Parta"/>
        <w:rPr>
          <w:rFonts w:eastAsiaTheme="minorEastAsia"/>
        </w:rPr>
      </w:pPr>
    </w:p>
    <w:p w14:paraId="572A95F3" w14:textId="77777777" w:rsidR="008D20C0" w:rsidRDefault="008D20C0" w:rsidP="00D3211E">
      <w:pPr>
        <w:pStyle w:val="Parta"/>
        <w:rPr>
          <w:rFonts w:eastAsiaTheme="minorEastAsia"/>
        </w:rPr>
      </w:pPr>
    </w:p>
    <w:p w14:paraId="17C768A4" w14:textId="77777777" w:rsidR="008D20C0" w:rsidRDefault="008D20C0" w:rsidP="00D3211E">
      <w:pPr>
        <w:pStyle w:val="Parta"/>
        <w:rPr>
          <w:rFonts w:eastAsiaTheme="minorEastAsia"/>
        </w:rPr>
      </w:pPr>
      <w:r>
        <w:rPr>
          <w:rFonts w:eastAsiaTheme="minorEastAsia"/>
        </w:rPr>
        <w:t>(b)</w:t>
      </w:r>
      <w:r>
        <w:rPr>
          <w:rFonts w:eastAsiaTheme="minorEastAsia"/>
        </w:rPr>
        <w:tab/>
        <w:t xml:space="preserve">On the same axes, draw the graph of </w:t>
      </w:r>
      <m:oMath>
        <m:r>
          <w:rPr>
            <w:rFonts w:ascii="Cambria Math" w:eastAsiaTheme="minorEastAsia" w:hAnsi="Cambria Math"/>
          </w:rPr>
          <m:t>y=a+</m:t>
        </m:r>
        <m:m>
          <m:mPr>
            <m:mcs>
              <m:mc>
                <m:mcPr>
                  <m:count m:val="1"/>
                  <m:mcJc m:val="center"/>
                </m:mcPr>
              </m:mc>
            </m:mcs>
            <m:ctrlPr>
              <w:rPr>
                <w:rFonts w:ascii="Cambria Math" w:eastAsiaTheme="minorEastAsia" w:hAnsi="Cambria Math"/>
                <w:i/>
              </w:rPr>
            </m:ctrlPr>
          </m:mPr>
          <m:mr>
            <m:e>
              <m:r>
                <w:rPr>
                  <w:rFonts w:ascii="Cambria Math" w:eastAsiaTheme="minorEastAsia" w:hAnsi="Cambria Math"/>
                </w:rPr>
                <m:t>b</m:t>
              </m:r>
            </m:e>
          </m:mr>
          <m:mr>
            <m:e>
              <m:bar>
                <m:barPr>
                  <m:pos m:val="top"/>
                  <m:ctrlPr>
                    <w:rPr>
                      <w:rFonts w:ascii="Cambria Math" w:eastAsiaTheme="minorEastAsia" w:hAnsi="Cambria Math"/>
                      <w:i/>
                    </w:rPr>
                  </m:ctrlPr>
                </m:barPr>
                <m:e>
                  <m:r>
                    <w:rPr>
                      <w:rFonts w:ascii="Cambria Math" w:eastAsiaTheme="minorEastAsia" w:hAnsi="Cambria Math"/>
                    </w:rPr>
                    <m:t>2</m:t>
                  </m:r>
                </m:e>
              </m:bar>
            </m:e>
          </m:mr>
        </m: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x+c</m:t>
                </m:r>
              </m:e>
            </m:d>
          </m:e>
        </m:func>
      </m:oMath>
      <w:r>
        <w:rPr>
          <w:rFonts w:eastAsiaTheme="minorEastAsia"/>
        </w:rPr>
        <w:t>.</w:t>
      </w:r>
      <w:r>
        <w:rPr>
          <w:rFonts w:eastAsiaTheme="minorEastAsia"/>
        </w:rPr>
        <w:tab/>
        <w:t>(3 marks)</w:t>
      </w:r>
    </w:p>
    <w:p w14:paraId="58061B7E" w14:textId="77777777" w:rsidR="008D20C0" w:rsidRDefault="008D20C0" w:rsidP="00D3211E">
      <w:pPr>
        <w:pStyle w:val="Parta"/>
        <w:rPr>
          <w:rFonts w:eastAsiaTheme="minorEastAsia"/>
        </w:rPr>
      </w:pPr>
    </w:p>
    <w:p w14:paraId="7D598849" w14:textId="77777777" w:rsidR="008D20C0" w:rsidRDefault="008D20C0" w:rsidP="00D3211E">
      <w:pPr>
        <w:pStyle w:val="Parta"/>
        <w:rPr>
          <w:rFonts w:eastAsiaTheme="minorEastAsia"/>
        </w:rPr>
      </w:pPr>
    </w:p>
    <w:p w14:paraId="6ECE5EB7" w14:textId="77777777" w:rsidR="008D20C0" w:rsidRDefault="008D20C0" w:rsidP="00D3211E">
      <w:pPr>
        <w:pStyle w:val="Parta"/>
        <w:rPr>
          <w:rFonts w:eastAsiaTheme="minorEastAsia"/>
        </w:rPr>
      </w:pPr>
    </w:p>
    <w:p w14:paraId="7E14789B" w14:textId="77777777" w:rsidR="008D20C0" w:rsidRDefault="008D20C0" w:rsidP="00D3211E">
      <w:pPr>
        <w:pStyle w:val="Parta"/>
        <w:rPr>
          <w:rFonts w:eastAsiaTheme="minorEastAsia"/>
        </w:rPr>
      </w:pPr>
      <w:r>
        <w:rPr>
          <w:rFonts w:eastAsiaTheme="minorEastAsia"/>
        </w:rPr>
        <w:t>(c)</w:t>
      </w:r>
      <w:r>
        <w:rPr>
          <w:rFonts w:eastAsiaTheme="minorEastAsia"/>
        </w:rPr>
        <w:tab/>
        <w:t xml:space="preserve">Solve </w:t>
      </w:r>
      <m:oMath>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(x-c)</m:t>
            </m:r>
          </m:e>
        </m:func>
        <m:r>
          <w:rPr>
            <w:rFonts w:ascii="Cambria Math"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b</m:t>
              </m:r>
            </m:e>
          </m:mr>
          <m:mr>
            <m:e>
              <m:bar>
                <m:barPr>
                  <m:pos m:val="top"/>
                  <m:ctrlPr>
                    <w:rPr>
                      <w:rFonts w:ascii="Cambria Math" w:eastAsiaTheme="minorEastAsia" w:hAnsi="Cambria Math"/>
                      <w:i/>
                    </w:rPr>
                  </m:ctrlPr>
                </m:barPr>
                <m:e>
                  <m:r>
                    <w:rPr>
                      <w:rFonts w:ascii="Cambria Math" w:eastAsiaTheme="minorEastAsia" w:hAnsi="Cambria Math"/>
                    </w:rPr>
                    <m:t>2</m:t>
                  </m:r>
                </m:e>
              </m:bar>
            </m:e>
          </m:mr>
        </m:m>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x+c</m:t>
                </m:r>
              </m:e>
            </m:d>
          </m:e>
        </m:func>
      </m:oMath>
      <w:r>
        <w:rPr>
          <w:rFonts w:eastAsiaTheme="minorEastAsia"/>
        </w:rPr>
        <w:t xml:space="preserve"> for </w:t>
      </w:r>
      <m:oMath>
        <m:r>
          <w:rPr>
            <w:rFonts w:ascii="Cambria Math" w:eastAsiaTheme="minorEastAsia" w:hAnsi="Cambria Math"/>
          </w:rPr>
          <m:t>-π≤x≤π</m:t>
        </m:r>
      </m:oMath>
      <w:r>
        <w:rPr>
          <w:rFonts w:eastAsiaTheme="minorEastAsia"/>
        </w:rPr>
        <w:t>.</w:t>
      </w:r>
      <w:r>
        <w:rPr>
          <w:rFonts w:eastAsiaTheme="minorEastAsia"/>
        </w:rPr>
        <w:tab/>
        <w:t>(2 marks)</w:t>
      </w:r>
    </w:p>
    <w:p w14:paraId="7263C253" w14:textId="77777777" w:rsidR="008D20C0" w:rsidRDefault="008D20C0" w:rsidP="00D3211E">
      <w:pPr>
        <w:pStyle w:val="Parta"/>
        <w:rPr>
          <w:rFonts w:eastAsiaTheme="minorEastAsia"/>
        </w:rPr>
      </w:pPr>
      <w:r>
        <w:rPr>
          <w:noProof/>
          <w:lang w:eastAsia="en-AU"/>
        </w:rPr>
        <mc:AlternateContent>
          <mc:Choice Requires="wps">
            <w:drawing>
              <wp:anchor distT="0" distB="0" distL="114300" distR="114300" simplePos="0" relativeHeight="251707392" behindDoc="0" locked="0" layoutInCell="1" allowOverlap="1" wp14:anchorId="3EC52265" wp14:editId="2BC553D6">
                <wp:simplePos x="0" y="0"/>
                <wp:positionH relativeFrom="column">
                  <wp:posOffset>1737360</wp:posOffset>
                </wp:positionH>
                <wp:positionV relativeFrom="paragraph">
                  <wp:posOffset>34925</wp:posOffset>
                </wp:positionV>
                <wp:extent cx="2362200" cy="1397000"/>
                <wp:effectExtent l="0" t="0" r="19050" b="12700"/>
                <wp:wrapNone/>
                <wp:docPr id="44" name="Text Box 44"/>
                <wp:cNvGraphicFramePr/>
                <a:graphic xmlns:a="http://schemas.openxmlformats.org/drawingml/2006/main">
                  <a:graphicData uri="http://schemas.microsoft.com/office/word/2010/wordprocessingShape">
                    <wps:wsp>
                      <wps:cNvSpPr txBox="1"/>
                      <wps:spPr>
                        <a:xfrm>
                          <a:off x="0" y="0"/>
                          <a:ext cx="2362200" cy="1397000"/>
                        </a:xfrm>
                        <a:prstGeom prst="rect">
                          <a:avLst/>
                        </a:prstGeom>
                        <a:noFill/>
                        <a:ln w="6350">
                          <a:solidFill>
                            <a:sysClr val="window" lastClr="FFFFFF"/>
                          </a:solidFill>
                        </a:ln>
                      </wps:spPr>
                      <wps:txbx>
                        <w:txbxContent>
                          <w:tbl>
                            <w:tblPr>
                              <w:tblStyle w:val="TableGrid"/>
                              <w:tblW w:w="4991" w:type="pct"/>
                              <w:tblLook w:val="04A0" w:firstRow="1" w:lastRow="0" w:firstColumn="1" w:lastColumn="0" w:noHBand="0" w:noVBand="1"/>
                            </w:tblPr>
                            <w:tblGrid>
                              <w:gridCol w:w="3693"/>
                            </w:tblGrid>
                            <w:tr w:rsidR="00D3211E" w:rsidRPr="00C250AC" w14:paraId="608773FC" w14:textId="77777777" w:rsidTr="00D3211E">
                              <w:trPr>
                                <w:trHeight w:hRule="exact" w:val="255"/>
                              </w:trPr>
                              <w:tc>
                                <w:tcPr>
                                  <w:tcW w:w="5000" w:type="pct"/>
                                  <w:shd w:val="clear" w:color="auto" w:fill="D9E2F3"/>
                                </w:tcPr>
                                <w:p w14:paraId="7FBBBE7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89448CB" w14:textId="77777777" w:rsidTr="00D3211E">
                              <w:tc>
                                <w:tcPr>
                                  <w:tcW w:w="5000" w:type="pct"/>
                                  <w:tcBorders>
                                    <w:bottom w:val="single" w:sz="4" w:space="0" w:color="auto"/>
                                  </w:tcBorders>
                                </w:tcPr>
                                <w:p w14:paraId="47797BC3" w14:textId="77777777" w:rsidR="00D3211E" w:rsidRDefault="00D3211E" w:rsidP="00D3211E">
                                  <w:pPr>
                                    <w:pStyle w:val="Parts"/>
                                    <w:rPr>
                                      <w:color w:val="003366"/>
                                    </w:rPr>
                                  </w:pPr>
                                  <w:r>
                                    <w:rPr>
                                      <w:color w:val="003366"/>
                                    </w:rPr>
                                    <w:t>Using intersection of graphs:</w:t>
                                  </w:r>
                                </w:p>
                                <w:p w14:paraId="1A8DD34A" w14:textId="77777777" w:rsidR="00D3211E" w:rsidRPr="00040B8E" w:rsidRDefault="00D3211E" w:rsidP="00D3211E">
                                  <w:pPr>
                                    <w:pStyle w:val="Parts"/>
                                    <w:rPr>
                                      <w:rFonts w:eastAsiaTheme="minorEastAsia"/>
                                      <w:color w:val="003366"/>
                                    </w:rPr>
                                  </w:pPr>
                                  <m:oMathPara>
                                    <m:oMath>
                                      <m:r>
                                        <w:rPr>
                                          <w:rFonts w:ascii="Cambria Math" w:hAnsi="Cambria Math"/>
                                          <w:color w:val="003366"/>
                                        </w:rPr>
                                        <m:t>x=-</m:t>
                                      </m:r>
                                      <m:f>
                                        <m:fPr>
                                          <m:ctrlPr>
                                            <w:rPr>
                                              <w:rFonts w:ascii="Cambria Math" w:hAnsi="Cambria Math"/>
                                              <w:i/>
                                              <w:color w:val="003366"/>
                                            </w:rPr>
                                          </m:ctrlPr>
                                        </m:fPr>
                                        <m:num>
                                          <m:r>
                                            <w:rPr>
                                              <w:rFonts w:ascii="Cambria Math" w:hAnsi="Cambria Math"/>
                                              <w:color w:val="003366"/>
                                            </w:rPr>
                                            <m:t>2π</m:t>
                                          </m:r>
                                        </m:num>
                                        <m:den>
                                          <m:r>
                                            <w:rPr>
                                              <w:rFonts w:ascii="Cambria Math" w:hAnsi="Cambria Math"/>
                                              <w:color w:val="003366"/>
                                            </w:rPr>
                                            <m:t>3</m:t>
                                          </m:r>
                                        </m:den>
                                      </m:f>
                                      <m:r>
                                        <w:rPr>
                                          <w:rFonts w:ascii="Cambria Math" w:hAnsi="Cambria Math"/>
                                          <w:color w:val="003366"/>
                                        </w:rPr>
                                        <m:t>,  x=</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3</m:t>
                                          </m:r>
                                        </m:den>
                                      </m:f>
                                    </m:oMath>
                                  </m:oMathPara>
                                </w:p>
                                <w:p w14:paraId="4DEF837E" w14:textId="77777777" w:rsidR="00D3211E" w:rsidRPr="00C250AC" w:rsidRDefault="00D3211E" w:rsidP="00D3211E">
                                  <w:pPr>
                                    <w:pStyle w:val="Parts"/>
                                    <w:rPr>
                                      <w:color w:val="003366"/>
                                    </w:rPr>
                                  </w:pPr>
                                </w:p>
                              </w:tc>
                            </w:tr>
                            <w:tr w:rsidR="00D3211E" w:rsidRPr="00C250AC" w14:paraId="4962238B" w14:textId="77777777" w:rsidTr="00D3211E">
                              <w:trPr>
                                <w:trHeight w:hRule="exact" w:val="255"/>
                              </w:trPr>
                              <w:tc>
                                <w:tcPr>
                                  <w:tcW w:w="5000" w:type="pct"/>
                                  <w:shd w:val="clear" w:color="auto" w:fill="D9E2F3"/>
                                </w:tcPr>
                                <w:p w14:paraId="6BB993A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44C39B3" w14:textId="77777777" w:rsidTr="00D3211E">
                              <w:tc>
                                <w:tcPr>
                                  <w:tcW w:w="5000" w:type="pct"/>
                                </w:tcPr>
                                <w:p w14:paraId="54FA560C"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a correct solution, anywhere</w:t>
                                  </w:r>
                                </w:p>
                                <w:p w14:paraId="22C4004C" w14:textId="77777777" w:rsidR="00D3211E" w:rsidRPr="00C250AC" w:rsidRDefault="00D3211E" w:rsidP="00D3211E">
                                  <w:pPr>
                                    <w:pStyle w:val="Parts"/>
                                    <w:rPr>
                                      <w:color w:val="003366"/>
                                    </w:rPr>
                                  </w:pPr>
                                  <w:r>
                                    <w:rPr>
                                      <w:rFonts w:ascii="Wingdings" w:hAnsi="Wingdings"/>
                                      <w:color w:val="003366"/>
                                    </w:rPr>
                                    <w:t></w:t>
                                  </w:r>
                                  <w:r>
                                    <w:rPr>
                                      <w:color w:val="003366"/>
                                    </w:rPr>
                                    <w:t xml:space="preserve"> two solutions as given</w:t>
                                  </w:r>
                                </w:p>
                              </w:tc>
                            </w:tr>
                          </w:tbl>
                          <w:p w14:paraId="0B4E7CEB" w14:textId="77777777" w:rsidR="00D3211E" w:rsidRDefault="00D3211E" w:rsidP="00D3211E">
                            <w:pPr>
                              <w:pStyle w:val="Par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2265" id="Text Box 44" o:spid="_x0000_s1069" type="#_x0000_t202" style="position:absolute;left:0;text-align:left;margin-left:136.8pt;margin-top:2.75pt;width:186pt;height:1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" filled="f" strokecolor="window" strokeweight=".5pt">
                <v:textbox inset="0,0,0,0">
                  <w:txbxContent>
                    <w:tbl>
                      <w:tblPr>
                        <w:tblStyle w:val="TableGrid"/>
                        <w:tblW w:w="4991" w:type="pct"/>
                        <w:tblLook w:val="04A0" w:firstRow="1" w:lastRow="0" w:firstColumn="1" w:lastColumn="0" w:noHBand="0" w:noVBand="1"/>
                      </w:tblPr>
                      <w:tblGrid>
                        <w:gridCol w:w="3693"/>
                      </w:tblGrid>
                      <w:tr w:rsidR="00D3211E" w:rsidRPr="00C250AC" w14:paraId="608773FC" w14:textId="77777777" w:rsidTr="00D3211E">
                        <w:trPr>
                          <w:trHeight w:hRule="exact" w:val="255"/>
                        </w:trPr>
                        <w:tc>
                          <w:tcPr>
                            <w:tcW w:w="5000" w:type="pct"/>
                            <w:shd w:val="clear" w:color="auto" w:fill="D9E2F3"/>
                          </w:tcPr>
                          <w:p w14:paraId="7FBBBE7B" w14:textId="77777777" w:rsidR="00D3211E" w:rsidRPr="00C250AC" w:rsidRDefault="00D3211E" w:rsidP="00D3211E">
                            <w:pPr>
                              <w:pStyle w:val="Part"/>
                              <w:jc w:val="center"/>
                              <w:rPr>
                                <w:b/>
                                <w:color w:val="2F5597"/>
                              </w:rPr>
                            </w:pPr>
                            <w:r w:rsidRPr="00C250AC">
                              <w:rPr>
                                <w:b/>
                                <w:color w:val="2F5597"/>
                              </w:rPr>
                              <w:t>Solution</w:t>
                            </w:r>
                          </w:p>
                        </w:tc>
                      </w:tr>
                      <w:tr w:rsidR="00D3211E" w:rsidRPr="00C250AC" w14:paraId="789448CB" w14:textId="77777777" w:rsidTr="00D3211E">
                        <w:tc>
                          <w:tcPr>
                            <w:tcW w:w="5000" w:type="pct"/>
                            <w:tcBorders>
                              <w:bottom w:val="single" w:sz="4" w:space="0" w:color="auto"/>
                            </w:tcBorders>
                          </w:tcPr>
                          <w:p w14:paraId="47797BC3" w14:textId="77777777" w:rsidR="00D3211E" w:rsidRDefault="00D3211E" w:rsidP="00D3211E">
                            <w:pPr>
                              <w:pStyle w:val="Parts"/>
                              <w:rPr>
                                <w:color w:val="003366"/>
                              </w:rPr>
                            </w:pPr>
                            <w:r>
                              <w:rPr>
                                <w:color w:val="003366"/>
                              </w:rPr>
                              <w:t>Using intersection of graphs:</w:t>
                            </w:r>
                          </w:p>
                          <w:p w14:paraId="1A8DD34A" w14:textId="77777777" w:rsidR="00D3211E" w:rsidRPr="00040B8E" w:rsidRDefault="00D3211E" w:rsidP="00D3211E">
                            <w:pPr>
                              <w:pStyle w:val="Parts"/>
                              <w:rPr>
                                <w:rFonts w:eastAsiaTheme="minorEastAsia"/>
                                <w:color w:val="003366"/>
                              </w:rPr>
                            </w:pPr>
                            <m:oMathPara>
                              <m:oMath>
                                <m:r>
                                  <w:rPr>
                                    <w:rFonts w:ascii="Cambria Math" w:hAnsi="Cambria Math"/>
                                    <w:color w:val="003366"/>
                                  </w:rPr>
                                  <m:t>x=-</m:t>
                                </m:r>
                                <m:f>
                                  <m:fPr>
                                    <m:ctrlPr>
                                      <w:rPr>
                                        <w:rFonts w:ascii="Cambria Math" w:hAnsi="Cambria Math"/>
                                        <w:i/>
                                        <w:color w:val="003366"/>
                                      </w:rPr>
                                    </m:ctrlPr>
                                  </m:fPr>
                                  <m:num>
                                    <m:r>
                                      <w:rPr>
                                        <w:rFonts w:ascii="Cambria Math" w:hAnsi="Cambria Math"/>
                                        <w:color w:val="003366"/>
                                      </w:rPr>
                                      <m:t>2π</m:t>
                                    </m:r>
                                  </m:num>
                                  <m:den>
                                    <m:r>
                                      <w:rPr>
                                        <w:rFonts w:ascii="Cambria Math" w:hAnsi="Cambria Math"/>
                                        <w:color w:val="003366"/>
                                      </w:rPr>
                                      <m:t>3</m:t>
                                    </m:r>
                                  </m:den>
                                </m:f>
                                <m:r>
                                  <w:rPr>
                                    <w:rFonts w:ascii="Cambria Math" w:hAnsi="Cambria Math"/>
                                    <w:color w:val="003366"/>
                                  </w:rPr>
                                  <m:t>,  x=</m:t>
                                </m:r>
                                <m:f>
                                  <m:fPr>
                                    <m:ctrlPr>
                                      <w:rPr>
                                        <w:rFonts w:ascii="Cambria Math" w:hAnsi="Cambria Math"/>
                                        <w:i/>
                                        <w:color w:val="003366"/>
                                      </w:rPr>
                                    </m:ctrlPr>
                                  </m:fPr>
                                  <m:num>
                                    <m:r>
                                      <w:rPr>
                                        <w:rFonts w:ascii="Cambria Math" w:hAnsi="Cambria Math"/>
                                        <w:color w:val="003366"/>
                                      </w:rPr>
                                      <m:t>π</m:t>
                                    </m:r>
                                  </m:num>
                                  <m:den>
                                    <m:r>
                                      <w:rPr>
                                        <w:rFonts w:ascii="Cambria Math" w:hAnsi="Cambria Math"/>
                                        <w:color w:val="003366"/>
                                      </w:rPr>
                                      <m:t>3</m:t>
                                    </m:r>
                                  </m:den>
                                </m:f>
                              </m:oMath>
                            </m:oMathPara>
                          </w:p>
                          <w:p w14:paraId="4DEF837E" w14:textId="77777777" w:rsidR="00D3211E" w:rsidRPr="00C250AC" w:rsidRDefault="00D3211E" w:rsidP="00D3211E">
                            <w:pPr>
                              <w:pStyle w:val="Parts"/>
                              <w:rPr>
                                <w:color w:val="003366"/>
                              </w:rPr>
                            </w:pPr>
                          </w:p>
                        </w:tc>
                      </w:tr>
                      <w:tr w:rsidR="00D3211E" w:rsidRPr="00C250AC" w14:paraId="4962238B" w14:textId="77777777" w:rsidTr="00D3211E">
                        <w:trPr>
                          <w:trHeight w:hRule="exact" w:val="255"/>
                        </w:trPr>
                        <w:tc>
                          <w:tcPr>
                            <w:tcW w:w="5000" w:type="pct"/>
                            <w:shd w:val="clear" w:color="auto" w:fill="D9E2F3"/>
                          </w:tcPr>
                          <w:p w14:paraId="6BB993A5" w14:textId="77777777" w:rsidR="00D3211E" w:rsidRPr="00C250AC" w:rsidRDefault="00D3211E" w:rsidP="00D3211E">
                            <w:pPr>
                              <w:pStyle w:val="Part"/>
                              <w:jc w:val="center"/>
                              <w:rPr>
                                <w:b/>
                                <w:color w:val="2F5597"/>
                              </w:rPr>
                            </w:pPr>
                            <w:r w:rsidRPr="00C250AC">
                              <w:rPr>
                                <w:b/>
                                <w:color w:val="2F5597"/>
                              </w:rPr>
                              <w:t>Specific behaviours</w:t>
                            </w:r>
                          </w:p>
                        </w:tc>
                      </w:tr>
                      <w:tr w:rsidR="00D3211E" w:rsidRPr="00C250AC" w14:paraId="544C39B3" w14:textId="77777777" w:rsidTr="00D3211E">
                        <w:tc>
                          <w:tcPr>
                            <w:tcW w:w="5000" w:type="pct"/>
                          </w:tcPr>
                          <w:p w14:paraId="54FA560C" w14:textId="77777777" w:rsidR="00D3211E" w:rsidRDefault="00D3211E" w:rsidP="00D3211E">
                            <w:pPr>
                              <w:pStyle w:val="Parts"/>
                              <w:rPr>
                                <w:color w:val="003366"/>
                              </w:rPr>
                            </w:pPr>
                            <w:r w:rsidRPr="00C250AC">
                              <w:rPr>
                                <w:color w:val="003366"/>
                              </w:rPr>
                              <w:sym w:font="Wingdings" w:char="F0FC"/>
                            </w:r>
                            <w:r w:rsidRPr="00C250AC">
                              <w:rPr>
                                <w:color w:val="003366"/>
                              </w:rPr>
                              <w:t xml:space="preserve"> </w:t>
                            </w:r>
                            <w:r>
                              <w:rPr>
                                <w:color w:val="003366"/>
                              </w:rPr>
                              <w:t>a correct solution, anywhere</w:t>
                            </w:r>
                          </w:p>
                          <w:p w14:paraId="22C4004C" w14:textId="77777777" w:rsidR="00D3211E" w:rsidRPr="00C250AC" w:rsidRDefault="00D3211E" w:rsidP="00D3211E">
                            <w:pPr>
                              <w:pStyle w:val="Parts"/>
                              <w:rPr>
                                <w:color w:val="003366"/>
                              </w:rPr>
                            </w:pPr>
                            <w:r>
                              <w:rPr>
                                <w:rFonts w:ascii="Wingdings" w:hAnsi="Wingdings"/>
                                <w:color w:val="003366"/>
                              </w:rPr>
                              <w:t></w:t>
                            </w:r>
                            <w:r>
                              <w:rPr>
                                <w:color w:val="003366"/>
                              </w:rPr>
                              <w:t xml:space="preserve"> two solutions as given</w:t>
                            </w:r>
                          </w:p>
                        </w:tc>
                      </w:tr>
                    </w:tbl>
                    <w:p w14:paraId="0B4E7CEB" w14:textId="77777777" w:rsidR="00D3211E" w:rsidRDefault="00D3211E" w:rsidP="00D3211E">
                      <w:pPr>
                        <w:pStyle w:val="Part"/>
                      </w:pPr>
                    </w:p>
                  </w:txbxContent>
                </v:textbox>
              </v:shape>
            </w:pict>
          </mc:Fallback>
        </mc:AlternateContent>
      </w:r>
    </w:p>
    <w:p w14:paraId="10F598E2" w14:textId="17FEE4F6" w:rsidR="008D20C0" w:rsidRDefault="008D20C0">
      <w:pPr>
        <w:spacing w:after="160" w:line="259" w:lineRule="auto"/>
        <w:contextualSpacing w:val="0"/>
        <w:rPr>
          <w:b/>
          <w:szCs w:val="24"/>
          <w:lang w:val="en-US"/>
        </w:rPr>
      </w:pPr>
      <w:r>
        <w:br w:type="page"/>
      </w:r>
    </w:p>
    <w:p w14:paraId="6C1CCBDE" w14:textId="77777777" w:rsidR="008D20C0" w:rsidRPr="00761F37" w:rsidRDefault="008D20C0" w:rsidP="00D3211E">
      <w:pPr>
        <w:pStyle w:val="QNum"/>
        <w:rPr>
          <w:b w:val="0"/>
        </w:rPr>
      </w:pPr>
      <w:r>
        <w:rPr>
          <w:b w:val="0"/>
        </w:rPr>
        <w:lastRenderedPageBreak/>
        <w:t>Supplementary page</w:t>
      </w:r>
    </w:p>
    <w:p w14:paraId="27C5FD69" w14:textId="77777777" w:rsidR="008D20C0" w:rsidRPr="008A70F8" w:rsidRDefault="008D20C0" w:rsidP="00D3211E"/>
    <w:p w14:paraId="71975F10" w14:textId="77777777" w:rsidR="008D20C0" w:rsidRDefault="008D20C0" w:rsidP="00D3211E">
      <w:r>
        <w:t>Question number: _________</w:t>
      </w:r>
    </w:p>
    <w:p w14:paraId="5726D24F" w14:textId="77777777" w:rsidR="008D20C0" w:rsidRDefault="008D20C0" w:rsidP="00D3211E"/>
    <w:p w14:paraId="075F1751" w14:textId="77777777" w:rsidR="008D20C0" w:rsidRDefault="008D20C0" w:rsidP="00D3211E">
      <w:pPr>
        <w:sectPr w:rsidR="008D20C0" w:rsidSect="00D3211E">
          <w:footerReference w:type="even" r:id="rId24"/>
          <w:footerReference w:type="default" r:id="rId25"/>
          <w:headerReference w:type="first" r:id="rId26"/>
          <w:footerReference w:type="first" r:id="rId27"/>
          <w:pgSz w:w="11906" w:h="16838" w:code="9"/>
          <w:pgMar w:top="1247" w:right="1134" w:bottom="851" w:left="1304" w:header="737" w:footer="567" w:gutter="0"/>
          <w:cols w:space="708"/>
          <w:titlePg/>
          <w:docGrid w:linePitch="360"/>
        </w:sectPr>
      </w:pPr>
    </w:p>
    <w:p w14:paraId="660E2024" w14:textId="77777777" w:rsidR="008D20C0" w:rsidRDefault="008D20C0" w:rsidP="00D3211E">
      <w:bookmarkStart w:id="27" w:name="bMkTab2"/>
      <w:bookmarkEnd w:id="27"/>
    </w:p>
    <w:p w14:paraId="46F3FB3D" w14:textId="77777777" w:rsidR="008D20C0" w:rsidRDefault="008D20C0" w:rsidP="00D3211E"/>
    <w:p w14:paraId="18FA3E29" w14:textId="77777777" w:rsidR="008D20C0" w:rsidRDefault="008D20C0" w:rsidP="00D3211E"/>
    <w:p w14:paraId="532F6D0E" w14:textId="77777777" w:rsidR="008D20C0" w:rsidRDefault="008D20C0" w:rsidP="00D3211E"/>
    <w:p w14:paraId="5D779AD6" w14:textId="77777777" w:rsidR="008D20C0" w:rsidRDefault="008D20C0" w:rsidP="00D3211E"/>
    <w:p w14:paraId="507BDB08" w14:textId="77777777" w:rsidR="008D20C0" w:rsidRDefault="008D20C0" w:rsidP="00D3211E"/>
    <w:p w14:paraId="3A8EB333" w14:textId="77777777" w:rsidR="008D20C0" w:rsidRDefault="008D20C0" w:rsidP="00D3211E"/>
    <w:p w14:paraId="0F7D7795" w14:textId="77777777" w:rsidR="008D20C0" w:rsidRDefault="008D20C0" w:rsidP="00D3211E"/>
    <w:p w14:paraId="5B61509D" w14:textId="77777777" w:rsidR="008D20C0" w:rsidRDefault="008D20C0" w:rsidP="00D3211E"/>
    <w:p w14:paraId="3F5E8DCC" w14:textId="77777777" w:rsidR="008D20C0" w:rsidRDefault="008D20C0" w:rsidP="00D3211E"/>
    <w:p w14:paraId="2972A121" w14:textId="77777777" w:rsidR="008D20C0" w:rsidRDefault="008D20C0" w:rsidP="00D3211E"/>
    <w:p w14:paraId="2D9C368C" w14:textId="77777777" w:rsidR="008D20C0" w:rsidRDefault="008D20C0" w:rsidP="00D3211E"/>
    <w:p w14:paraId="5CE55E3E" w14:textId="77777777" w:rsidR="008D20C0" w:rsidRDefault="008D20C0" w:rsidP="00D3211E"/>
    <w:p w14:paraId="665D5201" w14:textId="77777777" w:rsidR="008D20C0" w:rsidRDefault="008D20C0" w:rsidP="00D3211E"/>
    <w:p w14:paraId="251FD645" w14:textId="77777777" w:rsidR="008D20C0" w:rsidRDefault="008D20C0" w:rsidP="00D3211E"/>
    <w:p w14:paraId="516BC9BE" w14:textId="77777777" w:rsidR="008D20C0" w:rsidRDefault="008D20C0" w:rsidP="00D3211E"/>
    <w:p w14:paraId="2F274C1A" w14:textId="77777777" w:rsidR="008D20C0" w:rsidRDefault="008D20C0" w:rsidP="00D3211E"/>
    <w:p w14:paraId="119F3F44" w14:textId="77777777" w:rsidR="008D20C0" w:rsidRDefault="008D20C0" w:rsidP="00D3211E"/>
    <w:p w14:paraId="254AC190" w14:textId="77777777" w:rsidR="008D20C0" w:rsidRDefault="008D20C0" w:rsidP="00D3211E"/>
    <w:p w14:paraId="3FF06B15" w14:textId="77777777" w:rsidR="008D20C0" w:rsidRDefault="008D20C0" w:rsidP="00D3211E"/>
    <w:p w14:paraId="0548E032" w14:textId="77777777" w:rsidR="008D20C0" w:rsidRDefault="008D20C0" w:rsidP="00D3211E"/>
    <w:p w14:paraId="57CD904A" w14:textId="77777777" w:rsidR="008D20C0" w:rsidRDefault="008D20C0" w:rsidP="00D3211E"/>
    <w:p w14:paraId="04255495" w14:textId="77777777" w:rsidR="008D20C0" w:rsidRDefault="008D20C0" w:rsidP="00D3211E"/>
    <w:p w14:paraId="272A889C" w14:textId="77777777" w:rsidR="008D20C0" w:rsidRDefault="008D20C0" w:rsidP="00D3211E"/>
    <w:p w14:paraId="25C79028" w14:textId="77777777" w:rsidR="008D20C0" w:rsidRDefault="008D20C0" w:rsidP="00D3211E"/>
    <w:p w14:paraId="73F20CF2" w14:textId="77777777" w:rsidR="008D20C0" w:rsidRDefault="008D20C0" w:rsidP="00D3211E"/>
    <w:p w14:paraId="27E78585" w14:textId="77777777" w:rsidR="008D20C0" w:rsidRDefault="008D20C0" w:rsidP="00D3211E"/>
    <w:p w14:paraId="77F9FE7A" w14:textId="77777777" w:rsidR="008D20C0" w:rsidRDefault="008D20C0" w:rsidP="00D3211E"/>
    <w:p w14:paraId="4CA4933E" w14:textId="77777777" w:rsidR="008D20C0" w:rsidRDefault="008D20C0" w:rsidP="00D3211E"/>
    <w:p w14:paraId="60B1945A" w14:textId="77777777" w:rsidR="008D20C0" w:rsidRDefault="008D20C0" w:rsidP="00D3211E"/>
    <w:p w14:paraId="179530F1" w14:textId="77777777" w:rsidR="008D20C0" w:rsidRDefault="008D20C0" w:rsidP="00D3211E"/>
    <w:p w14:paraId="518344C6" w14:textId="77777777" w:rsidR="008D20C0" w:rsidRDefault="008D20C0" w:rsidP="00D3211E"/>
    <w:p w14:paraId="33F234C0" w14:textId="77777777" w:rsidR="008D20C0" w:rsidRDefault="008D20C0" w:rsidP="00D3211E"/>
    <w:p w14:paraId="6DDE74E7" w14:textId="77777777" w:rsidR="008D20C0" w:rsidRDefault="008D20C0" w:rsidP="00D3211E"/>
    <w:p w14:paraId="0A37A2E1" w14:textId="77777777" w:rsidR="008D20C0" w:rsidRDefault="008D20C0" w:rsidP="00D3211E"/>
    <w:p w14:paraId="13704704" w14:textId="77777777" w:rsidR="008D20C0" w:rsidRDefault="008D20C0" w:rsidP="00D3211E"/>
    <w:p w14:paraId="55611D8C" w14:textId="77777777" w:rsidR="008D20C0" w:rsidRDefault="008D20C0" w:rsidP="00D3211E"/>
    <w:p w14:paraId="09B76D70" w14:textId="77777777" w:rsidR="008D20C0" w:rsidRDefault="008D20C0" w:rsidP="00D3211E"/>
    <w:p w14:paraId="5CEE128A" w14:textId="77777777" w:rsidR="008D20C0" w:rsidRDefault="008D20C0" w:rsidP="00D3211E"/>
    <w:p w14:paraId="344A2275" w14:textId="77777777" w:rsidR="008D20C0" w:rsidRDefault="008D20C0" w:rsidP="00D3211E"/>
    <w:p w14:paraId="1B18B2AE" w14:textId="77777777" w:rsidR="008D20C0" w:rsidRDefault="008D20C0" w:rsidP="00D3211E"/>
    <w:p w14:paraId="1D8B7E53" w14:textId="77777777" w:rsidR="008D20C0" w:rsidRDefault="008D20C0" w:rsidP="00D3211E"/>
    <w:p w14:paraId="0B7A0A13" w14:textId="77777777" w:rsidR="008D20C0" w:rsidRDefault="008D20C0" w:rsidP="00D3211E"/>
    <w:p w14:paraId="63E13F29" w14:textId="77777777" w:rsidR="008D20C0" w:rsidRDefault="008D20C0" w:rsidP="00D3211E"/>
    <w:p w14:paraId="5340F3F1" w14:textId="77777777" w:rsidR="008D20C0" w:rsidRDefault="008D20C0" w:rsidP="00D3211E"/>
    <w:p w14:paraId="7DDB3B8A" w14:textId="77777777" w:rsidR="008D20C0" w:rsidRDefault="008D20C0" w:rsidP="00D3211E"/>
    <w:p w14:paraId="5E8818EA" w14:textId="77777777" w:rsidR="008D20C0" w:rsidRDefault="008D20C0" w:rsidP="00D3211E"/>
    <w:p w14:paraId="2630A58C" w14:textId="77777777" w:rsidR="008D20C0" w:rsidRDefault="008D20C0" w:rsidP="00D3211E"/>
    <w:p w14:paraId="334BABD9" w14:textId="77777777" w:rsidR="008D20C0" w:rsidRDefault="008D20C0" w:rsidP="00D3211E"/>
    <w:p w14:paraId="790C8250" w14:textId="5CD0A3B3" w:rsidR="008D20C0" w:rsidRDefault="008D20C0" w:rsidP="00D3211E">
      <w:pPr>
        <w:pStyle w:val="WAXCopy"/>
      </w:pPr>
      <w:r>
        <w:rPr>
          <w:rFonts w:cs="Arial"/>
        </w:rPr>
        <w:t>©</w:t>
      </w:r>
      <w:r>
        <w:t xml:space="preserve"> 2020 WA Exam Papers.</w:t>
      </w:r>
      <w:r w:rsidRPr="00CB55EC">
        <w:t xml:space="preserve"> </w:t>
      </w:r>
      <w:bookmarkStart w:id="28" w:name="school"/>
      <w:bookmarkEnd w:id="28"/>
      <w:r w:rsidR="00CF2252">
        <w:t>Applecross Senior High School has a non-exclusive licence to copy and communicate this document for non-commercial, educational use within the school. No other copying, communication or use is permitted without the express written permission of WA Exam Papers. SN002-152-4.</w:t>
      </w:r>
    </w:p>
    <w:p w14:paraId="6FF03923" w14:textId="77777777" w:rsidR="008D20C0" w:rsidRPr="00F913EF" w:rsidRDefault="008D20C0" w:rsidP="00F913EF"/>
    <w:p w14:paraId="3A122123" w14:textId="2EA36732" w:rsidR="008D20C0" w:rsidRPr="007629AB" w:rsidRDefault="008D20C0" w:rsidP="008D20C0">
      <w:pPr>
        <w:pStyle w:val="QNum"/>
      </w:pPr>
    </w:p>
    <w:sectPr w:rsidR="008D20C0" w:rsidRPr="007629AB" w:rsidSect="00D3211E">
      <w:headerReference w:type="even" r:id="rId28"/>
      <w:footerReference w:type="even" r:id="rId29"/>
      <w:headerReference w:type="first" r:id="rId30"/>
      <w:footerReference w:type="first" r:id="rId31"/>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885F4" w14:textId="77777777" w:rsidR="00CC18BF" w:rsidRDefault="00CC18BF" w:rsidP="00066BEF">
      <w:r>
        <w:separator/>
      </w:r>
    </w:p>
  </w:endnote>
  <w:endnote w:type="continuationSeparator" w:id="0">
    <w:p w14:paraId="6CD1CBC0" w14:textId="77777777" w:rsidR="00CC18BF" w:rsidRDefault="00CC18BF"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D3ED" w14:textId="77777777" w:rsidR="005B1DF6" w:rsidRDefault="005B1DF6">
    <w:pPr>
      <w:pStyle w:val="Footer"/>
    </w:pPr>
    <w: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5ACE" w14:textId="77777777" w:rsidR="005B1DF6" w:rsidRDefault="005B1DF6">
    <w:pPr>
      <w:pStyle w:val="Footer"/>
    </w:pPr>
    <w:r>
      <w:tab/>
      <w:t>See next 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18C1" w14:textId="0EC2B937" w:rsidR="00D3211E" w:rsidRDefault="005B1DF6">
    <w:pPr>
      <w:pStyle w:val="Footer"/>
    </w:pPr>
    <w: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F1350" w14:textId="77777777" w:rsidR="00D3211E" w:rsidRDefault="00D321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74BCB" w14:textId="77777777" w:rsidR="005B1DF6" w:rsidRDefault="005B1DF6" w:rsidP="005B1DF6">
    <w:pPr>
      <w:pStyle w:val="Footer"/>
    </w:pPr>
    <w:r>
      <w:tab/>
      <w:t>See next page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24F1" w14:textId="77777777" w:rsidR="00D3211E" w:rsidRDefault="00D321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1AF56" w14:textId="77777777" w:rsidR="00D3211E" w:rsidRDefault="00D32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B6435" w14:textId="77777777" w:rsidR="00CC18BF" w:rsidRDefault="00CC18BF" w:rsidP="00066BEF">
      <w:r>
        <w:separator/>
      </w:r>
    </w:p>
  </w:footnote>
  <w:footnote w:type="continuationSeparator" w:id="0">
    <w:p w14:paraId="01E01D91" w14:textId="77777777" w:rsidR="00CC18BF" w:rsidRDefault="00CC18BF" w:rsidP="00066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018B" w14:textId="4E0F6BCB" w:rsidR="005B1DF6" w:rsidRPr="008D20C0" w:rsidRDefault="005B1DF6" w:rsidP="008D20C0">
    <w:pPr>
      <w:pStyle w:val="Header"/>
    </w:pPr>
    <w:r>
      <w:rPr>
        <w:noProof/>
        <w:lang w:eastAsia="en-AU"/>
      </w:rPr>
      <mc:AlternateContent>
        <mc:Choice Requires="wps">
          <w:drawing>
            <wp:anchor distT="0" distB="0" distL="114300" distR="114300" simplePos="0" relativeHeight="251665408" behindDoc="0" locked="0" layoutInCell="1" allowOverlap="1" wp14:anchorId="6E45C329" wp14:editId="055CECE4">
              <wp:simplePos x="0" y="0"/>
              <wp:positionH relativeFrom="column">
                <wp:posOffset>5547360</wp:posOffset>
              </wp:positionH>
              <wp:positionV relativeFrom="paragraph">
                <wp:posOffset>9730105</wp:posOffset>
              </wp:positionV>
              <wp:extent cx="889000" cy="1905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F80BC" w14:textId="77777777" w:rsidR="005B1DF6" w:rsidRPr="00CF2252" w:rsidRDefault="005B1DF6">
                          <w:pPr>
                            <w:rPr>
                              <w:rFonts w:cs="Arial"/>
                              <w:color w:val="666666"/>
                              <w:sz w:val="12"/>
                            </w:rPr>
                          </w:pPr>
                          <w:r w:rsidRPr="00CF2252">
                            <w:rPr>
                              <w:rFonts w:cs="Arial"/>
                              <w:color w:val="666666"/>
                              <w:sz w:val="12"/>
                            </w:rPr>
                            <w:t>SN002-152-4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6E45C329" id="_x0000_t202" coordsize="21600,21600" o:spt="202" path="m,l,21600r21600,l21600,xe">
              <v:stroke joinstyle="miter"/>
              <v:path gradientshapeok="t" o:connecttype="rect"/>
            </v:shapetype>
            <v:shape id="Text Box 72" o:spid="_x0000_s1070" type="#_x0000_t202" style="position:absolute;margin-left:436.8pt;margin-top:766.15pt;width:70pt;height:1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" filled="f" stroked="f" strokeweight=".5pt">
              <v:textbox style="mso-fit-shape-to-text:t" inset="0,0,0">
                <w:txbxContent>
                  <w:p w14:paraId="1CCF80BC" w14:textId="77777777" w:rsidR="005B1DF6" w:rsidRPr="00CF2252" w:rsidRDefault="005B1DF6">
                    <w:pPr>
                      <w:rPr>
                        <w:rFonts w:cs="Arial"/>
                        <w:color w:val="666666"/>
                        <w:sz w:val="12"/>
                      </w:rPr>
                    </w:pPr>
                    <w:r w:rsidRPr="00CF2252">
                      <w:rPr>
                        <w:rFonts w:cs="Arial"/>
                        <w:color w:val="666666"/>
                        <w:sz w:val="12"/>
                      </w:rPr>
                      <w:t>SN002-152-4</w:t>
                    </w:r>
                  </w:p>
                </w:txbxContent>
              </v:textbox>
            </v:shape>
          </w:pict>
        </mc:Fallback>
      </mc:AlternateContent>
    </w:r>
    <w:r>
      <w:t>METHODS UNIT 1</w:t>
    </w:r>
    <w:r>
      <w:tab/>
    </w:r>
    <w:r>
      <w:fldChar w:fldCharType="begin"/>
    </w:r>
    <w:r>
      <w:instrText xml:space="preserve"> PAGE  \* MERGEFORMAT </w:instrText>
    </w:r>
    <w:r>
      <w:fldChar w:fldCharType="separate"/>
    </w:r>
    <w:r w:rsidR="001F4B73">
      <w:rPr>
        <w:noProof/>
      </w:rPr>
      <w:t>18</w:t>
    </w:r>
    <w:r>
      <w:fldChar w:fldCharType="end"/>
    </w:r>
    <w:r>
      <w:tab/>
      <w:t>CALCULATOR-ASSUMED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C8780" w14:textId="687271CF" w:rsidR="005B1DF6" w:rsidRPr="008D20C0" w:rsidRDefault="005B1DF6" w:rsidP="008D20C0">
    <w:pPr>
      <w:pStyle w:val="Header"/>
    </w:pPr>
    <w:r>
      <w:rPr>
        <w:noProof/>
        <w:lang w:eastAsia="en-AU"/>
      </w:rPr>
      <mc:AlternateContent>
        <mc:Choice Requires="wps">
          <w:drawing>
            <wp:anchor distT="0" distB="0" distL="114300" distR="114300" simplePos="0" relativeHeight="251664384" behindDoc="0" locked="0" layoutInCell="1" allowOverlap="1" wp14:anchorId="58F89701" wp14:editId="53C5F9B2">
              <wp:simplePos x="0" y="0"/>
              <wp:positionH relativeFrom="column">
                <wp:posOffset>-2540</wp:posOffset>
              </wp:positionH>
              <wp:positionV relativeFrom="paragraph">
                <wp:posOffset>9730105</wp:posOffset>
              </wp:positionV>
              <wp:extent cx="889000" cy="1905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A864A" w14:textId="77777777" w:rsidR="005B1DF6" w:rsidRPr="00CF2252" w:rsidRDefault="005B1DF6">
                          <w:pPr>
                            <w:rPr>
                              <w:rFonts w:cs="Arial"/>
                              <w:color w:val="666666"/>
                              <w:sz w:val="12"/>
                            </w:rPr>
                          </w:pPr>
                          <w:r w:rsidRPr="00CF2252">
                            <w:rPr>
                              <w:rFonts w:cs="Arial"/>
                              <w:color w:val="666666"/>
                              <w:sz w:val="12"/>
                            </w:rPr>
                            <w:t>SN002-152-4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58F89701" id="_x0000_t202" coordsize="21600,21600" o:spt="202" path="m,l,21600r21600,l21600,xe">
              <v:stroke joinstyle="miter"/>
              <v:path gradientshapeok="t" o:connecttype="rect"/>
            </v:shapetype>
            <v:shape id="Text Box 73" o:spid="_x0000_s1071" type="#_x0000_t202" style="position:absolute;margin-left:-.2pt;margin-top:766.15pt;width:70pt;height:1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" filled="f" stroked="f" strokeweight=".5pt">
              <v:textbox style="mso-fit-shape-to-text:t" inset="0,0,0">
                <w:txbxContent>
                  <w:p w14:paraId="5A0A864A" w14:textId="77777777" w:rsidR="005B1DF6" w:rsidRPr="00CF2252" w:rsidRDefault="005B1DF6">
                    <w:pPr>
                      <w:rPr>
                        <w:rFonts w:cs="Arial"/>
                        <w:color w:val="666666"/>
                        <w:sz w:val="12"/>
                      </w:rPr>
                    </w:pPr>
                    <w:r w:rsidRPr="00CF2252">
                      <w:rPr>
                        <w:rFonts w:cs="Arial"/>
                        <w:color w:val="666666"/>
                        <w:sz w:val="12"/>
                      </w:rPr>
                      <w:t>SN002-152-4</w:t>
                    </w:r>
                  </w:p>
                </w:txbxContent>
              </v:textbox>
            </v:shape>
          </w:pict>
        </mc:Fallback>
      </mc:AlternateContent>
    </w:r>
    <w:r>
      <w:t>CALCULATOR-ASSUMED</w:t>
    </w:r>
    <w:r>
      <w:tab/>
    </w:r>
    <w:r>
      <w:fldChar w:fldCharType="begin"/>
    </w:r>
    <w:r>
      <w:instrText xml:space="preserve"> PAGE  \* MERGEFORMAT </w:instrText>
    </w:r>
    <w:r>
      <w:fldChar w:fldCharType="separate"/>
    </w:r>
    <w:r w:rsidR="001F4B73">
      <w:rPr>
        <w:noProof/>
      </w:rPr>
      <w:t>19</w:t>
    </w:r>
    <w:r>
      <w:fldChar w:fldCharType="end"/>
    </w:r>
    <w:r>
      <w:tab/>
      <w:t>METHODS UNIT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68E7" w14:textId="41A2FDEE" w:rsidR="00D3211E" w:rsidRPr="008D20C0" w:rsidRDefault="00D3211E" w:rsidP="008D20C0">
    <w:pPr>
      <w:pStyle w:val="Header"/>
    </w:pPr>
    <w:r>
      <w:rPr>
        <w:noProof/>
        <w:lang w:eastAsia="en-AU"/>
      </w:rPr>
      <mc:AlternateContent>
        <mc:Choice Requires="wps">
          <w:drawing>
            <wp:anchor distT="0" distB="0" distL="114300" distR="114300" simplePos="0" relativeHeight="251662336" behindDoc="0" locked="0" layoutInCell="1" allowOverlap="1" wp14:anchorId="124E7DA8" wp14:editId="1A230644">
              <wp:simplePos x="0" y="0"/>
              <wp:positionH relativeFrom="column">
                <wp:posOffset>-2540</wp:posOffset>
              </wp:positionH>
              <wp:positionV relativeFrom="paragraph">
                <wp:posOffset>9730105</wp:posOffset>
              </wp:positionV>
              <wp:extent cx="889000" cy="1905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FD539" w14:textId="43EAAFDB" w:rsidR="00D3211E" w:rsidRPr="00CF2252" w:rsidRDefault="00D3211E">
                          <w:pPr>
                            <w:rPr>
                              <w:rFonts w:cs="Arial"/>
                              <w:color w:val="666666"/>
                              <w:sz w:val="12"/>
                            </w:rPr>
                          </w:pPr>
                          <w:r w:rsidRPr="00CF2252">
                            <w:rPr>
                              <w:rFonts w:cs="Arial"/>
                              <w:color w:val="666666"/>
                              <w:sz w:val="12"/>
                            </w:rPr>
                            <w:t>SN002-152-4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w:pict>
            <v:shapetype w14:anchorId="124E7DA8" id="_x0000_t202" coordsize="21600,21600" o:spt="202" path="m,l,21600r21600,l21600,xe">
              <v:stroke joinstyle="miter"/>
              <v:path gradientshapeok="t" o:connecttype="rect"/>
            </v:shapetype>
            <v:shape id="Text Box 57" o:spid="_x0000_s1072" type="#_x0000_t202" style="position:absolute;margin-left:-.2pt;margin-top:766.15pt;width:70pt;height:1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" filled="f" stroked="f" strokeweight=".5pt">
              <v:textbox style="mso-fit-shape-to-text:t" inset="0,0,0">
                <w:txbxContent>
                  <w:p w14:paraId="703FD539" w14:textId="43EAAFDB" w:rsidR="00D3211E" w:rsidRPr="00CF2252" w:rsidRDefault="00D3211E">
                    <w:pPr>
                      <w:rPr>
                        <w:rFonts w:cs="Arial"/>
                        <w:color w:val="666666"/>
                        <w:sz w:val="12"/>
                      </w:rPr>
                    </w:pPr>
                    <w:r w:rsidRPr="00CF2252">
                      <w:rPr>
                        <w:rFonts w:cs="Arial"/>
                        <w:color w:val="666666"/>
                        <w:sz w:val="12"/>
                      </w:rPr>
                      <w:t>SN002-152-4</w:t>
                    </w:r>
                  </w:p>
                </w:txbxContent>
              </v:textbox>
            </v:shape>
          </w:pict>
        </mc:Fallback>
      </mc:AlternateContent>
    </w:r>
    <w:r>
      <w:t>CALCULATOR-ASSUMED</w:t>
    </w:r>
    <w:r>
      <w:tab/>
    </w:r>
    <w:r>
      <w:fldChar w:fldCharType="begin"/>
    </w:r>
    <w:r>
      <w:instrText xml:space="preserve"> PAGE  \* MERGEFORMAT </w:instrText>
    </w:r>
    <w:r>
      <w:fldChar w:fldCharType="separate"/>
    </w:r>
    <w:r w:rsidR="001F4B73">
      <w:rPr>
        <w:noProof/>
      </w:rPr>
      <w:t>17</w:t>
    </w:r>
    <w:r>
      <w:fldChar w:fldCharType="end"/>
    </w:r>
    <w:r>
      <w:tab/>
      <w:t>METHODS UNIT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CDA24" w14:textId="77777777" w:rsidR="00D3211E" w:rsidRDefault="00D321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51B6" w14:textId="77777777" w:rsidR="00D3211E" w:rsidRDefault="00D32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8CE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1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6F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A3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41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12"/>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EAE"/>
    <w:rsid w:val="0004681B"/>
    <w:rsid w:val="00066BEF"/>
    <w:rsid w:val="000D7C4D"/>
    <w:rsid w:val="000F099E"/>
    <w:rsid w:val="001855DD"/>
    <w:rsid w:val="00194D40"/>
    <w:rsid w:val="0019677B"/>
    <w:rsid w:val="001A0CD2"/>
    <w:rsid w:val="001F4B73"/>
    <w:rsid w:val="001F64A8"/>
    <w:rsid w:val="002841E9"/>
    <w:rsid w:val="002A24EC"/>
    <w:rsid w:val="002D319D"/>
    <w:rsid w:val="002F4902"/>
    <w:rsid w:val="00305F73"/>
    <w:rsid w:val="0031012F"/>
    <w:rsid w:val="00345CED"/>
    <w:rsid w:val="003E35C5"/>
    <w:rsid w:val="003E5A5C"/>
    <w:rsid w:val="0040323B"/>
    <w:rsid w:val="004521B2"/>
    <w:rsid w:val="0045775C"/>
    <w:rsid w:val="004A4688"/>
    <w:rsid w:val="004C3D2F"/>
    <w:rsid w:val="00536FCE"/>
    <w:rsid w:val="00546B03"/>
    <w:rsid w:val="00556E20"/>
    <w:rsid w:val="005906D6"/>
    <w:rsid w:val="005B1DF6"/>
    <w:rsid w:val="005C43E5"/>
    <w:rsid w:val="005F0EAE"/>
    <w:rsid w:val="00650A3A"/>
    <w:rsid w:val="00662861"/>
    <w:rsid w:val="00701653"/>
    <w:rsid w:val="00732975"/>
    <w:rsid w:val="007330EB"/>
    <w:rsid w:val="00745A32"/>
    <w:rsid w:val="007629AB"/>
    <w:rsid w:val="00766C8A"/>
    <w:rsid w:val="007C6F08"/>
    <w:rsid w:val="007E491E"/>
    <w:rsid w:val="00883625"/>
    <w:rsid w:val="00890B4F"/>
    <w:rsid w:val="008B61D2"/>
    <w:rsid w:val="008D20C0"/>
    <w:rsid w:val="008E1F52"/>
    <w:rsid w:val="008E4957"/>
    <w:rsid w:val="00902C6D"/>
    <w:rsid w:val="009300C6"/>
    <w:rsid w:val="009417F6"/>
    <w:rsid w:val="00942502"/>
    <w:rsid w:val="00997DA0"/>
    <w:rsid w:val="009B56B6"/>
    <w:rsid w:val="00A84950"/>
    <w:rsid w:val="00AC4D0D"/>
    <w:rsid w:val="00AF705A"/>
    <w:rsid w:val="00B0280A"/>
    <w:rsid w:val="00B23301"/>
    <w:rsid w:val="00B36EC2"/>
    <w:rsid w:val="00B72E46"/>
    <w:rsid w:val="00C660E8"/>
    <w:rsid w:val="00C66730"/>
    <w:rsid w:val="00CA0B73"/>
    <w:rsid w:val="00CA4240"/>
    <w:rsid w:val="00CB2C71"/>
    <w:rsid w:val="00CC18BF"/>
    <w:rsid w:val="00CC2E49"/>
    <w:rsid w:val="00CF2252"/>
    <w:rsid w:val="00D03F82"/>
    <w:rsid w:val="00D3211E"/>
    <w:rsid w:val="00D82544"/>
    <w:rsid w:val="00DD3C49"/>
    <w:rsid w:val="00DE079E"/>
    <w:rsid w:val="00DE3761"/>
    <w:rsid w:val="00DF3BCC"/>
    <w:rsid w:val="00E0455E"/>
    <w:rsid w:val="00E37B99"/>
    <w:rsid w:val="00E50946"/>
    <w:rsid w:val="00E7318A"/>
    <w:rsid w:val="00EA0835"/>
    <w:rsid w:val="00F14DC8"/>
    <w:rsid w:val="00F85828"/>
    <w:rsid w:val="00F913EF"/>
    <w:rsid w:val="00FB593E"/>
    <w:rsid w:val="00FD3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0094F"/>
  <w15:chartTrackingRefBased/>
  <w15:docId w15:val="{9ACC5E73-684C-47FF-8A52-7A5738D34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EAE"/>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contextualSpacing w:val="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contextualSpacing w:val="0"/>
      <w:outlineLvl w:val="1"/>
    </w:pPr>
    <w:rPr>
      <w:rFonts w:eastAsiaTheme="majorEastAsia" w:cstheme="majorBidi"/>
      <w:b/>
      <w:sz w:val="28"/>
      <w:szCs w:val="26"/>
    </w:rPr>
  </w:style>
  <w:style w:type="paragraph" w:styleId="Heading3">
    <w:name w:val="heading 3"/>
    <w:basedOn w:val="Normal"/>
    <w:next w:val="Normal"/>
    <w:link w:val="Heading3Char"/>
    <w:qFormat/>
    <w:rsid w:val="005F0EAE"/>
    <w:pPr>
      <w:jc w:val="right"/>
      <w:outlineLvl w:val="2"/>
    </w:pPr>
    <w:rPr>
      <w:rFonts w:cs="Arial"/>
      <w:b/>
      <w:spacing w:val="-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contextualSpacing w:val="0"/>
    </w:pPr>
    <w:rPr>
      <w:rFonts w:eastAsiaTheme="minorHAnsi" w:cstheme="minorBidi"/>
      <w:szCs w:val="22"/>
    </w:rPr>
  </w:style>
  <w:style w:type="paragraph" w:customStyle="1" w:styleId="Partai">
    <w:name w:val="Part(a)(i)"/>
    <w:basedOn w:val="Parta"/>
    <w:qFormat/>
    <w:rsid w:val="00EA0835"/>
    <w:pPr>
      <w:ind w:left="1360"/>
    </w:pPr>
  </w:style>
  <w:style w:type="character" w:customStyle="1" w:styleId="Variable">
    <w:name w:val="Variable"/>
    <w:uiPriority w:val="1"/>
    <w:qFormat/>
    <w:rsid w:val="007C6F08"/>
    <w:rPr>
      <w:rFonts w:ascii="Cambria" w:hAnsi="Cambria"/>
      <w:i/>
      <w:sz w:val="22"/>
    </w:rPr>
  </w:style>
  <w:style w:type="character" w:customStyle="1" w:styleId="Vector">
    <w:name w:val="Vector"/>
    <w:uiPriority w:val="1"/>
    <w:qFormat/>
    <w:rsid w:val="00FD315C"/>
    <w:rPr>
      <w:rFonts w:ascii="Cambria" w:hAnsi="Cambria"/>
      <w:b/>
      <w:sz w:val="22"/>
    </w:rPr>
  </w:style>
  <w:style w:type="paragraph" w:styleId="Header">
    <w:name w:val="header"/>
    <w:basedOn w:val="Normal"/>
    <w:link w:val="Head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HeaderChar">
    <w:name w:val="Header Char"/>
    <w:basedOn w:val="DefaultParagraphFont"/>
    <w:link w:val="Header"/>
    <w:uiPriority w:val="99"/>
    <w:rsid w:val="00066BEF"/>
    <w:rPr>
      <w:rFonts w:ascii="Arial" w:hAnsi="Arial"/>
      <w:b/>
    </w:rPr>
  </w:style>
  <w:style w:type="paragraph" w:styleId="Footer">
    <w:name w:val="footer"/>
    <w:basedOn w:val="Normal"/>
    <w:link w:val="FooterChar"/>
    <w:uiPriority w:val="99"/>
    <w:unhideWhenUsed/>
    <w:qFormat/>
    <w:rsid w:val="00066BEF"/>
    <w:pPr>
      <w:tabs>
        <w:tab w:val="center" w:pos="4734"/>
        <w:tab w:val="right" w:pos="9469"/>
      </w:tabs>
      <w:contextualSpacing w:val="0"/>
    </w:pPr>
    <w:rPr>
      <w:rFonts w:eastAsiaTheme="minorHAnsi" w:cstheme="minorBidi"/>
      <w:b/>
      <w:szCs w:val="22"/>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table" w:styleId="TableGrid">
    <w:name w:val="Table Grid"/>
    <w:basedOn w:val="TableNormal"/>
    <w:uiPriority w:val="39"/>
    <w:rsid w:val="00B0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6F08"/>
    <w:rPr>
      <w:color w:val="808080"/>
    </w:rPr>
  </w:style>
  <w:style w:type="character" w:customStyle="1" w:styleId="Heading3Char">
    <w:name w:val="Heading 3 Char"/>
    <w:basedOn w:val="DefaultParagraphFont"/>
    <w:link w:val="Heading3"/>
    <w:rsid w:val="005F0EAE"/>
    <w:rPr>
      <w:rFonts w:ascii="Arial" w:eastAsia="Times New Roman" w:hAnsi="Arial" w:cs="Arial"/>
      <w:b/>
      <w:spacing w:val="-4"/>
      <w:sz w:val="28"/>
      <w:szCs w:val="28"/>
    </w:rPr>
  </w:style>
  <w:style w:type="paragraph" w:customStyle="1" w:styleId="QNum">
    <w:name w:val="QNum"/>
    <w:basedOn w:val="Normal"/>
    <w:rsid w:val="005F0EAE"/>
    <w:pPr>
      <w:tabs>
        <w:tab w:val="right" w:pos="9469"/>
      </w:tabs>
      <w:spacing w:afterLines="50" w:after="120"/>
    </w:pPr>
    <w:rPr>
      <w:b/>
      <w:szCs w:val="24"/>
      <w:lang w:val="en-US"/>
    </w:rPr>
  </w:style>
  <w:style w:type="paragraph" w:customStyle="1" w:styleId="InsToC">
    <w:name w:val="InsToC"/>
    <w:basedOn w:val="Normal"/>
    <w:rsid w:val="005F0EAE"/>
    <w:pPr>
      <w:ind w:left="720" w:hanging="720"/>
    </w:pPr>
  </w:style>
  <w:style w:type="paragraph" w:customStyle="1" w:styleId="Part">
    <w:name w:val="Part"/>
    <w:basedOn w:val="Normal"/>
    <w:qFormat/>
    <w:rsid w:val="008D20C0"/>
    <w:pPr>
      <w:contextualSpacing w:val="0"/>
    </w:pPr>
    <w:rPr>
      <w:rFonts w:eastAsiaTheme="minorHAnsi" w:cstheme="minorBidi"/>
      <w:szCs w:val="22"/>
    </w:rPr>
  </w:style>
  <w:style w:type="paragraph" w:customStyle="1" w:styleId="Parts">
    <w:name w:val="Part(s)"/>
    <w:basedOn w:val="Part"/>
    <w:qFormat/>
    <w:rsid w:val="008D20C0"/>
    <w:pPr>
      <w:spacing w:line="264" w:lineRule="auto"/>
    </w:pPr>
  </w:style>
  <w:style w:type="paragraph" w:customStyle="1" w:styleId="WAXCopy">
    <w:name w:val="WAXCopy"/>
    <w:basedOn w:val="Normal"/>
    <w:rsid w:val="008D20C0"/>
    <w:pPr>
      <w:ind w:left="1134" w:right="1134"/>
      <w:contextualSpacing w:val="0"/>
      <w:jc w:val="center"/>
    </w:pPr>
    <w:rPr>
      <w:sz w:val="18"/>
    </w:rPr>
  </w:style>
  <w:style w:type="paragraph" w:styleId="BalloonText">
    <w:name w:val="Balloon Text"/>
    <w:basedOn w:val="Normal"/>
    <w:link w:val="BalloonTextChar"/>
    <w:uiPriority w:val="99"/>
    <w:semiHidden/>
    <w:unhideWhenUsed/>
    <w:rsid w:val="00942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5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Documents\Custom%20Office%20Templates\wae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waep</Template>
  <TotalTime>20</TotalTime>
  <Pages>20</Pages>
  <Words>1357</Words>
  <Characters>7739</Characters>
  <Application>Microsoft Office Word</Application>
  <DocSecurity>2</DocSecurity>
  <Lines>64</Lines>
  <Paragraphs>18</Paragraphs>
  <ScaleCrop>false</ScaleCrop>
  <HeadingPairs>
    <vt:vector size="2" baseType="variant">
      <vt:variant>
        <vt:lpstr>Title</vt:lpstr>
      </vt:variant>
      <vt:variant>
        <vt:i4>1</vt:i4>
      </vt:variant>
    </vt:vector>
  </HeadingPairs>
  <TitlesOfParts>
    <vt:vector size="1" baseType="lpstr">
      <vt:lpstr>WAEP 2020 Mathematics Methods Unit 1 Exam - Section 2 - Solutions</vt:lpstr>
    </vt:vector>
  </TitlesOfParts>
  <Manager>Charlie Watson</Manager>
  <Company>WA Exam Papers (WAEP)</Company>
  <LinksUpToDate>false</LinksUpToDate>
  <CharactersWithSpaces>9078</CharactersWithSpaces>
  <SharedDoc>false</SharedDoc>
  <HyperlinkBase>https://waexams.com.au/wax/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WAEP 2020 Mathematics Methods Unit 1 Exam - Section 2 - Solutions</dc:title>
  <dc:subject>Regular version purchased by Applecross Senior High School, SN002-152-4</dc:subject>
  <dc:creator>WA Exam Papers (WAEP)</dc:creator>
  <cp:keywords>Exam, Examination, Paper, Mock, Trial, ATAR, ACE, WAEP, WACE, VCE, SACE, QCE, TCE, Applications, Methods, Specialist, Further, General, Mathematics</cp:keywords>
  <dc:description>Copyright 2020 WA Exam Papers. This document must not be released to students before 19 Jun 2020.</dc:description>
  <cp:lastModifiedBy>NESA Robert [Applecross Senior High School]</cp:lastModifiedBy>
  <cp:revision>7</cp:revision>
  <cp:lastPrinted>2020-05-19T06:52:00Z</cp:lastPrinted>
  <dcterms:created xsi:type="dcterms:W3CDTF">2020-04-28T07:02:00Z</dcterms:created>
  <dcterms:modified xsi:type="dcterms:W3CDTF">2020-07-30T00:54:00Z</dcterms:modified>
  <cp:category>ATAR Mathematics Examination Papers</cp:category>
</cp:coreProperties>
</file>